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69EB9">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Times New Roman" w:hAnsi="Times New Roman" w:eastAsia="方正小标宋简体" w:cs="方正小标宋简体"/>
          <w:sz w:val="44"/>
          <w:szCs w:val="44"/>
          <w:lang w:val="en-US" w:eastAsia="zh-CN"/>
        </w:rPr>
      </w:pPr>
      <w:bookmarkStart w:id="31" w:name="_GoBack"/>
      <w:bookmarkEnd w:id="31"/>
    </w:p>
    <w:p w14:paraId="2E9B9945">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Times New Roman" w:hAnsi="Times New Roman" w:eastAsia="方正小标宋简体" w:cs="方正小标宋简体"/>
          <w:w w:val="100"/>
          <w:sz w:val="44"/>
          <w:szCs w:val="44"/>
          <w:lang w:val="en-US" w:eastAsia="zh-CN"/>
        </w:rPr>
      </w:pPr>
      <w:r>
        <w:rPr>
          <w:rFonts w:hint="eastAsia" w:ascii="Times New Roman" w:hAnsi="Times New Roman" w:eastAsia="方正小标宋简体" w:cs="方正小标宋简体"/>
          <w:w w:val="100"/>
          <w:sz w:val="44"/>
          <w:szCs w:val="44"/>
        </w:rPr>
        <w:t>宜昌市建筑装饰装修小散工程</w:t>
      </w:r>
      <w:r>
        <w:rPr>
          <w:rFonts w:hint="eastAsia" w:eastAsia="方正小标宋简体" w:cs="方正小标宋简体"/>
          <w:w w:val="100"/>
          <w:sz w:val="44"/>
          <w:szCs w:val="44"/>
          <w:lang w:eastAsia="zh-CN"/>
        </w:rPr>
        <w:t>安全</w:t>
      </w:r>
      <w:r>
        <w:rPr>
          <w:rFonts w:hint="eastAsia" w:ascii="Times New Roman" w:hAnsi="Times New Roman" w:eastAsia="方正小标宋简体" w:cs="方正小标宋简体"/>
          <w:w w:val="100"/>
          <w:sz w:val="44"/>
          <w:szCs w:val="44"/>
          <w:lang w:val="en-US" w:eastAsia="zh-CN"/>
        </w:rPr>
        <w:t>管控</w:t>
      </w:r>
    </w:p>
    <w:p w14:paraId="300A544F">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Times New Roman" w:hAnsi="Times New Roman" w:eastAsia="方正小标宋简体" w:cs="方正小标宋简体"/>
          <w:sz w:val="44"/>
          <w:szCs w:val="44"/>
          <w:lang w:eastAsia="zh-CN"/>
        </w:rPr>
      </w:pPr>
      <w:r>
        <w:rPr>
          <w:rFonts w:hint="eastAsia" w:eastAsia="方正小标宋简体" w:cs="方正小标宋简体"/>
          <w:w w:val="100"/>
          <w:sz w:val="44"/>
          <w:szCs w:val="44"/>
          <w:lang w:val="en-US" w:eastAsia="zh-CN"/>
        </w:rPr>
        <w:t>和</w:t>
      </w:r>
      <w:r>
        <w:rPr>
          <w:rFonts w:hint="eastAsia" w:ascii="Times New Roman" w:hAnsi="Times New Roman" w:eastAsia="方正小标宋简体" w:cs="方正小标宋简体"/>
          <w:w w:val="100"/>
          <w:sz w:val="44"/>
          <w:szCs w:val="44"/>
          <w:lang w:eastAsia="zh-CN"/>
        </w:rPr>
        <w:t>服务指南</w:t>
      </w:r>
      <w:r>
        <w:rPr>
          <w:rFonts w:hint="eastAsia" w:eastAsia="方正小标宋简体" w:cs="方正小标宋简体"/>
          <w:w w:val="100"/>
          <w:sz w:val="44"/>
          <w:szCs w:val="44"/>
          <w:lang w:eastAsia="zh-CN"/>
        </w:rPr>
        <w:t>（试行）</w:t>
      </w:r>
      <w:r>
        <w:rPr>
          <w:rFonts w:hint="eastAsia" w:ascii="Times New Roman" w:hAnsi="Times New Roman" w:eastAsia="方正小标宋简体" w:cs="方正小标宋简体"/>
          <w:sz w:val="44"/>
          <w:szCs w:val="44"/>
          <w:lang w:eastAsia="zh-CN"/>
        </w:rPr>
        <w:t>（征求意见稿）</w:t>
      </w:r>
    </w:p>
    <w:p w14:paraId="2C29AC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rPr>
      </w:pPr>
    </w:p>
    <w:p w14:paraId="430773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rPr>
      </w:pPr>
      <w:r>
        <w:rPr>
          <w:rFonts w:hint="eastAsia" w:ascii="Times New Roman" w:hAnsi="Times New Roman" w:eastAsia="仿宋" w:cs="仿宋"/>
          <w:sz w:val="32"/>
        </w:rPr>
        <w:t>根据《中华人民共和国安全生产法》《住宅室内装饰装修管理办法》《宜昌市小散工程和零星作业安全生产管控办法》等规定，结合宜昌实际</w:t>
      </w:r>
      <w:r>
        <w:rPr>
          <w:rFonts w:hint="eastAsia" w:ascii="Times New Roman" w:hAnsi="Times New Roman" w:eastAsia="仿宋" w:cs="仿宋"/>
          <w:sz w:val="32"/>
          <w:lang w:eastAsia="zh-CN"/>
        </w:rPr>
        <w:t>，</w:t>
      </w:r>
      <w:r>
        <w:rPr>
          <w:rFonts w:hint="eastAsia" w:ascii="Times New Roman" w:hAnsi="Times New Roman" w:eastAsia="仿宋" w:cs="仿宋"/>
          <w:sz w:val="32"/>
        </w:rPr>
        <w:t>制定本</w:t>
      </w:r>
      <w:r>
        <w:rPr>
          <w:rFonts w:hint="eastAsia" w:ascii="Times New Roman" w:hAnsi="Times New Roman" w:eastAsia="仿宋" w:cs="仿宋"/>
          <w:sz w:val="32"/>
          <w:lang w:eastAsia="zh-CN"/>
        </w:rPr>
        <w:t>指南</w:t>
      </w:r>
      <w:r>
        <w:rPr>
          <w:rFonts w:hint="eastAsia" w:ascii="Times New Roman" w:hAnsi="Times New Roman" w:eastAsia="仿宋" w:cs="仿宋"/>
          <w:sz w:val="32"/>
        </w:rPr>
        <w:t>。</w:t>
      </w:r>
    </w:p>
    <w:p w14:paraId="52FEB2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黑体"/>
          <w:sz w:val="32"/>
          <w:szCs w:val="32"/>
        </w:rPr>
      </w:pPr>
      <w:r>
        <w:rPr>
          <w:rFonts w:hint="eastAsia" w:ascii="Times New Roman" w:hAnsi="Times New Roman" w:eastAsia="黑体"/>
          <w:sz w:val="32"/>
          <w:szCs w:val="32"/>
          <w:lang w:eastAsia="zh-CN"/>
        </w:rPr>
        <w:t>一</w:t>
      </w:r>
      <w:r>
        <w:rPr>
          <w:rFonts w:hint="eastAsia" w:ascii="Times New Roman" w:hAnsi="Times New Roman" w:eastAsia="黑体"/>
          <w:sz w:val="32"/>
          <w:szCs w:val="32"/>
        </w:rPr>
        <w:t>、</w:t>
      </w:r>
      <w:r>
        <w:rPr>
          <w:rFonts w:hint="eastAsia" w:ascii="Times New Roman" w:hAnsi="Times New Roman" w:eastAsia="黑体"/>
          <w:sz w:val="32"/>
          <w:szCs w:val="32"/>
          <w:lang w:eastAsia="zh-CN"/>
        </w:rPr>
        <w:t>管控服务</w:t>
      </w:r>
      <w:r>
        <w:rPr>
          <w:rFonts w:hint="eastAsia" w:ascii="Times New Roman" w:hAnsi="Times New Roman" w:eastAsia="黑体"/>
          <w:sz w:val="32"/>
          <w:szCs w:val="32"/>
        </w:rPr>
        <w:t>流程</w:t>
      </w:r>
    </w:p>
    <w:p w14:paraId="696CDB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val="en-US" w:eastAsia="zh-CN"/>
        </w:rPr>
      </w:pPr>
      <w:r>
        <w:rPr>
          <w:rFonts w:hint="eastAsia" w:ascii="Times New Roman" w:hAnsi="Times New Roman" w:eastAsia="仿宋" w:cs="仿宋"/>
          <w:sz w:val="32"/>
          <w:lang w:val="en-US" w:eastAsia="zh-CN"/>
        </w:rPr>
        <w:t>按照“全程闭环管控、便民高效服务”原则，依托</w:t>
      </w:r>
      <w:r>
        <w:rPr>
          <w:rFonts w:hint="eastAsia" w:ascii="Times New Roman" w:hAnsi="Times New Roman" w:eastAsia="仿宋" w:cs="仿宋"/>
          <w:sz w:val="32"/>
          <w:lang w:eastAsia="zh-CN"/>
        </w:rPr>
        <w:t>“装修一件事”平台（以下简称：平台），</w:t>
      </w:r>
      <w:r>
        <w:rPr>
          <w:rFonts w:hint="eastAsia" w:ascii="Times New Roman" w:hAnsi="Times New Roman" w:eastAsia="仿宋" w:cs="仿宋"/>
          <w:sz w:val="32"/>
          <w:lang w:val="en-US" w:eastAsia="zh-CN"/>
        </w:rPr>
        <w:t>划分五个阶段，实施既有建筑装饰装修小散工程</w:t>
      </w:r>
      <w:r>
        <w:rPr>
          <w:rFonts w:hint="eastAsia" w:eastAsia="仿宋" w:cs="仿宋"/>
          <w:sz w:val="32"/>
          <w:lang w:val="en-US" w:eastAsia="zh-CN"/>
        </w:rPr>
        <w:t>安全</w:t>
      </w:r>
      <w:r>
        <w:rPr>
          <w:rFonts w:hint="eastAsia" w:ascii="Times New Roman" w:hAnsi="Times New Roman" w:eastAsia="仿宋" w:cs="仿宋"/>
          <w:sz w:val="32"/>
          <w:lang w:val="en-US" w:eastAsia="zh-CN"/>
        </w:rPr>
        <w:t>全过程管控和服务。</w:t>
      </w:r>
    </w:p>
    <w:p w14:paraId="2406CBB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val="en-US" w:eastAsia="zh-CN"/>
        </w:rPr>
        <w:t>（一）</w:t>
      </w:r>
      <w:r>
        <w:rPr>
          <w:rFonts w:hint="eastAsia" w:ascii="Times New Roman" w:hAnsi="Times New Roman" w:eastAsia="楷体"/>
          <w:b/>
          <w:bCs/>
          <w:sz w:val="32"/>
          <w:szCs w:val="32"/>
          <w:lang w:eastAsia="zh-CN"/>
        </w:rPr>
        <w:t>事前服务阶段</w:t>
      </w:r>
    </w:p>
    <w:p w14:paraId="5EDA035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val="en-US" w:eastAsia="zh-CN"/>
        </w:rPr>
      </w:pPr>
      <w:r>
        <w:rPr>
          <w:rFonts w:hint="eastAsia" w:ascii="Times New Roman" w:hAnsi="Times New Roman" w:eastAsia="仿宋" w:cs="仿宋"/>
          <w:sz w:val="32"/>
          <w:lang w:val="en-US" w:eastAsia="zh-CN"/>
        </w:rPr>
        <w:t>装修人（建设单位或业主）</w:t>
      </w:r>
      <w:r>
        <w:rPr>
          <w:rFonts w:hint="eastAsia" w:ascii="Times New Roman" w:hAnsi="Times New Roman" w:eastAsia="仿宋" w:cs="仿宋"/>
          <w:sz w:val="32"/>
          <w:lang w:eastAsia="zh-CN"/>
        </w:rPr>
        <w:t>在平台</w:t>
      </w:r>
      <w:r>
        <w:rPr>
          <w:rFonts w:hint="eastAsia" w:ascii="Times New Roman" w:hAnsi="Times New Roman" w:eastAsia="仿宋" w:cs="仿宋"/>
          <w:sz w:val="32"/>
          <w:lang w:val="en-US" w:eastAsia="zh-CN"/>
        </w:rPr>
        <w:t>优选装饰装修企业</w:t>
      </w:r>
      <w:r>
        <w:rPr>
          <w:rFonts w:hint="eastAsia" w:ascii="Times New Roman" w:hAnsi="Times New Roman" w:eastAsia="仿宋" w:cs="仿宋"/>
          <w:sz w:val="32"/>
          <w:lang w:eastAsia="zh-CN"/>
        </w:rPr>
        <w:t>→商定设计方案及价格→线上签订装修合同，装饰装修企业同步上传设计方案→装修人办理装修资金线上存管（</w:t>
      </w:r>
      <w:r>
        <w:rPr>
          <w:rFonts w:hint="eastAsia" w:ascii="Times New Roman" w:hAnsi="Times New Roman" w:eastAsia="仿宋" w:cs="仿宋"/>
          <w:sz w:val="32"/>
          <w:lang w:val="en-US" w:eastAsia="zh-CN"/>
        </w:rPr>
        <w:t>自主选择）。</w:t>
      </w:r>
    </w:p>
    <w:p w14:paraId="632A576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val="en-US" w:eastAsia="zh-CN"/>
        </w:rPr>
        <w:t>（二）</w:t>
      </w:r>
      <w:r>
        <w:rPr>
          <w:rFonts w:hint="eastAsia" w:ascii="Times New Roman" w:hAnsi="Times New Roman" w:eastAsia="楷体"/>
          <w:b/>
          <w:bCs/>
          <w:sz w:val="32"/>
          <w:szCs w:val="32"/>
          <w:lang w:eastAsia="zh-CN"/>
        </w:rPr>
        <w:t>备案登记阶段</w:t>
      </w:r>
    </w:p>
    <w:p w14:paraId="1DB57F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val="en-US" w:eastAsia="zh-CN"/>
        </w:rPr>
      </w:pPr>
      <w:r>
        <w:rPr>
          <w:rFonts w:hint="eastAsia" w:ascii="Times New Roman" w:hAnsi="Times New Roman" w:eastAsia="仿宋" w:cs="仿宋"/>
          <w:sz w:val="32"/>
          <w:lang w:eastAsia="zh-CN"/>
        </w:rPr>
        <w:t>开工前，装修人线上申请</w:t>
      </w:r>
      <w:r>
        <w:rPr>
          <w:rFonts w:hint="eastAsia" w:ascii="Times New Roman" w:hAnsi="Times New Roman" w:eastAsia="仿宋" w:cs="仿宋"/>
          <w:sz w:val="32"/>
          <w:lang w:val="en-US" w:eastAsia="zh-CN"/>
        </w:rPr>
        <w:t>小散工程</w:t>
      </w:r>
      <w:r>
        <w:rPr>
          <w:rFonts w:hint="eastAsia" w:ascii="Times New Roman" w:hAnsi="Times New Roman" w:eastAsia="仿宋" w:cs="仿宋"/>
          <w:sz w:val="32"/>
          <w:lang w:eastAsia="zh-CN"/>
        </w:rPr>
        <w:t>备案→属地</w:t>
      </w:r>
      <w:r>
        <w:rPr>
          <w:rFonts w:hint="eastAsia" w:ascii="Times New Roman" w:hAnsi="Times New Roman" w:eastAsia="仿宋" w:cs="仿宋"/>
          <w:sz w:val="32"/>
          <w:lang w:val="en-US" w:eastAsia="zh-CN"/>
        </w:rPr>
        <w:t>街道（乡镇）线上办理备案</w:t>
      </w:r>
      <w:r>
        <w:rPr>
          <w:rFonts w:hint="eastAsia" w:ascii="Times New Roman" w:hAnsi="Times New Roman" w:eastAsia="仿宋" w:cs="仿宋"/>
          <w:sz w:val="32"/>
          <w:lang w:eastAsia="zh-CN"/>
        </w:rPr>
        <w:t>→系统生成工程备案回执→平台将备案回执</w:t>
      </w:r>
      <w:r>
        <w:rPr>
          <w:rFonts w:hint="eastAsia" w:ascii="Times New Roman" w:hAnsi="Times New Roman" w:eastAsia="仿宋" w:cs="仿宋"/>
          <w:sz w:val="32"/>
          <w:lang w:val="en-US" w:eastAsia="zh-CN"/>
        </w:rPr>
        <w:t>推送至</w:t>
      </w:r>
      <w:r>
        <w:rPr>
          <w:rFonts w:hint="eastAsia" w:ascii="Times New Roman" w:hAnsi="Times New Roman" w:eastAsia="仿宋" w:cs="仿宋"/>
          <w:sz w:val="32"/>
          <w:lang w:eastAsia="zh-CN"/>
        </w:rPr>
        <w:t>物业管理单位→物业管理单位</w:t>
      </w:r>
      <w:r>
        <w:rPr>
          <w:rFonts w:hint="eastAsia" w:ascii="Times New Roman" w:hAnsi="Times New Roman" w:eastAsia="仿宋" w:cs="仿宋"/>
          <w:sz w:val="32"/>
          <w:lang w:val="en-US" w:eastAsia="zh-CN"/>
        </w:rPr>
        <w:t>完成开工登记。</w:t>
      </w:r>
    </w:p>
    <w:p w14:paraId="677B30C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val="en-US" w:eastAsia="zh-CN"/>
        </w:rPr>
        <w:t>（三）</w:t>
      </w:r>
      <w:r>
        <w:rPr>
          <w:rFonts w:hint="eastAsia" w:ascii="Times New Roman" w:hAnsi="Times New Roman" w:eastAsia="楷体"/>
          <w:b/>
          <w:bCs/>
          <w:sz w:val="32"/>
          <w:szCs w:val="32"/>
          <w:lang w:eastAsia="zh-CN"/>
        </w:rPr>
        <w:t>装修施工阶段</w:t>
      </w:r>
    </w:p>
    <w:p w14:paraId="057E72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eastAsia="zh-CN"/>
        </w:rPr>
      </w:pPr>
      <w:r>
        <w:rPr>
          <w:rFonts w:hint="eastAsia" w:ascii="Times New Roman" w:hAnsi="Times New Roman" w:eastAsia="仿宋" w:cs="仿宋"/>
          <w:sz w:val="32"/>
          <w:lang w:eastAsia="zh-CN"/>
        </w:rPr>
        <w:t>装饰装修企业在平台上分阶段提请装修人验收和拨付进度款→装修人分阶段验收和拨付进度款（或者由</w:t>
      </w:r>
      <w:r>
        <w:rPr>
          <w:rFonts w:hint="eastAsia" w:ascii="Times New Roman" w:hAnsi="Times New Roman" w:eastAsia="仿宋" w:cs="仿宋"/>
          <w:sz w:val="32"/>
          <w:lang w:val="en-US" w:eastAsia="zh-CN"/>
        </w:rPr>
        <w:t>资金存管的</w:t>
      </w:r>
      <w:r>
        <w:rPr>
          <w:rFonts w:hint="eastAsia" w:ascii="Times New Roman" w:hAnsi="Times New Roman" w:eastAsia="仿宋" w:cs="仿宋"/>
          <w:sz w:val="32"/>
        </w:rPr>
        <w:t>第三方监管账户</w:t>
      </w:r>
      <w:r>
        <w:rPr>
          <w:rFonts w:hint="eastAsia" w:ascii="Times New Roman" w:hAnsi="Times New Roman" w:eastAsia="仿宋" w:cs="仿宋"/>
          <w:sz w:val="32"/>
          <w:szCs w:val="32"/>
          <w:lang w:eastAsia="zh-CN"/>
        </w:rPr>
        <w:t>根据验收确认信息，自动</w:t>
      </w:r>
      <w:r>
        <w:rPr>
          <w:rFonts w:hint="eastAsia" w:ascii="Times New Roman" w:hAnsi="Times New Roman" w:eastAsia="仿宋" w:cs="仿宋"/>
          <w:sz w:val="32"/>
          <w:lang w:eastAsia="zh-CN"/>
        </w:rPr>
        <w:t>拨付进度款）。</w:t>
      </w:r>
    </w:p>
    <w:p w14:paraId="0387BE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eastAsia="zh-CN"/>
        </w:rPr>
      </w:pPr>
      <w:r>
        <w:rPr>
          <w:rFonts w:hint="eastAsia" w:ascii="Times New Roman" w:hAnsi="Times New Roman" w:eastAsia="仿宋" w:cs="仿宋"/>
          <w:sz w:val="32"/>
          <w:lang w:val="en-US" w:eastAsia="zh-CN"/>
        </w:rPr>
        <w:t>街道（乡镇）</w:t>
      </w:r>
      <w:r>
        <w:rPr>
          <w:rFonts w:hint="eastAsia" w:ascii="Times New Roman" w:hAnsi="Times New Roman" w:eastAsia="仿宋" w:cs="仿宋"/>
          <w:sz w:val="32"/>
          <w:lang w:eastAsia="zh-CN"/>
        </w:rPr>
        <w:t>现场监督服务，物业管理单位日常巡查。</w:t>
      </w:r>
    </w:p>
    <w:p w14:paraId="6717CEC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val="en-US" w:eastAsia="zh-CN"/>
        </w:rPr>
      </w:pPr>
      <w:r>
        <w:rPr>
          <w:rFonts w:hint="eastAsia" w:ascii="Times New Roman" w:hAnsi="Times New Roman" w:eastAsia="楷体"/>
          <w:b/>
          <w:bCs/>
          <w:sz w:val="32"/>
          <w:szCs w:val="32"/>
          <w:lang w:val="en-US" w:eastAsia="zh-CN"/>
        </w:rPr>
        <w:t>（四）竣工验收阶段</w:t>
      </w:r>
    </w:p>
    <w:p w14:paraId="051640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eastAsia="zh-CN"/>
        </w:rPr>
      </w:pPr>
      <w:r>
        <w:rPr>
          <w:rFonts w:hint="eastAsia" w:ascii="Times New Roman" w:hAnsi="Times New Roman" w:eastAsia="仿宋" w:cs="仿宋"/>
          <w:sz w:val="32"/>
          <w:lang w:eastAsia="zh-CN"/>
        </w:rPr>
        <w:t>装饰装修企业申请竣工验收→装修人验收并评价。</w:t>
      </w:r>
    </w:p>
    <w:p w14:paraId="27D4FA4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val="en-US" w:eastAsia="zh-CN"/>
        </w:rPr>
        <w:t>（五）</w:t>
      </w:r>
      <w:r>
        <w:rPr>
          <w:rFonts w:hint="eastAsia" w:ascii="Times New Roman" w:hAnsi="Times New Roman" w:eastAsia="楷体"/>
          <w:b/>
          <w:bCs/>
          <w:sz w:val="32"/>
          <w:szCs w:val="32"/>
          <w:lang w:eastAsia="zh-CN"/>
        </w:rPr>
        <w:t>质量保修阶段</w:t>
      </w:r>
    </w:p>
    <w:p w14:paraId="5335BE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rPr>
      </w:pPr>
      <w:r>
        <w:rPr>
          <w:rFonts w:hint="eastAsia" w:ascii="Times New Roman" w:hAnsi="Times New Roman" w:eastAsia="仿宋" w:cs="仿宋"/>
          <w:sz w:val="32"/>
          <w:lang w:eastAsia="zh-CN"/>
        </w:rPr>
        <w:t>装修人线上提出保修事项→装饰装修企业现场核实，实施保修责任范围内的保修事项→装修人验收并评价。</w:t>
      </w:r>
    </w:p>
    <w:p w14:paraId="045302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eastAsia="zh-CN"/>
        </w:rPr>
      </w:pPr>
      <w:r>
        <w:rPr>
          <w:rFonts w:hint="eastAsia" w:ascii="Times New Roman" w:hAnsi="Times New Roman" w:eastAsia="仿宋" w:cs="仿宋"/>
          <w:sz w:val="32"/>
          <w:lang w:eastAsia="zh-CN"/>
        </w:rPr>
        <w:t>宜昌市建筑装饰装修小散工程</w:t>
      </w:r>
      <w:r>
        <w:rPr>
          <w:rFonts w:hint="eastAsia" w:ascii="Times New Roman" w:hAnsi="Times New Roman" w:eastAsia="仿宋" w:cs="仿宋"/>
          <w:sz w:val="32"/>
          <w:lang w:val="en-US" w:eastAsia="zh-CN"/>
        </w:rPr>
        <w:t>管控</w:t>
      </w:r>
      <w:r>
        <w:rPr>
          <w:rFonts w:hint="eastAsia" w:ascii="Times New Roman" w:hAnsi="Times New Roman" w:eastAsia="仿宋" w:cs="仿宋"/>
          <w:sz w:val="32"/>
          <w:lang w:eastAsia="zh-CN"/>
        </w:rPr>
        <w:t>服务</w:t>
      </w:r>
      <w:r>
        <w:rPr>
          <w:rFonts w:hint="eastAsia" w:ascii="Times New Roman" w:hAnsi="Times New Roman" w:eastAsia="仿宋" w:cs="仿宋"/>
          <w:sz w:val="32"/>
        </w:rPr>
        <w:t>流程图</w:t>
      </w:r>
      <w:r>
        <w:rPr>
          <w:rFonts w:hint="eastAsia" w:ascii="Times New Roman" w:hAnsi="Times New Roman" w:eastAsia="仿宋" w:cs="仿宋"/>
          <w:sz w:val="32"/>
          <w:lang w:eastAsia="zh-CN"/>
        </w:rPr>
        <w:t>见</w:t>
      </w:r>
      <w:r>
        <w:rPr>
          <w:rFonts w:hint="eastAsia" w:ascii="Times New Roman" w:hAnsi="Times New Roman" w:eastAsia="楷体" w:cs="楷体"/>
          <w:sz w:val="32"/>
          <w:lang w:eastAsia="zh-CN"/>
        </w:rPr>
        <w:t>【</w:t>
      </w:r>
      <w:r>
        <w:rPr>
          <w:rFonts w:hint="eastAsia" w:ascii="Times New Roman" w:hAnsi="Times New Roman" w:eastAsia="楷体" w:cs="楷体"/>
          <w:sz w:val="32"/>
        </w:rPr>
        <w:t>附件1</w:t>
      </w:r>
      <w:r>
        <w:rPr>
          <w:rFonts w:hint="eastAsia" w:ascii="Times New Roman" w:hAnsi="Times New Roman" w:eastAsia="楷体" w:cs="楷体"/>
          <w:sz w:val="32"/>
          <w:lang w:eastAsia="zh-CN"/>
        </w:rPr>
        <w:t>】</w:t>
      </w:r>
      <w:r>
        <w:rPr>
          <w:rFonts w:hint="eastAsia" w:ascii="Times New Roman" w:hAnsi="Times New Roman" w:eastAsia="仿宋" w:cs="仿宋"/>
          <w:sz w:val="32"/>
          <w:lang w:eastAsia="zh-CN"/>
        </w:rPr>
        <w:t>。</w:t>
      </w:r>
    </w:p>
    <w:p w14:paraId="0C7CAA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黑体"/>
          <w:sz w:val="32"/>
          <w:szCs w:val="32"/>
        </w:rPr>
      </w:pPr>
      <w:r>
        <w:rPr>
          <w:rFonts w:hint="eastAsia" w:ascii="Times New Roman" w:hAnsi="Times New Roman" w:eastAsia="黑体"/>
          <w:sz w:val="32"/>
          <w:szCs w:val="32"/>
          <w:lang w:eastAsia="zh-CN"/>
        </w:rPr>
        <w:t>二</w:t>
      </w:r>
      <w:r>
        <w:rPr>
          <w:rFonts w:hint="eastAsia" w:ascii="Times New Roman" w:hAnsi="Times New Roman" w:eastAsia="黑体"/>
          <w:sz w:val="32"/>
          <w:szCs w:val="32"/>
        </w:rPr>
        <w:t>、事前服务阶段</w:t>
      </w:r>
    </w:p>
    <w:p w14:paraId="27AC396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eastAsia="zh-CN"/>
        </w:rPr>
        <w:t>（一）优选装饰装修企业</w:t>
      </w:r>
    </w:p>
    <w:p w14:paraId="274062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eastAsia="zh-CN"/>
        </w:rPr>
      </w:pPr>
      <w:r>
        <w:rPr>
          <w:rFonts w:hint="eastAsia" w:ascii="Times New Roman" w:hAnsi="Times New Roman" w:eastAsia="仿宋" w:cs="仿宋"/>
          <w:sz w:val="32"/>
        </w:rPr>
        <w:t>装修人通过</w:t>
      </w:r>
      <w:r>
        <w:rPr>
          <w:rFonts w:hint="eastAsia" w:ascii="Times New Roman" w:hAnsi="Times New Roman" w:eastAsia="仿宋" w:cs="仿宋"/>
          <w:sz w:val="32"/>
          <w:lang w:eastAsia="zh-CN"/>
        </w:rPr>
        <w:t>平台，</w:t>
      </w:r>
      <w:r>
        <w:rPr>
          <w:rFonts w:hint="eastAsia" w:ascii="Times New Roman" w:hAnsi="Times New Roman" w:eastAsia="仿宋" w:cs="仿宋"/>
          <w:sz w:val="32"/>
        </w:rPr>
        <w:t>查阅</w:t>
      </w:r>
      <w:r>
        <w:rPr>
          <w:rFonts w:hint="eastAsia" w:ascii="Times New Roman" w:hAnsi="Times New Roman" w:eastAsia="仿宋" w:cs="仿宋"/>
          <w:sz w:val="32"/>
          <w:lang w:eastAsia="zh-CN"/>
        </w:rPr>
        <w:t>建筑装饰装修</w:t>
      </w:r>
      <w:r>
        <w:rPr>
          <w:rFonts w:hint="eastAsia" w:ascii="Times New Roman" w:hAnsi="Times New Roman" w:eastAsia="仿宋" w:cs="仿宋"/>
          <w:sz w:val="32"/>
        </w:rPr>
        <w:t>企业</w:t>
      </w:r>
      <w:r>
        <w:rPr>
          <w:rFonts w:hint="eastAsia" w:ascii="Times New Roman" w:hAnsi="Times New Roman" w:eastAsia="仿宋" w:cs="仿宋"/>
          <w:sz w:val="32"/>
          <w:lang w:val="en-US" w:eastAsia="zh-CN"/>
        </w:rPr>
        <w:t>以及房屋安全鉴定机构、质量检测机构等</w:t>
      </w:r>
      <w:r>
        <w:rPr>
          <w:rFonts w:hint="eastAsia" w:ascii="Times New Roman" w:hAnsi="Times New Roman" w:eastAsia="仿宋" w:cs="仿宋"/>
          <w:sz w:val="32"/>
        </w:rPr>
        <w:t>信息，包括</w:t>
      </w:r>
      <w:r>
        <w:rPr>
          <w:rFonts w:hint="eastAsia" w:ascii="Times New Roman" w:hAnsi="Times New Roman" w:eastAsia="仿宋" w:cs="仿宋"/>
          <w:sz w:val="32"/>
          <w:lang w:eastAsia="zh-CN"/>
        </w:rPr>
        <w:t>营业执照、</w:t>
      </w:r>
      <w:r>
        <w:rPr>
          <w:rFonts w:hint="eastAsia" w:ascii="Times New Roman" w:hAnsi="Times New Roman" w:eastAsia="仿宋" w:cs="仿宋"/>
          <w:sz w:val="32"/>
        </w:rPr>
        <w:t>资质等级（如有</w:t>
      </w:r>
      <w:r>
        <w:rPr>
          <w:rFonts w:hint="eastAsia" w:eastAsia="仿宋" w:cs="仿宋"/>
          <w:sz w:val="32"/>
          <w:lang w:eastAsia="zh-CN"/>
        </w:rPr>
        <w:t>规定</w:t>
      </w:r>
      <w:r>
        <w:rPr>
          <w:rFonts w:hint="eastAsia" w:ascii="Times New Roman" w:hAnsi="Times New Roman" w:eastAsia="仿宋" w:cs="仿宋"/>
          <w:sz w:val="32"/>
        </w:rPr>
        <w:t>）、安全生产许可证、过往工程业绩、信用评价结果等</w:t>
      </w:r>
      <w:r>
        <w:rPr>
          <w:rFonts w:hint="eastAsia" w:ascii="Times New Roman" w:hAnsi="Times New Roman" w:eastAsia="仿宋" w:cs="仿宋"/>
          <w:sz w:val="32"/>
          <w:lang w:eastAsia="zh-CN"/>
        </w:rPr>
        <w:t>信息</w:t>
      </w:r>
      <w:r>
        <w:rPr>
          <w:rFonts w:hint="eastAsia" w:ascii="Times New Roman" w:hAnsi="Times New Roman" w:eastAsia="仿宋" w:cs="仿宋"/>
          <w:sz w:val="32"/>
        </w:rPr>
        <w:t>，</w:t>
      </w:r>
      <w:r>
        <w:rPr>
          <w:rFonts w:hint="eastAsia" w:ascii="Times New Roman" w:hAnsi="Times New Roman" w:eastAsia="仿宋" w:cs="仿宋"/>
          <w:sz w:val="32"/>
          <w:lang w:val="en-US" w:eastAsia="zh-CN"/>
        </w:rPr>
        <w:t>择优</w:t>
      </w:r>
      <w:r>
        <w:rPr>
          <w:rFonts w:hint="eastAsia" w:ascii="Times New Roman" w:hAnsi="Times New Roman" w:eastAsia="仿宋" w:cs="仿宋"/>
          <w:sz w:val="32"/>
        </w:rPr>
        <w:t>选择合规</w:t>
      </w:r>
      <w:r>
        <w:rPr>
          <w:rFonts w:hint="eastAsia" w:ascii="Times New Roman" w:hAnsi="Times New Roman" w:eastAsia="仿宋" w:cs="仿宋"/>
          <w:sz w:val="32"/>
          <w:lang w:eastAsia="zh-CN"/>
        </w:rPr>
        <w:t>装饰装修企业</w:t>
      </w:r>
      <w:r>
        <w:rPr>
          <w:rFonts w:hint="eastAsia" w:ascii="Times New Roman" w:hAnsi="Times New Roman" w:eastAsia="仿宋" w:cs="仿宋"/>
          <w:sz w:val="32"/>
        </w:rPr>
        <w:t>，规避无资质、不良信用施工主体。</w:t>
      </w:r>
    </w:p>
    <w:p w14:paraId="3AAA929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eastAsia="zh-CN"/>
        </w:rPr>
        <w:t>（二）签订装修合同</w:t>
      </w:r>
    </w:p>
    <w:p w14:paraId="54483E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eastAsia="zh-CN"/>
        </w:rPr>
      </w:pPr>
      <w:r>
        <w:rPr>
          <w:rFonts w:hint="eastAsia" w:ascii="Times New Roman" w:hAnsi="Times New Roman" w:eastAsia="仿宋" w:cs="仿宋"/>
          <w:sz w:val="32"/>
          <w:lang w:eastAsia="zh-CN"/>
        </w:rPr>
        <w:t>装修人与选定的装饰装修企业确认设计方案和价格后，</w:t>
      </w:r>
      <w:r>
        <w:rPr>
          <w:rFonts w:hint="eastAsia" w:ascii="Times New Roman" w:hAnsi="Times New Roman" w:eastAsia="仿宋" w:cs="仿宋"/>
          <w:sz w:val="32"/>
        </w:rPr>
        <w:t>通过平台签订装修合同</w:t>
      </w:r>
      <w:r>
        <w:rPr>
          <w:rFonts w:hint="eastAsia" w:ascii="Times New Roman" w:hAnsi="Times New Roman" w:eastAsia="仿宋" w:cs="仿宋"/>
          <w:sz w:val="32"/>
          <w:lang w:eastAsia="zh-CN"/>
        </w:rPr>
        <w:t>、确认设计方案。</w:t>
      </w:r>
      <w:r>
        <w:rPr>
          <w:rFonts w:hint="eastAsia" w:ascii="Times New Roman" w:hAnsi="Times New Roman" w:eastAsia="仿宋" w:cs="仿宋"/>
          <w:sz w:val="32"/>
        </w:rPr>
        <w:t>平台对</w:t>
      </w:r>
      <w:r>
        <w:rPr>
          <w:rFonts w:hint="eastAsia" w:ascii="Times New Roman" w:hAnsi="Times New Roman" w:eastAsia="仿宋" w:cs="仿宋"/>
          <w:sz w:val="32"/>
          <w:lang w:eastAsia="zh-CN"/>
        </w:rPr>
        <w:t>装修</w:t>
      </w:r>
      <w:r>
        <w:rPr>
          <w:rFonts w:hint="eastAsia" w:ascii="Times New Roman" w:hAnsi="Times New Roman" w:eastAsia="仿宋" w:cs="仿宋"/>
          <w:sz w:val="32"/>
        </w:rPr>
        <w:t>合同</w:t>
      </w:r>
      <w:r>
        <w:rPr>
          <w:rFonts w:hint="eastAsia" w:ascii="Times New Roman" w:hAnsi="Times New Roman" w:eastAsia="仿宋" w:cs="仿宋"/>
          <w:sz w:val="32"/>
          <w:lang w:eastAsia="zh-CN"/>
        </w:rPr>
        <w:t>和设计方案</w:t>
      </w:r>
      <w:r>
        <w:rPr>
          <w:rFonts w:hint="eastAsia" w:ascii="Times New Roman" w:hAnsi="Times New Roman" w:eastAsia="仿宋" w:cs="仿宋"/>
          <w:sz w:val="32"/>
        </w:rPr>
        <w:t>进行电子备案，为后续纠纷调处提供依据。</w:t>
      </w:r>
    </w:p>
    <w:p w14:paraId="1EAD0F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eastAsia="zh-CN"/>
        </w:rPr>
      </w:pPr>
      <w:r>
        <w:rPr>
          <w:rFonts w:hint="eastAsia" w:ascii="Times New Roman" w:hAnsi="Times New Roman" w:eastAsia="仿宋" w:cs="仿宋"/>
          <w:sz w:val="32"/>
          <w:lang w:eastAsia="zh-CN"/>
        </w:rPr>
        <w:t>装修</w:t>
      </w:r>
      <w:r>
        <w:rPr>
          <w:rFonts w:hint="eastAsia" w:ascii="Times New Roman" w:hAnsi="Times New Roman" w:eastAsia="仿宋" w:cs="仿宋"/>
          <w:sz w:val="32"/>
        </w:rPr>
        <w:t>合同需明确工程范围、工期、价款、质量标准、安全生产责任、保修条款（保修范围</w:t>
      </w:r>
      <w:r>
        <w:rPr>
          <w:rFonts w:hint="eastAsia" w:ascii="Times New Roman" w:hAnsi="Times New Roman" w:eastAsia="仿宋" w:cs="仿宋"/>
          <w:sz w:val="32"/>
          <w:lang w:eastAsia="zh-CN"/>
        </w:rPr>
        <w:t>、</w:t>
      </w:r>
      <w:r>
        <w:rPr>
          <w:rFonts w:hint="eastAsia" w:ascii="Times New Roman" w:hAnsi="Times New Roman" w:eastAsia="仿宋" w:cs="仿宋"/>
          <w:sz w:val="32"/>
        </w:rPr>
        <w:t>期限</w:t>
      </w:r>
      <w:r>
        <w:rPr>
          <w:rFonts w:hint="eastAsia" w:ascii="Times New Roman" w:hAnsi="Times New Roman" w:eastAsia="仿宋" w:cs="仿宋"/>
          <w:sz w:val="32"/>
          <w:lang w:eastAsia="zh-CN"/>
        </w:rPr>
        <w:t>和</w:t>
      </w:r>
      <w:r>
        <w:rPr>
          <w:rFonts w:hint="eastAsia" w:ascii="Times New Roman" w:hAnsi="Times New Roman" w:eastAsia="仿宋" w:cs="仿宋"/>
          <w:sz w:val="32"/>
        </w:rPr>
        <w:t>联系方式）、资金拨付节点等内容</w:t>
      </w:r>
      <w:r>
        <w:rPr>
          <w:rFonts w:hint="eastAsia" w:ascii="Times New Roman" w:hAnsi="Times New Roman" w:eastAsia="仿宋" w:cs="仿宋"/>
          <w:sz w:val="32"/>
          <w:lang w:eastAsia="zh-CN"/>
        </w:rPr>
        <w:t>。</w:t>
      </w:r>
    </w:p>
    <w:p w14:paraId="52F5BDB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val="en-US" w:eastAsia="zh-CN"/>
        </w:rPr>
      </w:pPr>
      <w:r>
        <w:rPr>
          <w:rFonts w:hint="eastAsia" w:ascii="Times New Roman" w:hAnsi="Times New Roman" w:eastAsia="楷体"/>
          <w:b/>
          <w:bCs/>
          <w:sz w:val="32"/>
          <w:szCs w:val="32"/>
          <w:lang w:eastAsia="zh-CN"/>
        </w:rPr>
        <w:t>（三）</w:t>
      </w:r>
      <w:r>
        <w:rPr>
          <w:rFonts w:hint="eastAsia" w:ascii="Times New Roman" w:hAnsi="Times New Roman" w:eastAsia="楷体"/>
          <w:b/>
          <w:bCs/>
          <w:sz w:val="32"/>
          <w:szCs w:val="32"/>
          <w:lang w:val="en-US" w:eastAsia="zh-CN"/>
        </w:rPr>
        <w:t>查阅房屋图纸</w:t>
      </w:r>
    </w:p>
    <w:p w14:paraId="32DC9F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eastAsia="zh-CN"/>
        </w:rPr>
      </w:pPr>
      <w:r>
        <w:rPr>
          <w:rFonts w:hint="eastAsia" w:ascii="Times New Roman" w:hAnsi="Times New Roman" w:eastAsia="仿宋" w:cs="仿宋"/>
          <w:sz w:val="32"/>
          <w:lang w:val="en-US" w:eastAsia="zh-CN"/>
        </w:rPr>
        <w:t>装修人为该装修房屋所有权人的，</w:t>
      </w:r>
      <w:r>
        <w:rPr>
          <w:rFonts w:hint="eastAsia" w:ascii="Times New Roman" w:hAnsi="Times New Roman" w:eastAsia="仿宋" w:cs="仿宋"/>
          <w:sz w:val="32"/>
        </w:rPr>
        <w:t>可</w:t>
      </w:r>
      <w:r>
        <w:rPr>
          <w:rFonts w:hint="eastAsia" w:ascii="Times New Roman" w:hAnsi="Times New Roman" w:eastAsia="仿宋" w:cs="仿宋"/>
          <w:sz w:val="32"/>
          <w:lang w:val="en-US" w:eastAsia="zh-CN"/>
        </w:rPr>
        <w:t>在平台申请</w:t>
      </w:r>
      <w:r>
        <w:rPr>
          <w:rFonts w:hint="eastAsia" w:ascii="Times New Roman" w:hAnsi="Times New Roman" w:eastAsia="仿宋" w:cs="仿宋"/>
          <w:sz w:val="32"/>
        </w:rPr>
        <w:t>查看房屋竣工图纸</w:t>
      </w:r>
      <w:r>
        <w:rPr>
          <w:rFonts w:hint="eastAsia" w:ascii="Times New Roman" w:hAnsi="Times New Roman" w:eastAsia="仿宋" w:cs="仿宋"/>
          <w:sz w:val="32"/>
          <w:lang w:val="en-US" w:eastAsia="zh-CN"/>
        </w:rPr>
        <w:t>有关信息，避免设计过程</w:t>
      </w:r>
      <w:r>
        <w:rPr>
          <w:rFonts w:hint="eastAsia" w:ascii="Times New Roman" w:hAnsi="Times New Roman" w:eastAsia="仿宋" w:cs="仿宋"/>
          <w:sz w:val="32"/>
        </w:rPr>
        <w:t>中破坏</w:t>
      </w:r>
      <w:r>
        <w:rPr>
          <w:rFonts w:hint="eastAsia" w:ascii="Times New Roman" w:hAnsi="Times New Roman" w:eastAsia="仿宋" w:cs="仿宋"/>
          <w:sz w:val="32"/>
          <w:lang w:val="en-US" w:eastAsia="zh-CN"/>
        </w:rPr>
        <w:t>建筑</w:t>
      </w:r>
      <w:r>
        <w:rPr>
          <w:rFonts w:hint="eastAsia" w:ascii="Times New Roman" w:hAnsi="Times New Roman" w:eastAsia="仿宋" w:cs="仿宋"/>
          <w:sz w:val="32"/>
        </w:rPr>
        <w:t>主体</w:t>
      </w:r>
      <w:r>
        <w:rPr>
          <w:rFonts w:hint="eastAsia" w:ascii="Times New Roman" w:hAnsi="Times New Roman" w:eastAsia="仿宋" w:cs="仿宋"/>
          <w:sz w:val="32"/>
          <w:lang w:val="en-US" w:eastAsia="zh-CN"/>
        </w:rPr>
        <w:t>和</w:t>
      </w:r>
      <w:r>
        <w:rPr>
          <w:rFonts w:hint="eastAsia" w:ascii="Times New Roman" w:hAnsi="Times New Roman" w:eastAsia="仿宋" w:cs="仿宋"/>
          <w:sz w:val="32"/>
        </w:rPr>
        <w:t>承重结构</w:t>
      </w:r>
      <w:r>
        <w:rPr>
          <w:rFonts w:hint="eastAsia" w:ascii="Times New Roman" w:hAnsi="Times New Roman" w:eastAsia="仿宋" w:cs="仿宋"/>
          <w:sz w:val="32"/>
          <w:lang w:eastAsia="zh-CN"/>
        </w:rPr>
        <w:t>。</w:t>
      </w:r>
    </w:p>
    <w:p w14:paraId="7243E1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val="en-US" w:eastAsia="zh-CN"/>
        </w:rPr>
      </w:pPr>
      <w:r>
        <w:rPr>
          <w:rFonts w:hint="eastAsia" w:ascii="Times New Roman" w:hAnsi="Times New Roman" w:eastAsia="仿宋" w:cs="仿宋"/>
          <w:sz w:val="32"/>
          <w:lang w:eastAsia="zh-CN"/>
        </w:rPr>
        <w:t>装修人</w:t>
      </w:r>
      <w:r>
        <w:rPr>
          <w:rFonts w:hint="eastAsia" w:ascii="Times New Roman" w:hAnsi="Times New Roman" w:eastAsia="仿宋" w:cs="仿宋"/>
          <w:sz w:val="32"/>
          <w:lang w:val="en-US" w:eastAsia="zh-CN"/>
        </w:rPr>
        <w:t>为该装修房屋使用人的</w:t>
      </w:r>
      <w:r>
        <w:rPr>
          <w:rFonts w:hint="eastAsia" w:ascii="Times New Roman" w:hAnsi="Times New Roman" w:eastAsia="仿宋" w:cs="仿宋"/>
          <w:sz w:val="32"/>
          <w:lang w:eastAsia="zh-CN"/>
        </w:rPr>
        <w:t>，</w:t>
      </w:r>
      <w:r>
        <w:rPr>
          <w:rFonts w:hint="eastAsia" w:ascii="Times New Roman" w:hAnsi="Times New Roman" w:eastAsia="仿宋" w:cs="仿宋"/>
          <w:sz w:val="32"/>
          <w:lang w:val="en-US" w:eastAsia="zh-CN"/>
        </w:rPr>
        <w:t>可</w:t>
      </w:r>
      <w:r>
        <w:rPr>
          <w:rFonts w:hint="eastAsia" w:ascii="Times New Roman" w:hAnsi="Times New Roman" w:eastAsia="仿宋" w:cs="仿宋"/>
          <w:sz w:val="32"/>
          <w:lang w:eastAsia="zh-CN"/>
        </w:rPr>
        <w:t>在平台</w:t>
      </w:r>
      <w:r>
        <w:rPr>
          <w:rFonts w:hint="eastAsia" w:ascii="Times New Roman" w:hAnsi="Times New Roman" w:eastAsia="仿宋" w:cs="仿宋"/>
          <w:sz w:val="32"/>
        </w:rPr>
        <w:t>提交</w:t>
      </w:r>
      <w:r>
        <w:rPr>
          <w:rFonts w:hint="eastAsia" w:ascii="Times New Roman" w:hAnsi="Times New Roman" w:eastAsia="仿宋" w:cs="仿宋"/>
          <w:sz w:val="32"/>
          <w:lang w:val="en-US" w:eastAsia="zh-CN"/>
        </w:rPr>
        <w:t>房屋所有权人</w:t>
      </w:r>
      <w:r>
        <w:rPr>
          <w:rFonts w:hint="eastAsia" w:ascii="Times New Roman" w:hAnsi="Times New Roman" w:eastAsia="仿宋" w:cs="仿宋"/>
          <w:sz w:val="32"/>
        </w:rPr>
        <w:t>书面同意装修证明</w:t>
      </w:r>
      <w:r>
        <w:rPr>
          <w:rFonts w:hint="eastAsia" w:ascii="Times New Roman" w:hAnsi="Times New Roman" w:eastAsia="仿宋" w:cs="仿宋"/>
          <w:sz w:val="32"/>
          <w:lang w:eastAsia="zh-CN"/>
        </w:rPr>
        <w:t>材料后，</w:t>
      </w:r>
      <w:r>
        <w:rPr>
          <w:rFonts w:hint="eastAsia" w:ascii="Times New Roman" w:hAnsi="Times New Roman" w:eastAsia="仿宋" w:cs="仿宋"/>
          <w:sz w:val="32"/>
        </w:rPr>
        <w:t>查看房屋竣工图纸</w:t>
      </w:r>
      <w:r>
        <w:rPr>
          <w:rFonts w:hint="eastAsia" w:ascii="Times New Roman" w:hAnsi="Times New Roman" w:eastAsia="仿宋" w:cs="仿宋"/>
          <w:sz w:val="32"/>
          <w:lang w:val="en-US" w:eastAsia="zh-CN"/>
        </w:rPr>
        <w:t>有关信息</w:t>
      </w:r>
      <w:r>
        <w:rPr>
          <w:rFonts w:hint="eastAsia" w:ascii="Times New Roman" w:hAnsi="Times New Roman" w:eastAsia="仿宋" w:cs="仿宋"/>
          <w:sz w:val="32"/>
          <w:lang w:eastAsia="zh-CN"/>
        </w:rPr>
        <w:t>。</w:t>
      </w:r>
    </w:p>
    <w:p w14:paraId="5BDA55D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eastAsia="zh-CN"/>
        </w:rPr>
        <w:t>（</w:t>
      </w:r>
      <w:r>
        <w:rPr>
          <w:rFonts w:hint="eastAsia" w:ascii="Times New Roman" w:hAnsi="Times New Roman" w:eastAsia="楷体"/>
          <w:b/>
          <w:bCs/>
          <w:sz w:val="32"/>
          <w:szCs w:val="32"/>
          <w:lang w:val="en-US" w:eastAsia="zh-CN"/>
        </w:rPr>
        <w:t>四</w:t>
      </w:r>
      <w:r>
        <w:rPr>
          <w:rFonts w:hint="eastAsia" w:ascii="Times New Roman" w:hAnsi="Times New Roman" w:eastAsia="楷体"/>
          <w:b/>
          <w:bCs/>
          <w:sz w:val="32"/>
          <w:szCs w:val="32"/>
          <w:lang w:eastAsia="zh-CN"/>
        </w:rPr>
        <w:t>）装修资金存管</w:t>
      </w:r>
    </w:p>
    <w:p w14:paraId="586CD0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rPr>
      </w:pPr>
      <w:r>
        <w:rPr>
          <w:rFonts w:hint="eastAsia" w:ascii="Times New Roman" w:hAnsi="Times New Roman" w:eastAsia="仿宋" w:cs="仿宋"/>
          <w:sz w:val="32"/>
        </w:rPr>
        <w:t>装修人</w:t>
      </w:r>
      <w:r>
        <w:rPr>
          <w:rFonts w:hint="eastAsia" w:eastAsia="仿宋" w:cs="仿宋"/>
          <w:sz w:val="32"/>
          <w:lang w:eastAsia="zh-CN"/>
        </w:rPr>
        <w:t>可以</w:t>
      </w:r>
      <w:r>
        <w:rPr>
          <w:rFonts w:hint="eastAsia" w:ascii="Times New Roman" w:hAnsi="Times New Roman" w:eastAsia="仿宋" w:cs="仿宋"/>
          <w:sz w:val="32"/>
          <w:lang w:val="en-US" w:eastAsia="zh-CN"/>
        </w:rPr>
        <w:t>自主选择是否</w:t>
      </w:r>
      <w:r>
        <w:rPr>
          <w:rFonts w:hint="eastAsia" w:ascii="Times New Roman" w:hAnsi="Times New Roman" w:eastAsia="仿宋" w:cs="仿宋"/>
          <w:sz w:val="32"/>
        </w:rPr>
        <w:t>将装修资金</w:t>
      </w:r>
      <w:r>
        <w:rPr>
          <w:rFonts w:hint="eastAsia" w:ascii="Times New Roman" w:hAnsi="Times New Roman" w:eastAsia="仿宋" w:cs="仿宋"/>
          <w:sz w:val="32"/>
          <w:lang w:val="en-US" w:eastAsia="zh-CN"/>
        </w:rPr>
        <w:t>提前按照合同约定的施工节点及金额</w:t>
      </w:r>
      <w:r>
        <w:rPr>
          <w:rFonts w:hint="eastAsia" w:ascii="Times New Roman" w:hAnsi="Times New Roman" w:eastAsia="仿宋" w:cs="仿宋"/>
          <w:sz w:val="32"/>
        </w:rPr>
        <w:t>存入平台指定的第三方监管账户</w:t>
      </w:r>
      <w:r>
        <w:rPr>
          <w:rFonts w:hint="eastAsia" w:ascii="Times New Roman" w:hAnsi="Times New Roman" w:eastAsia="仿宋" w:cs="仿宋"/>
          <w:sz w:val="32"/>
          <w:lang w:eastAsia="zh-CN"/>
        </w:rPr>
        <w:t>，</w:t>
      </w:r>
      <w:r>
        <w:rPr>
          <w:rFonts w:hint="eastAsia" w:ascii="Times New Roman" w:hAnsi="Times New Roman" w:eastAsia="仿宋" w:cs="仿宋"/>
          <w:sz w:val="32"/>
        </w:rPr>
        <w:t>保障资金安全，</w:t>
      </w:r>
      <w:r>
        <w:rPr>
          <w:rFonts w:hint="eastAsia" w:ascii="Times New Roman" w:hAnsi="Times New Roman" w:eastAsia="仿宋" w:cs="仿宋"/>
          <w:sz w:val="32"/>
          <w:lang w:eastAsia="zh-CN"/>
        </w:rPr>
        <w:t>防范</w:t>
      </w:r>
      <w:r>
        <w:rPr>
          <w:rFonts w:hint="eastAsia" w:ascii="Times New Roman" w:hAnsi="Times New Roman" w:eastAsia="仿宋" w:cs="仿宋"/>
          <w:sz w:val="32"/>
        </w:rPr>
        <w:t>工程款拖欠。</w:t>
      </w:r>
    </w:p>
    <w:p w14:paraId="0B73B8A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eastAsia="zh-CN"/>
        </w:rPr>
      </w:pPr>
      <w:r>
        <w:rPr>
          <w:rFonts w:hint="eastAsia" w:ascii="Times New Roman" w:hAnsi="Times New Roman" w:eastAsia="仿宋" w:cs="仿宋"/>
          <w:sz w:val="32"/>
        </w:rPr>
        <w:t>资金存管金额、拨付节点与工程施工进度、验收结果绑定</w:t>
      </w:r>
      <w:r>
        <w:rPr>
          <w:rFonts w:hint="eastAsia" w:ascii="Times New Roman" w:hAnsi="Times New Roman" w:eastAsia="仿宋" w:cs="仿宋"/>
          <w:sz w:val="32"/>
          <w:lang w:eastAsia="zh-CN"/>
        </w:rPr>
        <w:t>。</w:t>
      </w:r>
      <w:r>
        <w:rPr>
          <w:rFonts w:hint="eastAsia" w:ascii="Times New Roman" w:hAnsi="Times New Roman" w:eastAsia="仿宋" w:cs="仿宋"/>
          <w:sz w:val="32"/>
        </w:rPr>
        <w:t>第三方监管账户</w:t>
      </w:r>
      <w:r>
        <w:rPr>
          <w:rFonts w:hint="eastAsia" w:ascii="Times New Roman" w:hAnsi="Times New Roman" w:eastAsia="仿宋" w:cs="仿宋"/>
          <w:sz w:val="32"/>
          <w:lang w:eastAsia="zh-CN"/>
        </w:rPr>
        <w:t>根据装修人分阶段验收结果确认信息，按照合同约定的节点，</w:t>
      </w:r>
      <w:r>
        <w:rPr>
          <w:rFonts w:hint="eastAsia" w:ascii="Times New Roman" w:hAnsi="Times New Roman" w:eastAsia="仿宋" w:cs="仿宋"/>
          <w:sz w:val="32"/>
          <w:lang w:val="en-US" w:eastAsia="zh-CN"/>
        </w:rPr>
        <w:t>自动</w:t>
      </w:r>
      <w:r>
        <w:rPr>
          <w:rFonts w:hint="eastAsia" w:ascii="Times New Roman" w:hAnsi="Times New Roman" w:eastAsia="仿宋" w:cs="仿宋"/>
          <w:sz w:val="32"/>
          <w:lang w:eastAsia="zh-CN"/>
        </w:rPr>
        <w:t>拨付进度款。</w:t>
      </w:r>
    </w:p>
    <w:p w14:paraId="429571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三、备案登记阶段</w:t>
      </w:r>
    </w:p>
    <w:p w14:paraId="19B674B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eastAsia="zh-CN"/>
        </w:rPr>
        <w:t>（一）装修人申请备案登记</w:t>
      </w:r>
    </w:p>
    <w:p w14:paraId="02350F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eastAsia="zh-CN"/>
        </w:rPr>
      </w:pPr>
      <w:r>
        <w:rPr>
          <w:rFonts w:hint="eastAsia" w:ascii="Times New Roman" w:hAnsi="Times New Roman" w:eastAsia="仿宋" w:cs="仿宋"/>
          <w:sz w:val="32"/>
          <w:lang w:eastAsia="zh-CN"/>
        </w:rPr>
        <w:t>装修人在平台上</w:t>
      </w:r>
      <w:r>
        <w:rPr>
          <w:rFonts w:hint="eastAsia" w:ascii="Times New Roman" w:hAnsi="Times New Roman" w:eastAsia="仿宋" w:cs="仿宋"/>
          <w:sz w:val="32"/>
        </w:rPr>
        <w:t>申请</w:t>
      </w:r>
      <w:r>
        <w:rPr>
          <w:rFonts w:hint="eastAsia" w:ascii="Times New Roman" w:hAnsi="Times New Roman" w:eastAsia="仿宋" w:cs="仿宋"/>
          <w:sz w:val="32"/>
          <w:lang w:val="en-US" w:eastAsia="zh-CN"/>
        </w:rPr>
        <w:t>小散工程备案</w:t>
      </w:r>
      <w:r>
        <w:rPr>
          <w:rFonts w:hint="eastAsia" w:ascii="Times New Roman" w:hAnsi="Times New Roman" w:eastAsia="仿宋" w:cs="仿宋"/>
          <w:sz w:val="32"/>
          <w:lang w:eastAsia="zh-CN"/>
        </w:rPr>
        <w:t>、签署</w:t>
      </w:r>
      <w:r>
        <w:rPr>
          <w:rFonts w:hint="eastAsia" w:ascii="Times New Roman" w:hAnsi="Times New Roman" w:eastAsia="仿宋" w:cs="仿宋"/>
          <w:sz w:val="32"/>
        </w:rPr>
        <w:t>安全生产承诺书</w:t>
      </w:r>
      <w:r>
        <w:rPr>
          <w:rFonts w:hint="eastAsia" w:ascii="Times New Roman" w:hAnsi="Times New Roman" w:eastAsia="仿宋" w:cs="仿宋"/>
          <w:sz w:val="32"/>
          <w:lang w:eastAsia="zh-CN"/>
        </w:rPr>
        <w:t>。平台与</w:t>
      </w:r>
      <w:r>
        <w:rPr>
          <w:rFonts w:hint="eastAsia" w:ascii="Times New Roman" w:hAnsi="Times New Roman" w:eastAsia="仿宋" w:cs="仿宋"/>
          <w:sz w:val="32"/>
        </w:rPr>
        <w:t>宜昌市小散工程和零星作业安全生产管理服务平台</w:t>
      </w:r>
      <w:r>
        <w:rPr>
          <w:rFonts w:hint="eastAsia" w:ascii="Times New Roman" w:hAnsi="Times New Roman" w:eastAsia="仿宋" w:cs="仿宋"/>
          <w:sz w:val="32"/>
          <w:lang w:eastAsia="zh-CN"/>
        </w:rPr>
        <w:t>联通，将工程</w:t>
      </w:r>
      <w:r>
        <w:rPr>
          <w:rFonts w:hint="eastAsia" w:ascii="Times New Roman" w:hAnsi="Times New Roman" w:eastAsia="仿宋" w:cs="仿宋"/>
          <w:sz w:val="32"/>
          <w:lang w:val="en-US" w:eastAsia="zh-CN"/>
        </w:rPr>
        <w:t>备案</w:t>
      </w:r>
      <w:r>
        <w:rPr>
          <w:rFonts w:hint="eastAsia" w:ascii="Times New Roman" w:hAnsi="Times New Roman" w:eastAsia="仿宋" w:cs="仿宋"/>
          <w:sz w:val="32"/>
          <w:lang w:eastAsia="zh-CN"/>
        </w:rPr>
        <w:t>信息推送至街道（乡镇）。</w:t>
      </w:r>
    </w:p>
    <w:p w14:paraId="6209D1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eastAsia="zh-CN"/>
        </w:rPr>
      </w:pPr>
      <w:r>
        <w:rPr>
          <w:rFonts w:hint="eastAsia" w:ascii="Times New Roman" w:hAnsi="Times New Roman" w:eastAsia="仿宋" w:cs="仿宋"/>
          <w:sz w:val="32"/>
        </w:rPr>
        <w:t>涉及变动建筑主体</w:t>
      </w:r>
      <w:r>
        <w:rPr>
          <w:rFonts w:hint="eastAsia" w:ascii="Times New Roman" w:hAnsi="Times New Roman" w:eastAsia="仿宋" w:cs="仿宋"/>
          <w:sz w:val="32"/>
          <w:lang w:val="en-US" w:eastAsia="zh-CN"/>
        </w:rPr>
        <w:t>和</w:t>
      </w:r>
      <w:r>
        <w:rPr>
          <w:rFonts w:hint="eastAsia" w:ascii="Times New Roman" w:hAnsi="Times New Roman" w:eastAsia="仿宋" w:cs="仿宋"/>
          <w:sz w:val="32"/>
        </w:rPr>
        <w:t>承重结构、搭建构筑物、拆改供暖</w:t>
      </w:r>
      <w:r>
        <w:rPr>
          <w:rFonts w:hint="eastAsia" w:ascii="Times New Roman" w:hAnsi="Times New Roman" w:eastAsia="仿宋" w:cs="仿宋"/>
          <w:sz w:val="32"/>
          <w:lang w:eastAsia="zh-CN"/>
        </w:rPr>
        <w:t>或者</w:t>
      </w:r>
      <w:r>
        <w:rPr>
          <w:rFonts w:hint="eastAsia" w:ascii="Times New Roman" w:hAnsi="Times New Roman" w:eastAsia="仿宋" w:cs="仿宋"/>
          <w:sz w:val="32"/>
        </w:rPr>
        <w:t>燃气管道等情形的，装修人</w:t>
      </w:r>
      <w:r>
        <w:rPr>
          <w:rFonts w:hint="eastAsia" w:ascii="Times New Roman" w:hAnsi="Times New Roman" w:eastAsia="仿宋" w:cs="仿宋"/>
          <w:sz w:val="32"/>
          <w:lang w:eastAsia="zh-CN"/>
        </w:rPr>
        <w:t>应在平台</w:t>
      </w:r>
      <w:r>
        <w:rPr>
          <w:rFonts w:hint="eastAsia" w:ascii="Times New Roman" w:hAnsi="Times New Roman" w:eastAsia="仿宋" w:cs="仿宋"/>
          <w:sz w:val="32"/>
        </w:rPr>
        <w:t>上传原设计单位或者具有相应资质等级的设计单位提出的设计方案</w:t>
      </w:r>
      <w:r>
        <w:rPr>
          <w:rFonts w:hint="eastAsia" w:ascii="Times New Roman" w:hAnsi="Times New Roman" w:eastAsia="仿宋" w:cs="仿宋"/>
          <w:sz w:val="32"/>
          <w:lang w:eastAsia="zh-CN"/>
        </w:rPr>
        <w:t>、城市规划行政主管部门批准文件、供暖或燃气管理单位批准文</w:t>
      </w:r>
      <w:r>
        <w:rPr>
          <w:rFonts w:hint="eastAsia" w:ascii="Times New Roman" w:hAnsi="Times New Roman" w:eastAsia="仿宋" w:cs="仿宋"/>
          <w:sz w:val="32"/>
          <w:lang w:val="en-US" w:eastAsia="zh-CN"/>
        </w:rPr>
        <w:t>件</w:t>
      </w:r>
      <w:r>
        <w:rPr>
          <w:rFonts w:hint="eastAsia" w:ascii="Times New Roman" w:hAnsi="Times New Roman" w:eastAsia="仿宋" w:cs="仿宋"/>
          <w:sz w:val="32"/>
          <w:lang w:eastAsia="zh-CN"/>
        </w:rPr>
        <w:t>等</w:t>
      </w:r>
      <w:r>
        <w:rPr>
          <w:rFonts w:hint="eastAsia" w:ascii="Times New Roman" w:hAnsi="Times New Roman" w:eastAsia="仿宋" w:cs="仿宋"/>
          <w:sz w:val="32"/>
        </w:rPr>
        <w:t>补充资料</w:t>
      </w:r>
      <w:r>
        <w:rPr>
          <w:rFonts w:hint="eastAsia" w:ascii="Times New Roman" w:hAnsi="Times New Roman" w:eastAsia="仿宋" w:cs="仿宋"/>
          <w:sz w:val="32"/>
          <w:lang w:eastAsia="zh-CN"/>
        </w:rPr>
        <w:t>。</w:t>
      </w:r>
    </w:p>
    <w:p w14:paraId="249574D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eastAsia="zh-CN"/>
        </w:rPr>
        <w:t>（二）装饰装修企业配合备案登记</w:t>
      </w:r>
    </w:p>
    <w:p w14:paraId="55C51F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lang w:eastAsia="zh-CN"/>
        </w:rPr>
      </w:pPr>
      <w:r>
        <w:rPr>
          <w:rFonts w:hint="eastAsia" w:ascii="Times New Roman" w:hAnsi="Times New Roman" w:eastAsia="仿宋" w:cs="仿宋"/>
          <w:sz w:val="32"/>
          <w:lang w:eastAsia="zh-CN"/>
        </w:rPr>
        <w:t>装饰装修企业</w:t>
      </w:r>
      <w:r>
        <w:rPr>
          <w:rFonts w:hint="eastAsia" w:ascii="Times New Roman" w:hAnsi="Times New Roman" w:eastAsia="仿宋" w:cs="仿宋"/>
          <w:sz w:val="32"/>
        </w:rPr>
        <w:t>主动告知装修人</w:t>
      </w:r>
      <w:r>
        <w:rPr>
          <w:rFonts w:hint="eastAsia" w:ascii="Times New Roman" w:hAnsi="Times New Roman" w:eastAsia="仿宋" w:cs="仿宋"/>
          <w:sz w:val="32"/>
          <w:lang w:eastAsia="zh-CN"/>
        </w:rPr>
        <w:t>在平台申请工程</w:t>
      </w:r>
      <w:r>
        <w:rPr>
          <w:rFonts w:hint="eastAsia" w:ascii="Times New Roman" w:hAnsi="Times New Roman" w:eastAsia="仿宋" w:cs="仿宋"/>
          <w:sz w:val="32"/>
        </w:rPr>
        <w:t>备案</w:t>
      </w:r>
      <w:r>
        <w:rPr>
          <w:rFonts w:hint="eastAsia" w:ascii="Times New Roman" w:hAnsi="Times New Roman" w:eastAsia="仿宋" w:cs="仿宋"/>
          <w:sz w:val="32"/>
          <w:lang w:eastAsia="zh-CN"/>
        </w:rPr>
        <w:t>登记</w:t>
      </w:r>
      <w:r>
        <w:rPr>
          <w:rFonts w:hint="eastAsia" w:ascii="Times New Roman" w:hAnsi="Times New Roman" w:eastAsia="仿宋" w:cs="仿宋"/>
          <w:sz w:val="32"/>
        </w:rPr>
        <w:t>，并配合装修人提供备案登记材料。未办理工程备案登记的，</w:t>
      </w:r>
      <w:r>
        <w:rPr>
          <w:rFonts w:hint="eastAsia" w:ascii="Times New Roman" w:hAnsi="Times New Roman" w:eastAsia="仿宋" w:cs="仿宋"/>
          <w:sz w:val="32"/>
          <w:lang w:eastAsia="zh-CN"/>
        </w:rPr>
        <w:t>装饰装修企业</w:t>
      </w:r>
      <w:r>
        <w:rPr>
          <w:rFonts w:hint="eastAsia" w:ascii="Times New Roman" w:hAnsi="Times New Roman" w:eastAsia="仿宋" w:cs="仿宋"/>
          <w:sz w:val="32"/>
        </w:rPr>
        <w:t>不得组织施工。</w:t>
      </w:r>
    </w:p>
    <w:p w14:paraId="47DAD10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eastAsia="zh-CN"/>
        </w:rPr>
        <w:t>（三）街道（乡镇）</w:t>
      </w:r>
      <w:r>
        <w:rPr>
          <w:rFonts w:hint="eastAsia" w:ascii="Times New Roman" w:hAnsi="Times New Roman" w:eastAsia="楷体"/>
          <w:b/>
          <w:bCs/>
          <w:sz w:val="32"/>
          <w:szCs w:val="32"/>
          <w:lang w:val="en-US" w:eastAsia="zh-CN"/>
        </w:rPr>
        <w:t>受</w:t>
      </w:r>
      <w:r>
        <w:rPr>
          <w:rFonts w:hint="eastAsia" w:ascii="Times New Roman" w:hAnsi="Times New Roman" w:eastAsia="楷体"/>
          <w:b/>
          <w:bCs/>
          <w:sz w:val="32"/>
          <w:szCs w:val="32"/>
          <w:lang w:eastAsia="zh-CN"/>
        </w:rPr>
        <w:t>理备案登记</w:t>
      </w:r>
    </w:p>
    <w:p w14:paraId="79DB51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街道（乡镇）</w:t>
      </w:r>
      <w:r>
        <w:rPr>
          <w:rFonts w:hint="eastAsia" w:ascii="Times New Roman" w:hAnsi="Times New Roman" w:eastAsia="仿宋" w:cs="仿宋"/>
          <w:sz w:val="32"/>
          <w:szCs w:val="32"/>
        </w:rPr>
        <w:t>收到</w:t>
      </w:r>
      <w:r>
        <w:rPr>
          <w:rFonts w:hint="eastAsia" w:ascii="Times New Roman" w:hAnsi="Times New Roman" w:eastAsia="仿宋" w:cs="仿宋"/>
          <w:sz w:val="32"/>
          <w:szCs w:val="32"/>
          <w:lang w:eastAsia="zh-CN"/>
        </w:rPr>
        <w:t>工程</w:t>
      </w:r>
      <w:r>
        <w:rPr>
          <w:rFonts w:hint="eastAsia" w:ascii="Times New Roman" w:hAnsi="Times New Roman" w:eastAsia="仿宋" w:cs="仿宋"/>
          <w:sz w:val="32"/>
          <w:szCs w:val="32"/>
        </w:rPr>
        <w:t>备案</w:t>
      </w:r>
      <w:r>
        <w:rPr>
          <w:rFonts w:hint="eastAsia" w:ascii="Times New Roman" w:hAnsi="Times New Roman" w:eastAsia="仿宋" w:cs="仿宋"/>
          <w:sz w:val="32"/>
          <w:szCs w:val="32"/>
          <w:lang w:eastAsia="zh-CN"/>
        </w:rPr>
        <w:t>登记</w:t>
      </w:r>
      <w:r>
        <w:rPr>
          <w:rFonts w:hint="eastAsia" w:ascii="Times New Roman" w:hAnsi="Times New Roman" w:eastAsia="仿宋" w:cs="仿宋"/>
          <w:sz w:val="32"/>
          <w:szCs w:val="32"/>
        </w:rPr>
        <w:t>申请后，</w:t>
      </w:r>
      <w:r>
        <w:rPr>
          <w:rFonts w:hint="eastAsia" w:ascii="Times New Roman" w:hAnsi="Times New Roman" w:eastAsia="仿宋" w:cs="仿宋"/>
          <w:sz w:val="32"/>
          <w:szCs w:val="32"/>
          <w:lang w:val="en-US" w:eastAsia="zh-CN"/>
        </w:rPr>
        <w:t>1个工作日内，在平台</w:t>
      </w:r>
      <w:r>
        <w:rPr>
          <w:rFonts w:hint="eastAsia" w:eastAsia="仿宋" w:cs="仿宋"/>
          <w:sz w:val="32"/>
          <w:szCs w:val="32"/>
          <w:lang w:val="en-US" w:eastAsia="zh-CN"/>
        </w:rPr>
        <w:t>上</w:t>
      </w:r>
      <w:r>
        <w:rPr>
          <w:rFonts w:hint="eastAsia" w:ascii="Times New Roman" w:hAnsi="Times New Roman" w:eastAsia="仿宋" w:cs="仿宋"/>
          <w:sz w:val="32"/>
          <w:szCs w:val="32"/>
        </w:rPr>
        <w:t>完成资料审核</w:t>
      </w:r>
      <w:r>
        <w:rPr>
          <w:rFonts w:hint="eastAsia" w:ascii="Times New Roman" w:hAnsi="Times New Roman" w:eastAsia="仿宋" w:cs="仿宋"/>
          <w:sz w:val="32"/>
          <w:szCs w:val="32"/>
          <w:lang w:eastAsia="zh-CN"/>
        </w:rPr>
        <w:t>。</w:t>
      </w:r>
    </w:p>
    <w:p w14:paraId="0FE07E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经审核，工程</w:t>
      </w:r>
      <w:r>
        <w:rPr>
          <w:rFonts w:hint="eastAsia" w:ascii="Times New Roman" w:hAnsi="Times New Roman" w:eastAsia="仿宋" w:cs="仿宋"/>
          <w:sz w:val="32"/>
          <w:szCs w:val="32"/>
        </w:rPr>
        <w:t>备案</w:t>
      </w:r>
      <w:r>
        <w:rPr>
          <w:rFonts w:hint="eastAsia" w:ascii="Times New Roman" w:hAnsi="Times New Roman" w:eastAsia="仿宋" w:cs="仿宋"/>
          <w:sz w:val="32"/>
          <w:szCs w:val="32"/>
          <w:lang w:eastAsia="zh-CN"/>
        </w:rPr>
        <w:t>登记</w:t>
      </w:r>
      <w:r>
        <w:rPr>
          <w:rFonts w:hint="eastAsia" w:ascii="Times New Roman" w:hAnsi="Times New Roman" w:eastAsia="仿宋" w:cs="仿宋"/>
          <w:sz w:val="32"/>
          <w:szCs w:val="32"/>
        </w:rPr>
        <w:t>申请</w:t>
      </w:r>
      <w:r>
        <w:rPr>
          <w:rFonts w:hint="eastAsia" w:ascii="Times New Roman" w:hAnsi="Times New Roman" w:eastAsia="仿宋" w:cs="仿宋"/>
          <w:sz w:val="32"/>
          <w:szCs w:val="32"/>
          <w:lang w:eastAsia="zh-CN"/>
        </w:rPr>
        <w:t>资料</w:t>
      </w:r>
      <w:r>
        <w:rPr>
          <w:rFonts w:hint="eastAsia" w:ascii="Times New Roman" w:hAnsi="Times New Roman" w:eastAsia="仿宋" w:cs="仿宋"/>
          <w:sz w:val="32"/>
          <w:szCs w:val="32"/>
        </w:rPr>
        <w:t>符合要求的，</w:t>
      </w:r>
      <w:r>
        <w:rPr>
          <w:rFonts w:hint="eastAsia" w:ascii="Times New Roman" w:hAnsi="Times New Roman" w:eastAsia="仿宋" w:cs="仿宋"/>
          <w:sz w:val="32"/>
          <w:szCs w:val="32"/>
          <w:lang w:eastAsia="zh-CN"/>
        </w:rPr>
        <w:t>街道（乡镇）予以备案登记，平台自动生成电子</w:t>
      </w:r>
      <w:r>
        <w:rPr>
          <w:rFonts w:hint="eastAsia" w:ascii="Times New Roman" w:hAnsi="Times New Roman" w:eastAsia="仿宋" w:cs="仿宋"/>
          <w:sz w:val="32"/>
          <w:szCs w:val="32"/>
        </w:rPr>
        <w:t>备案回执</w:t>
      </w:r>
      <w:r>
        <w:rPr>
          <w:rFonts w:hint="eastAsia" w:ascii="Times New Roman" w:hAnsi="Times New Roman" w:eastAsia="仿宋" w:cs="仿宋"/>
          <w:sz w:val="32"/>
          <w:szCs w:val="32"/>
          <w:lang w:eastAsia="zh-CN"/>
        </w:rPr>
        <w:t>（含安全</w:t>
      </w:r>
      <w:r>
        <w:rPr>
          <w:rFonts w:hint="eastAsia" w:ascii="Times New Roman" w:hAnsi="Times New Roman" w:eastAsia="仿宋" w:cs="仿宋"/>
          <w:sz w:val="32"/>
          <w:szCs w:val="32"/>
          <w:lang w:val="en-US" w:eastAsia="zh-CN"/>
        </w:rPr>
        <w:t>巡查二维码</w:t>
      </w:r>
      <w:r>
        <w:rPr>
          <w:rFonts w:hint="eastAsia" w:ascii="Times New Roman" w:hAnsi="Times New Roman" w:eastAsia="仿宋" w:cs="仿宋"/>
          <w:sz w:val="32"/>
          <w:szCs w:val="32"/>
          <w:lang w:eastAsia="zh-CN"/>
        </w:rPr>
        <w:t>），连同《建筑</w:t>
      </w:r>
      <w:r>
        <w:rPr>
          <w:rFonts w:hint="eastAsia" w:ascii="Times New Roman" w:hAnsi="Times New Roman" w:eastAsia="仿宋" w:cs="仿宋"/>
          <w:sz w:val="32"/>
          <w:szCs w:val="32"/>
        </w:rPr>
        <w:t>装饰装修禁止行为</w:t>
      </w:r>
      <w:r>
        <w:rPr>
          <w:rFonts w:hint="eastAsia" w:ascii="Times New Roman" w:hAnsi="Times New Roman" w:eastAsia="仿宋" w:cs="仿宋"/>
          <w:sz w:val="32"/>
          <w:szCs w:val="32"/>
          <w:lang w:val="en-US" w:eastAsia="zh-CN"/>
        </w:rPr>
        <w:t>和</w:t>
      </w:r>
      <w:r>
        <w:rPr>
          <w:rFonts w:hint="eastAsia" w:ascii="Times New Roman" w:hAnsi="Times New Roman" w:eastAsia="仿宋" w:cs="仿宋"/>
          <w:sz w:val="32"/>
          <w:szCs w:val="32"/>
        </w:rPr>
        <w:t>注意事项</w:t>
      </w:r>
      <w:r>
        <w:rPr>
          <w:rFonts w:hint="eastAsia" w:ascii="Times New Roman" w:hAnsi="Times New Roman" w:eastAsia="仿宋" w:cs="仿宋"/>
          <w:sz w:val="32"/>
          <w:szCs w:val="32"/>
          <w:lang w:eastAsia="zh-CN"/>
        </w:rPr>
        <w:t>》</w:t>
      </w:r>
      <w:r>
        <w:rPr>
          <w:rFonts w:hint="eastAsia" w:ascii="Times New Roman" w:hAnsi="Times New Roman" w:eastAsia="楷体" w:cs="楷体"/>
          <w:sz w:val="32"/>
          <w:szCs w:val="32"/>
          <w:lang w:val="en-US" w:eastAsia="zh-CN"/>
        </w:rPr>
        <w:t>【见</w:t>
      </w:r>
      <w:r>
        <w:rPr>
          <w:rFonts w:hint="eastAsia" w:ascii="Times New Roman" w:hAnsi="Times New Roman" w:eastAsia="楷体" w:cs="楷体"/>
          <w:sz w:val="32"/>
          <w:szCs w:val="32"/>
          <w:lang w:eastAsia="zh-CN"/>
        </w:rPr>
        <w:t>附件</w:t>
      </w:r>
      <w:r>
        <w:rPr>
          <w:rFonts w:hint="eastAsia" w:ascii="Times New Roman" w:hAnsi="Times New Roman" w:eastAsia="楷体" w:cs="楷体"/>
          <w:sz w:val="32"/>
          <w:szCs w:val="32"/>
          <w:lang w:val="en-US" w:eastAsia="zh-CN"/>
        </w:rPr>
        <w:t>2】</w:t>
      </w:r>
      <w:r>
        <w:rPr>
          <w:rFonts w:hint="eastAsia" w:ascii="Times New Roman" w:hAnsi="Times New Roman" w:eastAsia="仿宋" w:cs="仿宋"/>
          <w:sz w:val="32"/>
          <w:szCs w:val="32"/>
          <w:lang w:eastAsia="zh-CN"/>
        </w:rPr>
        <w:t>和</w:t>
      </w:r>
      <w:r>
        <w:rPr>
          <w:rFonts w:hint="eastAsia" w:ascii="Times New Roman" w:hAnsi="Times New Roman" w:eastAsia="仿宋" w:cs="仿宋"/>
          <w:sz w:val="32"/>
          <w:szCs w:val="32"/>
        </w:rPr>
        <w:t>特殊建设工程</w:t>
      </w:r>
      <w:r>
        <w:rPr>
          <w:rFonts w:hint="eastAsia" w:ascii="Times New Roman" w:hAnsi="Times New Roman" w:eastAsia="楷体" w:cs="楷体"/>
          <w:sz w:val="32"/>
          <w:szCs w:val="32"/>
          <w:lang w:val="en-US" w:eastAsia="zh-CN"/>
        </w:rPr>
        <w:t>【见附件3】</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其他</w:t>
      </w:r>
      <w:r>
        <w:rPr>
          <w:rFonts w:hint="eastAsia" w:ascii="Times New Roman" w:hAnsi="Times New Roman" w:eastAsia="仿宋" w:cs="仿宋"/>
          <w:sz w:val="32"/>
          <w:szCs w:val="32"/>
          <w:lang w:val="en-US" w:eastAsia="zh-CN"/>
        </w:rPr>
        <w:t>建设</w:t>
      </w:r>
      <w:r>
        <w:rPr>
          <w:rFonts w:hint="eastAsia" w:ascii="Times New Roman" w:hAnsi="Times New Roman" w:eastAsia="仿宋" w:cs="仿宋"/>
          <w:sz w:val="32"/>
          <w:szCs w:val="32"/>
        </w:rPr>
        <w:t>工程消防设计审查</w:t>
      </w:r>
      <w:r>
        <w:rPr>
          <w:rFonts w:hint="eastAsia" w:ascii="Times New Roman" w:hAnsi="Times New Roman" w:eastAsia="仿宋" w:cs="仿宋"/>
          <w:sz w:val="32"/>
          <w:szCs w:val="32"/>
          <w:lang w:val="en-US" w:eastAsia="zh-CN"/>
        </w:rPr>
        <w:t>验收</w:t>
      </w:r>
      <w:r>
        <w:rPr>
          <w:rFonts w:hint="eastAsia" w:ascii="Times New Roman" w:hAnsi="Times New Roman" w:eastAsia="仿宋" w:cs="仿宋"/>
          <w:sz w:val="32"/>
          <w:szCs w:val="32"/>
          <w:lang w:eastAsia="zh-CN"/>
        </w:rPr>
        <w:t>或者</w:t>
      </w:r>
      <w:r>
        <w:rPr>
          <w:rFonts w:hint="eastAsia" w:ascii="Times New Roman" w:hAnsi="Times New Roman" w:eastAsia="仿宋" w:cs="仿宋"/>
          <w:sz w:val="32"/>
          <w:szCs w:val="32"/>
        </w:rPr>
        <w:t>备案要求</w:t>
      </w:r>
      <w:r>
        <w:rPr>
          <w:rFonts w:hint="eastAsia" w:ascii="Times New Roman" w:hAnsi="Times New Roman" w:eastAsia="仿宋" w:cs="仿宋"/>
          <w:sz w:val="32"/>
          <w:szCs w:val="32"/>
          <w:lang w:eastAsia="zh-CN"/>
        </w:rPr>
        <w:t>，同步</w:t>
      </w:r>
      <w:r>
        <w:rPr>
          <w:rFonts w:hint="eastAsia" w:ascii="Times New Roman" w:hAnsi="Times New Roman" w:eastAsia="仿宋" w:cs="仿宋"/>
          <w:sz w:val="32"/>
          <w:szCs w:val="32"/>
        </w:rPr>
        <w:t>推送至装修人、</w:t>
      </w:r>
      <w:r>
        <w:rPr>
          <w:rFonts w:hint="eastAsia" w:ascii="Times New Roman" w:hAnsi="Times New Roman" w:eastAsia="仿宋" w:cs="仿宋"/>
          <w:sz w:val="32"/>
          <w:szCs w:val="32"/>
          <w:lang w:eastAsia="zh-CN"/>
        </w:rPr>
        <w:t>装饰装修企业。</w:t>
      </w:r>
      <w:r>
        <w:rPr>
          <w:rFonts w:hint="eastAsia" w:ascii="Times New Roman" w:hAnsi="Times New Roman" w:eastAsia="仿宋" w:cs="仿宋"/>
          <w:sz w:val="32"/>
          <w:szCs w:val="32"/>
        </w:rPr>
        <w:t>装修人</w:t>
      </w:r>
      <w:r>
        <w:rPr>
          <w:rFonts w:hint="eastAsia" w:ascii="Times New Roman" w:hAnsi="Times New Roman" w:eastAsia="仿宋" w:cs="仿宋"/>
          <w:sz w:val="32"/>
          <w:szCs w:val="32"/>
          <w:lang w:eastAsia="zh-CN"/>
        </w:rPr>
        <w:t>或者装饰装修企业下载打印电子</w:t>
      </w:r>
      <w:r>
        <w:rPr>
          <w:rFonts w:hint="eastAsia" w:ascii="Times New Roman" w:hAnsi="Times New Roman" w:eastAsia="仿宋" w:cs="仿宋"/>
          <w:sz w:val="32"/>
          <w:szCs w:val="32"/>
        </w:rPr>
        <w:t>备案回执，在施工现场醒目位置</w:t>
      </w:r>
      <w:r>
        <w:rPr>
          <w:rFonts w:hint="eastAsia" w:ascii="Times New Roman" w:hAnsi="Times New Roman" w:eastAsia="仿宋" w:cs="仿宋"/>
          <w:sz w:val="32"/>
          <w:szCs w:val="32"/>
          <w:lang w:eastAsia="zh-CN"/>
        </w:rPr>
        <w:t>张贴</w:t>
      </w:r>
      <w:r>
        <w:rPr>
          <w:rFonts w:hint="eastAsia" w:ascii="Times New Roman" w:hAnsi="Times New Roman" w:eastAsia="仿宋" w:cs="仿宋"/>
          <w:sz w:val="32"/>
          <w:szCs w:val="32"/>
        </w:rPr>
        <w:t>公示。</w:t>
      </w:r>
    </w:p>
    <w:p w14:paraId="5A4E56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经审核，工程</w:t>
      </w:r>
      <w:r>
        <w:rPr>
          <w:rFonts w:hint="eastAsia" w:ascii="Times New Roman" w:hAnsi="Times New Roman" w:eastAsia="仿宋" w:cs="仿宋"/>
          <w:sz w:val="32"/>
          <w:szCs w:val="32"/>
        </w:rPr>
        <w:t>备案</w:t>
      </w:r>
      <w:r>
        <w:rPr>
          <w:rFonts w:hint="eastAsia" w:ascii="Times New Roman" w:hAnsi="Times New Roman" w:eastAsia="仿宋" w:cs="仿宋"/>
          <w:sz w:val="32"/>
          <w:szCs w:val="32"/>
          <w:lang w:eastAsia="zh-CN"/>
        </w:rPr>
        <w:t>登记</w:t>
      </w:r>
      <w:r>
        <w:rPr>
          <w:rFonts w:hint="eastAsia" w:ascii="Times New Roman" w:hAnsi="Times New Roman" w:eastAsia="仿宋" w:cs="仿宋"/>
          <w:sz w:val="32"/>
          <w:szCs w:val="32"/>
        </w:rPr>
        <w:t>申请</w:t>
      </w:r>
      <w:r>
        <w:rPr>
          <w:rFonts w:hint="eastAsia" w:ascii="Times New Roman" w:hAnsi="Times New Roman" w:eastAsia="仿宋" w:cs="仿宋"/>
          <w:sz w:val="32"/>
          <w:szCs w:val="32"/>
          <w:lang w:eastAsia="zh-CN"/>
        </w:rPr>
        <w:t>资料</w:t>
      </w:r>
      <w:r>
        <w:rPr>
          <w:rFonts w:hint="eastAsia" w:ascii="Times New Roman" w:hAnsi="Times New Roman" w:eastAsia="仿宋" w:cs="仿宋"/>
          <w:sz w:val="32"/>
          <w:szCs w:val="32"/>
        </w:rPr>
        <w:t>不符合要求的，</w:t>
      </w:r>
      <w:r>
        <w:rPr>
          <w:rFonts w:hint="eastAsia" w:ascii="Times New Roman" w:hAnsi="Times New Roman" w:eastAsia="仿宋" w:cs="仿宋"/>
          <w:sz w:val="32"/>
          <w:szCs w:val="32"/>
          <w:lang w:eastAsia="zh-CN"/>
        </w:rPr>
        <w:t>街道（乡镇）</w:t>
      </w:r>
      <w:r>
        <w:rPr>
          <w:rFonts w:hint="eastAsia" w:ascii="Times New Roman" w:hAnsi="Times New Roman" w:eastAsia="仿宋" w:cs="仿宋"/>
          <w:sz w:val="32"/>
          <w:szCs w:val="32"/>
        </w:rPr>
        <w:t>一次性线上告知</w:t>
      </w:r>
      <w:r>
        <w:rPr>
          <w:rFonts w:hint="eastAsia" w:ascii="Times New Roman" w:hAnsi="Times New Roman" w:eastAsia="仿宋" w:cs="仿宋"/>
          <w:sz w:val="32"/>
          <w:szCs w:val="32"/>
          <w:lang w:eastAsia="zh-CN"/>
        </w:rPr>
        <w:t>装修人补正资料后，予以备案登记</w:t>
      </w:r>
      <w:r>
        <w:rPr>
          <w:rFonts w:hint="eastAsia" w:ascii="Times New Roman" w:hAnsi="Times New Roman" w:eastAsia="仿宋" w:cs="仿宋"/>
          <w:sz w:val="32"/>
          <w:szCs w:val="32"/>
        </w:rPr>
        <w:t>。</w:t>
      </w:r>
    </w:p>
    <w:p w14:paraId="5058019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eastAsia="zh-CN"/>
        </w:rPr>
        <w:t>（四）物业管理单位</w:t>
      </w:r>
      <w:r>
        <w:rPr>
          <w:rFonts w:hint="eastAsia" w:ascii="Times New Roman" w:hAnsi="Times New Roman" w:eastAsia="楷体"/>
          <w:b/>
          <w:bCs/>
          <w:sz w:val="32"/>
          <w:szCs w:val="32"/>
          <w:lang w:val="en-US" w:eastAsia="zh-CN"/>
        </w:rPr>
        <w:t>受理</w:t>
      </w:r>
      <w:r>
        <w:rPr>
          <w:rFonts w:hint="eastAsia" w:ascii="Times New Roman" w:hAnsi="Times New Roman" w:eastAsia="楷体"/>
          <w:b/>
          <w:bCs/>
          <w:sz w:val="32"/>
          <w:szCs w:val="32"/>
          <w:lang w:eastAsia="zh-CN"/>
        </w:rPr>
        <w:t>开工登记</w:t>
      </w:r>
    </w:p>
    <w:p w14:paraId="5E789D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物业管理单位收到装修备案回执后，1个工作日内，在平台确认工程备案信息</w:t>
      </w:r>
      <w:r>
        <w:rPr>
          <w:rFonts w:hint="eastAsia" w:ascii="Times New Roman" w:hAnsi="Times New Roman" w:eastAsia="仿宋" w:cs="仿宋"/>
          <w:sz w:val="32"/>
          <w:szCs w:val="32"/>
        </w:rPr>
        <w:t>，并</w:t>
      </w:r>
      <w:r>
        <w:rPr>
          <w:rFonts w:hint="eastAsia" w:ascii="Times New Roman" w:hAnsi="Times New Roman" w:eastAsia="仿宋" w:cs="仿宋"/>
          <w:sz w:val="32"/>
          <w:szCs w:val="32"/>
          <w:lang w:eastAsia="zh-CN"/>
        </w:rPr>
        <w:t>与装修人、装饰装修企业线上签订《</w:t>
      </w:r>
      <w:r>
        <w:rPr>
          <w:rFonts w:hint="eastAsia" w:ascii="Times New Roman" w:hAnsi="Times New Roman" w:eastAsia="仿宋" w:cs="仿宋"/>
          <w:sz w:val="32"/>
          <w:szCs w:val="32"/>
        </w:rPr>
        <w:t>室内装饰装修管理服务协议</w:t>
      </w:r>
      <w:r>
        <w:rPr>
          <w:rFonts w:hint="eastAsia" w:ascii="Times New Roman" w:hAnsi="Times New Roman" w:eastAsia="仿宋" w:cs="仿宋"/>
          <w:sz w:val="32"/>
          <w:szCs w:val="32"/>
          <w:lang w:eastAsia="zh-CN"/>
        </w:rPr>
        <w:t>》和</w:t>
      </w:r>
      <w:r>
        <w:rPr>
          <w:rFonts w:hint="eastAsia" w:ascii="Times New Roman" w:hAnsi="Times New Roman" w:eastAsia="仿宋" w:cs="仿宋"/>
          <w:sz w:val="32"/>
          <w:szCs w:val="32"/>
          <w:lang w:val="en-US" w:eastAsia="zh-CN"/>
        </w:rPr>
        <w:t>受</w:t>
      </w:r>
      <w:r>
        <w:rPr>
          <w:rFonts w:hint="eastAsia" w:ascii="Times New Roman" w:hAnsi="Times New Roman" w:eastAsia="仿宋" w:cs="仿宋"/>
          <w:sz w:val="32"/>
          <w:szCs w:val="32"/>
          <w:lang w:eastAsia="zh-CN"/>
        </w:rPr>
        <w:t>理开工登记，平台自动向装修人、装饰装修企业推送《</w:t>
      </w:r>
      <w:r>
        <w:rPr>
          <w:rFonts w:hint="eastAsia" w:ascii="Times New Roman" w:hAnsi="Times New Roman" w:eastAsia="仿宋" w:cs="仿宋"/>
          <w:sz w:val="32"/>
          <w:szCs w:val="32"/>
        </w:rPr>
        <w:t>建筑装饰装修工程禁止行为和注意事项</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w:t>
      </w:r>
    </w:p>
    <w:p w14:paraId="625171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四、装修施工阶段</w:t>
      </w:r>
    </w:p>
    <w:p w14:paraId="304EDA1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rPr>
        <w:t>（一）</w:t>
      </w:r>
      <w:r>
        <w:rPr>
          <w:rFonts w:hint="eastAsia" w:ascii="Times New Roman" w:hAnsi="Times New Roman" w:eastAsia="楷体"/>
          <w:b/>
          <w:bCs/>
          <w:sz w:val="32"/>
          <w:szCs w:val="32"/>
          <w:lang w:eastAsia="zh-CN"/>
        </w:rPr>
        <w:t>加强管控和</w:t>
      </w:r>
      <w:r>
        <w:rPr>
          <w:rFonts w:hint="eastAsia" w:ascii="Times New Roman" w:hAnsi="Times New Roman" w:eastAsia="楷体"/>
          <w:b/>
          <w:bCs/>
          <w:sz w:val="32"/>
          <w:szCs w:val="32"/>
        </w:rPr>
        <w:t>服务</w:t>
      </w:r>
    </w:p>
    <w:p w14:paraId="2276448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 w:cs="仿宋"/>
          <w:b/>
          <w:bCs/>
          <w:sz w:val="32"/>
          <w:szCs w:val="32"/>
        </w:rPr>
      </w:pPr>
      <w:r>
        <w:rPr>
          <w:rFonts w:hint="eastAsia" w:ascii="Times New Roman" w:hAnsi="Times New Roman" w:eastAsia="仿宋" w:cs="仿宋"/>
          <w:b/>
          <w:bCs/>
          <w:sz w:val="32"/>
          <w:szCs w:val="32"/>
        </w:rPr>
        <w:t>1.</w:t>
      </w:r>
      <w:r>
        <w:rPr>
          <w:rFonts w:hint="eastAsia" w:ascii="Times New Roman" w:hAnsi="Times New Roman" w:eastAsia="仿宋" w:cs="仿宋"/>
          <w:b/>
          <w:bCs/>
          <w:sz w:val="32"/>
          <w:szCs w:val="32"/>
          <w:lang w:eastAsia="zh-CN"/>
        </w:rPr>
        <w:t>实时</w:t>
      </w:r>
      <w:r>
        <w:rPr>
          <w:rFonts w:hint="eastAsia" w:ascii="Times New Roman" w:hAnsi="Times New Roman" w:eastAsia="仿宋" w:cs="仿宋"/>
          <w:b/>
          <w:bCs/>
          <w:sz w:val="32"/>
          <w:szCs w:val="32"/>
        </w:rPr>
        <w:t>掌握工程动态</w:t>
      </w:r>
    </w:p>
    <w:p w14:paraId="0D0835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装饰装修企业</w:t>
      </w:r>
      <w:r>
        <w:rPr>
          <w:rFonts w:hint="eastAsia" w:ascii="Times New Roman" w:hAnsi="Times New Roman" w:eastAsia="仿宋" w:cs="仿宋"/>
          <w:sz w:val="32"/>
          <w:szCs w:val="32"/>
        </w:rPr>
        <w:t>通过平台实时更新</w:t>
      </w:r>
      <w:r>
        <w:rPr>
          <w:rFonts w:hint="eastAsia" w:ascii="Times New Roman" w:hAnsi="Times New Roman" w:eastAsia="仿宋" w:cs="仿宋"/>
          <w:sz w:val="32"/>
          <w:szCs w:val="32"/>
          <w:lang w:eastAsia="zh-CN"/>
        </w:rPr>
        <w:t>装修</w:t>
      </w:r>
      <w:r>
        <w:rPr>
          <w:rFonts w:hint="eastAsia" w:ascii="Times New Roman" w:hAnsi="Times New Roman" w:eastAsia="仿宋" w:cs="仿宋"/>
          <w:sz w:val="32"/>
          <w:szCs w:val="32"/>
        </w:rPr>
        <w:t>施工进度，装修人、</w:t>
      </w:r>
      <w:r>
        <w:rPr>
          <w:rFonts w:hint="eastAsia" w:ascii="Times New Roman" w:hAnsi="Times New Roman" w:eastAsia="仿宋" w:cs="仿宋"/>
          <w:sz w:val="32"/>
          <w:szCs w:val="32"/>
          <w:lang w:eastAsia="zh-CN"/>
        </w:rPr>
        <w:t>物业管理单位</w:t>
      </w:r>
      <w:r>
        <w:rPr>
          <w:rFonts w:hint="eastAsia" w:ascii="Times New Roman" w:hAnsi="Times New Roman" w:eastAsia="仿宋" w:cs="仿宋"/>
          <w:sz w:val="32"/>
          <w:szCs w:val="32"/>
        </w:rPr>
        <w:t>、</w:t>
      </w:r>
      <w:r>
        <w:rPr>
          <w:rFonts w:hint="eastAsia" w:ascii="Times New Roman" w:hAnsi="Times New Roman" w:eastAsia="仿宋" w:cs="仿宋"/>
          <w:sz w:val="32"/>
          <w:szCs w:val="32"/>
          <w:lang w:eastAsia="zh-CN"/>
        </w:rPr>
        <w:t>街道（乡镇）</w:t>
      </w:r>
      <w:r>
        <w:rPr>
          <w:rFonts w:hint="eastAsia" w:ascii="Times New Roman" w:hAnsi="Times New Roman" w:eastAsia="仿宋" w:cs="仿宋"/>
          <w:sz w:val="32"/>
          <w:szCs w:val="32"/>
        </w:rPr>
        <w:t>线上查看</w:t>
      </w:r>
      <w:r>
        <w:rPr>
          <w:rFonts w:hint="eastAsia" w:ascii="Times New Roman" w:hAnsi="Times New Roman" w:eastAsia="仿宋" w:cs="仿宋"/>
          <w:sz w:val="32"/>
          <w:szCs w:val="32"/>
          <w:lang w:eastAsia="zh-CN"/>
        </w:rPr>
        <w:t>和掌握</w:t>
      </w:r>
      <w:r>
        <w:rPr>
          <w:rFonts w:hint="eastAsia" w:ascii="Times New Roman" w:hAnsi="Times New Roman" w:eastAsia="仿宋" w:cs="仿宋"/>
          <w:sz w:val="32"/>
          <w:szCs w:val="32"/>
        </w:rPr>
        <w:t>工程动态。</w:t>
      </w:r>
    </w:p>
    <w:p w14:paraId="4C8C7A5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 w:cs="仿宋"/>
          <w:b/>
          <w:bCs/>
          <w:sz w:val="32"/>
          <w:szCs w:val="32"/>
        </w:rPr>
      </w:pPr>
      <w:r>
        <w:rPr>
          <w:rFonts w:hint="eastAsia" w:ascii="Times New Roman" w:hAnsi="Times New Roman" w:eastAsia="仿宋" w:cs="仿宋"/>
          <w:b/>
          <w:bCs/>
          <w:sz w:val="32"/>
          <w:szCs w:val="32"/>
        </w:rPr>
        <w:t>2.</w:t>
      </w:r>
      <w:r>
        <w:rPr>
          <w:rFonts w:hint="eastAsia" w:ascii="Times New Roman" w:hAnsi="Times New Roman" w:eastAsia="仿宋" w:cs="仿宋"/>
          <w:b/>
          <w:bCs/>
          <w:sz w:val="32"/>
          <w:szCs w:val="32"/>
          <w:lang w:eastAsia="zh-CN"/>
        </w:rPr>
        <w:t>节点验收及</w:t>
      </w:r>
      <w:r>
        <w:rPr>
          <w:rFonts w:hint="eastAsia" w:ascii="Times New Roman" w:hAnsi="Times New Roman" w:eastAsia="仿宋" w:cs="仿宋"/>
          <w:b/>
          <w:bCs/>
          <w:sz w:val="32"/>
          <w:szCs w:val="32"/>
        </w:rPr>
        <w:t>资金拨付</w:t>
      </w:r>
    </w:p>
    <w:p w14:paraId="5E4BFF5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装修</w:t>
      </w:r>
      <w:r>
        <w:rPr>
          <w:rFonts w:hint="eastAsia" w:ascii="Times New Roman" w:hAnsi="Times New Roman" w:eastAsia="仿宋" w:cs="仿宋"/>
          <w:sz w:val="32"/>
          <w:szCs w:val="32"/>
        </w:rPr>
        <w:t>施工</w:t>
      </w:r>
      <w:r>
        <w:rPr>
          <w:rFonts w:hint="eastAsia" w:ascii="Times New Roman" w:hAnsi="Times New Roman" w:eastAsia="仿宋" w:cs="仿宋"/>
          <w:sz w:val="32"/>
          <w:szCs w:val="32"/>
          <w:lang w:eastAsia="zh-CN"/>
        </w:rPr>
        <w:t>达到合同</w:t>
      </w:r>
      <w:r>
        <w:rPr>
          <w:rFonts w:hint="eastAsia" w:ascii="Times New Roman" w:hAnsi="Times New Roman" w:eastAsia="仿宋" w:cs="仿宋"/>
          <w:sz w:val="32"/>
          <w:szCs w:val="32"/>
        </w:rPr>
        <w:t>约定节点</w:t>
      </w:r>
      <w:r>
        <w:rPr>
          <w:rFonts w:hint="eastAsia" w:ascii="Times New Roman" w:hAnsi="Times New Roman" w:eastAsia="仿宋" w:cs="仿宋"/>
          <w:sz w:val="32"/>
          <w:szCs w:val="32"/>
          <w:lang w:eastAsia="zh-CN"/>
        </w:rPr>
        <w:t>的</w:t>
      </w:r>
      <w:r>
        <w:rPr>
          <w:rFonts w:hint="eastAsia" w:ascii="Times New Roman" w:hAnsi="Times New Roman" w:eastAsia="仿宋" w:cs="仿宋"/>
          <w:sz w:val="32"/>
          <w:szCs w:val="32"/>
        </w:rPr>
        <w:t>，</w:t>
      </w:r>
      <w:r>
        <w:rPr>
          <w:rFonts w:hint="eastAsia" w:ascii="Times New Roman" w:hAnsi="Times New Roman" w:eastAsia="仿宋" w:cs="仿宋"/>
          <w:sz w:val="32"/>
          <w:szCs w:val="32"/>
          <w:lang w:eastAsia="zh-CN"/>
        </w:rPr>
        <w:t>装饰装修企业</w:t>
      </w:r>
      <w:r>
        <w:rPr>
          <w:rFonts w:hint="eastAsia" w:ascii="Times New Roman" w:hAnsi="Times New Roman" w:eastAsia="仿宋" w:cs="仿宋"/>
          <w:sz w:val="32"/>
          <w:szCs w:val="32"/>
        </w:rPr>
        <w:t>通过平台申请节点</w:t>
      </w:r>
      <w:r>
        <w:rPr>
          <w:rFonts w:hint="eastAsia" w:ascii="Times New Roman" w:hAnsi="Times New Roman" w:eastAsia="仿宋" w:cs="仿宋"/>
          <w:sz w:val="32"/>
          <w:szCs w:val="32"/>
          <w:lang w:eastAsia="zh-CN"/>
        </w:rPr>
        <w:t>验收及</w:t>
      </w:r>
      <w:r>
        <w:rPr>
          <w:rFonts w:hint="eastAsia" w:ascii="Times New Roman" w:hAnsi="Times New Roman" w:eastAsia="仿宋" w:cs="仿宋"/>
          <w:sz w:val="32"/>
          <w:szCs w:val="32"/>
        </w:rPr>
        <w:t>资金拨付</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装修人现场验收</w:t>
      </w:r>
      <w:r>
        <w:rPr>
          <w:rFonts w:hint="eastAsia" w:ascii="Times New Roman" w:hAnsi="Times New Roman" w:eastAsia="仿宋" w:cs="仿宋"/>
          <w:sz w:val="32"/>
          <w:szCs w:val="32"/>
          <w:lang w:eastAsia="zh-CN"/>
        </w:rPr>
        <w:t>合格</w:t>
      </w:r>
      <w:r>
        <w:rPr>
          <w:rFonts w:hint="eastAsia" w:ascii="Times New Roman" w:hAnsi="Times New Roman" w:eastAsia="仿宋" w:cs="仿宋"/>
          <w:sz w:val="32"/>
          <w:szCs w:val="32"/>
        </w:rPr>
        <w:t>后，</w:t>
      </w:r>
      <w:r>
        <w:rPr>
          <w:rFonts w:hint="eastAsia" w:ascii="Times New Roman" w:hAnsi="Times New Roman" w:eastAsia="仿宋" w:cs="仿宋"/>
          <w:sz w:val="32"/>
          <w:szCs w:val="32"/>
          <w:lang w:val="en-US" w:eastAsia="zh-CN"/>
        </w:rPr>
        <w:t>应按合同约定及时足额拨付工程进度款。采用装修资金存管的，装修人</w:t>
      </w:r>
      <w:r>
        <w:rPr>
          <w:rFonts w:hint="eastAsia" w:ascii="Times New Roman" w:hAnsi="Times New Roman" w:eastAsia="仿宋" w:cs="仿宋"/>
          <w:sz w:val="32"/>
          <w:szCs w:val="32"/>
          <w:lang w:eastAsia="zh-CN"/>
        </w:rPr>
        <w:t>在平台确认</w:t>
      </w:r>
      <w:r>
        <w:rPr>
          <w:rFonts w:hint="eastAsia" w:ascii="Times New Roman" w:hAnsi="Times New Roman" w:eastAsia="仿宋" w:cs="仿宋"/>
          <w:sz w:val="32"/>
          <w:szCs w:val="32"/>
        </w:rPr>
        <w:t>验收结果</w:t>
      </w:r>
      <w:r>
        <w:rPr>
          <w:rFonts w:hint="eastAsia" w:ascii="Times New Roman" w:hAnsi="Times New Roman" w:eastAsia="仿宋" w:cs="仿宋"/>
          <w:sz w:val="32"/>
          <w:szCs w:val="32"/>
          <w:lang w:val="en-US" w:eastAsia="zh-CN"/>
        </w:rPr>
        <w:t>后</w:t>
      </w:r>
      <w:r>
        <w:rPr>
          <w:rFonts w:hint="eastAsia" w:ascii="Times New Roman" w:hAnsi="Times New Roman" w:eastAsia="仿宋" w:cs="仿宋"/>
          <w:sz w:val="32"/>
          <w:szCs w:val="32"/>
        </w:rPr>
        <w:t>，</w:t>
      </w:r>
      <w:r>
        <w:rPr>
          <w:rFonts w:hint="eastAsia" w:ascii="Times New Roman" w:hAnsi="Times New Roman" w:eastAsia="仿宋" w:cs="仿宋"/>
          <w:sz w:val="32"/>
          <w:szCs w:val="32"/>
          <w:lang w:val="en-US" w:eastAsia="zh-CN"/>
        </w:rPr>
        <w:t>由</w:t>
      </w:r>
      <w:r>
        <w:rPr>
          <w:rFonts w:hint="eastAsia" w:ascii="Times New Roman" w:hAnsi="Times New Roman" w:eastAsia="仿宋" w:cs="仿宋"/>
          <w:sz w:val="32"/>
          <w:szCs w:val="32"/>
        </w:rPr>
        <w:t>第三方监管账户根据验收</w:t>
      </w:r>
      <w:r>
        <w:rPr>
          <w:rFonts w:hint="eastAsia" w:ascii="Times New Roman" w:hAnsi="Times New Roman" w:eastAsia="仿宋" w:cs="仿宋"/>
          <w:sz w:val="32"/>
          <w:szCs w:val="32"/>
          <w:lang w:eastAsia="zh-CN"/>
        </w:rPr>
        <w:t>合格</w:t>
      </w:r>
      <w:r>
        <w:rPr>
          <w:rFonts w:hint="eastAsia" w:ascii="Times New Roman" w:hAnsi="Times New Roman" w:eastAsia="仿宋" w:cs="仿宋"/>
          <w:sz w:val="32"/>
          <w:szCs w:val="32"/>
        </w:rPr>
        <w:t>信息，自动将对应节点</w:t>
      </w:r>
      <w:r>
        <w:rPr>
          <w:rFonts w:hint="eastAsia" w:ascii="Times New Roman" w:hAnsi="Times New Roman" w:eastAsia="仿宋" w:cs="仿宋"/>
          <w:sz w:val="32"/>
          <w:szCs w:val="32"/>
          <w:lang w:eastAsia="zh-CN"/>
        </w:rPr>
        <w:t>的装修</w:t>
      </w:r>
      <w:r>
        <w:rPr>
          <w:rFonts w:hint="eastAsia" w:ascii="Times New Roman" w:hAnsi="Times New Roman" w:eastAsia="仿宋" w:cs="仿宋"/>
          <w:sz w:val="32"/>
          <w:szCs w:val="32"/>
        </w:rPr>
        <w:t>资金拨付至</w:t>
      </w:r>
      <w:r>
        <w:rPr>
          <w:rFonts w:hint="eastAsia" w:ascii="Times New Roman" w:hAnsi="Times New Roman" w:eastAsia="仿宋" w:cs="仿宋"/>
          <w:sz w:val="32"/>
          <w:szCs w:val="32"/>
          <w:lang w:eastAsia="zh-CN"/>
        </w:rPr>
        <w:t>装饰装修企业</w:t>
      </w:r>
      <w:r>
        <w:rPr>
          <w:rFonts w:hint="eastAsia" w:ascii="Times New Roman" w:hAnsi="Times New Roman" w:eastAsia="仿宋" w:cs="仿宋"/>
          <w:sz w:val="32"/>
          <w:szCs w:val="32"/>
        </w:rPr>
        <w:t>账户</w:t>
      </w:r>
      <w:r>
        <w:rPr>
          <w:rFonts w:hint="eastAsia" w:ascii="Times New Roman" w:hAnsi="Times New Roman" w:eastAsia="仿宋" w:cs="仿宋"/>
          <w:sz w:val="32"/>
          <w:szCs w:val="32"/>
          <w:lang w:eastAsia="zh-CN"/>
        </w:rPr>
        <w:t>，同时，装修人向</w:t>
      </w:r>
      <w:r>
        <w:rPr>
          <w:rFonts w:hint="eastAsia" w:ascii="Times New Roman" w:hAnsi="Times New Roman" w:eastAsia="仿宋" w:cs="仿宋"/>
          <w:sz w:val="32"/>
          <w:szCs w:val="32"/>
        </w:rPr>
        <w:t>第三方监管账户</w:t>
      </w:r>
      <w:r>
        <w:rPr>
          <w:rFonts w:hint="eastAsia" w:ascii="Times New Roman" w:hAnsi="Times New Roman" w:eastAsia="仿宋" w:cs="仿宋"/>
          <w:sz w:val="32"/>
          <w:szCs w:val="32"/>
          <w:lang w:eastAsia="zh-CN"/>
        </w:rPr>
        <w:t>支付下一节点装修资金</w:t>
      </w:r>
      <w:r>
        <w:rPr>
          <w:rFonts w:hint="eastAsia" w:ascii="Times New Roman" w:hAnsi="Times New Roman" w:eastAsia="仿宋" w:cs="仿宋"/>
          <w:sz w:val="32"/>
          <w:szCs w:val="32"/>
        </w:rPr>
        <w:t>。</w:t>
      </w:r>
    </w:p>
    <w:p w14:paraId="14A4D62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 w:cs="仿宋"/>
          <w:b/>
          <w:bCs/>
          <w:sz w:val="32"/>
          <w:szCs w:val="32"/>
          <w:lang w:eastAsia="zh-CN"/>
        </w:rPr>
      </w:pPr>
      <w:r>
        <w:rPr>
          <w:rFonts w:hint="eastAsia" w:ascii="Times New Roman" w:hAnsi="Times New Roman" w:eastAsia="仿宋" w:cs="仿宋"/>
          <w:b/>
          <w:bCs/>
          <w:sz w:val="32"/>
          <w:szCs w:val="32"/>
        </w:rPr>
        <w:t>3.</w:t>
      </w:r>
      <w:r>
        <w:rPr>
          <w:rFonts w:hint="eastAsia" w:ascii="Times New Roman" w:hAnsi="Times New Roman" w:eastAsia="仿宋" w:cs="仿宋"/>
          <w:b/>
          <w:bCs/>
          <w:sz w:val="32"/>
          <w:szCs w:val="32"/>
          <w:lang w:eastAsia="zh-CN"/>
        </w:rPr>
        <w:t>施工</w:t>
      </w:r>
      <w:r>
        <w:rPr>
          <w:rFonts w:hint="eastAsia" w:ascii="Times New Roman" w:hAnsi="Times New Roman" w:eastAsia="仿宋" w:cs="仿宋"/>
          <w:b/>
          <w:bCs/>
          <w:sz w:val="32"/>
          <w:szCs w:val="32"/>
        </w:rPr>
        <w:t>现场</w:t>
      </w:r>
      <w:r>
        <w:rPr>
          <w:rFonts w:hint="eastAsia" w:ascii="Times New Roman" w:hAnsi="Times New Roman" w:eastAsia="仿宋" w:cs="仿宋"/>
          <w:b/>
          <w:bCs/>
          <w:sz w:val="32"/>
          <w:szCs w:val="32"/>
          <w:lang w:eastAsia="zh-CN"/>
        </w:rPr>
        <w:t>安全检查</w:t>
      </w:r>
    </w:p>
    <w:p w14:paraId="55C790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街道（乡镇）依据县市区小散工程和零星作业安全生产管控实施细则，实施现场检查，排查治理隐患，及时受理关于安全隐患和违法违规行为的投诉，并在平台更新检查和处置信息。</w:t>
      </w:r>
    </w:p>
    <w:p w14:paraId="28FBE0C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 w:cs="仿宋"/>
          <w:b/>
          <w:bCs/>
          <w:sz w:val="32"/>
          <w:szCs w:val="32"/>
          <w:lang w:val="en-US" w:eastAsia="zh-CN"/>
        </w:rPr>
      </w:pPr>
      <w:r>
        <w:rPr>
          <w:rFonts w:hint="eastAsia" w:ascii="Times New Roman" w:hAnsi="Times New Roman" w:eastAsia="仿宋" w:cs="仿宋"/>
          <w:b/>
          <w:bCs/>
          <w:sz w:val="32"/>
          <w:szCs w:val="32"/>
          <w:lang w:val="en-US" w:eastAsia="zh-CN"/>
        </w:rPr>
        <w:t>4.日常巡查服务</w:t>
      </w:r>
    </w:p>
    <w:p w14:paraId="0C7630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物业管理单位</w:t>
      </w:r>
      <w:r>
        <w:rPr>
          <w:rFonts w:hint="eastAsia" w:ascii="Times New Roman" w:hAnsi="Times New Roman" w:eastAsia="仿宋" w:cs="仿宋"/>
          <w:sz w:val="32"/>
          <w:szCs w:val="32"/>
        </w:rPr>
        <w:t>按照</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装饰装修管理服务协议</w:t>
      </w:r>
      <w:r>
        <w:rPr>
          <w:rFonts w:hint="eastAsia" w:ascii="Times New Roman" w:hAnsi="Times New Roman" w:eastAsia="仿宋" w:cs="仿宋"/>
          <w:sz w:val="32"/>
          <w:szCs w:val="32"/>
          <w:lang w:eastAsia="zh-CN"/>
        </w:rPr>
        <w:t>》，开展日常巡查</w:t>
      </w:r>
      <w:r>
        <w:rPr>
          <w:rFonts w:hint="eastAsia" w:ascii="Times New Roman" w:hAnsi="Times New Roman" w:eastAsia="仿宋" w:cs="仿宋"/>
          <w:sz w:val="32"/>
          <w:szCs w:val="32"/>
        </w:rPr>
        <w:t>，并</w:t>
      </w:r>
      <w:r>
        <w:rPr>
          <w:rFonts w:hint="eastAsia" w:ascii="Times New Roman" w:hAnsi="Times New Roman" w:eastAsia="仿宋" w:cs="仿宋"/>
          <w:sz w:val="32"/>
          <w:szCs w:val="32"/>
          <w:lang w:eastAsia="zh-CN"/>
        </w:rPr>
        <w:t>在平台更新巡查</w:t>
      </w:r>
      <w:r>
        <w:rPr>
          <w:rFonts w:hint="eastAsia" w:ascii="Times New Roman" w:hAnsi="Times New Roman" w:eastAsia="仿宋" w:cs="仿宋"/>
          <w:sz w:val="32"/>
          <w:szCs w:val="32"/>
        </w:rPr>
        <w:t>记录。</w:t>
      </w:r>
    </w:p>
    <w:p w14:paraId="09450DA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rPr>
        <w:t>（二）</w:t>
      </w:r>
      <w:r>
        <w:rPr>
          <w:rFonts w:hint="eastAsia" w:ascii="Times New Roman" w:hAnsi="Times New Roman" w:eastAsia="楷体"/>
          <w:b/>
          <w:bCs/>
          <w:sz w:val="32"/>
          <w:szCs w:val="32"/>
          <w:lang w:eastAsia="zh-CN"/>
        </w:rPr>
        <w:t>严格</w:t>
      </w:r>
      <w:r>
        <w:rPr>
          <w:rFonts w:hint="eastAsia" w:ascii="Times New Roman" w:hAnsi="Times New Roman" w:eastAsia="楷体"/>
          <w:b/>
          <w:bCs/>
          <w:sz w:val="32"/>
          <w:szCs w:val="32"/>
        </w:rPr>
        <w:t>各方安全责任</w:t>
      </w:r>
    </w:p>
    <w:p w14:paraId="58DFFCC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 w:cs="仿宋"/>
          <w:b/>
          <w:bCs/>
          <w:sz w:val="32"/>
          <w:szCs w:val="32"/>
          <w:lang w:eastAsia="zh-CN"/>
        </w:rPr>
      </w:pPr>
      <w:r>
        <w:rPr>
          <w:rFonts w:hint="eastAsia" w:ascii="Times New Roman" w:hAnsi="Times New Roman" w:eastAsia="仿宋" w:cs="仿宋"/>
          <w:b/>
          <w:bCs/>
          <w:sz w:val="32"/>
          <w:szCs w:val="32"/>
        </w:rPr>
        <w:t>1.装修人</w:t>
      </w:r>
      <w:r>
        <w:rPr>
          <w:rFonts w:hint="eastAsia" w:ascii="Times New Roman" w:hAnsi="Times New Roman" w:eastAsia="仿宋" w:cs="仿宋"/>
          <w:b/>
          <w:bCs/>
          <w:sz w:val="32"/>
          <w:szCs w:val="32"/>
          <w:lang w:eastAsia="zh-CN"/>
        </w:rPr>
        <w:t>安全责任</w:t>
      </w:r>
    </w:p>
    <w:p w14:paraId="0FC82B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督促</w:t>
      </w:r>
      <w:r>
        <w:rPr>
          <w:rFonts w:hint="eastAsia" w:ascii="Times New Roman" w:hAnsi="Times New Roman" w:eastAsia="仿宋" w:cs="仿宋"/>
          <w:sz w:val="32"/>
          <w:szCs w:val="32"/>
          <w:lang w:val="en-US" w:eastAsia="zh-CN"/>
        </w:rPr>
        <w:t>装饰装修企业</w:t>
      </w:r>
      <w:r>
        <w:rPr>
          <w:rFonts w:hint="eastAsia" w:ascii="Times New Roman" w:hAnsi="Times New Roman" w:eastAsia="仿宋" w:cs="仿宋"/>
          <w:sz w:val="32"/>
          <w:szCs w:val="32"/>
        </w:rPr>
        <w:t>加强安全生产管理、消除安全隐患，及时制止安全</w:t>
      </w:r>
      <w:r>
        <w:rPr>
          <w:rFonts w:hint="eastAsia" w:ascii="Times New Roman" w:hAnsi="Times New Roman" w:eastAsia="仿宋" w:cs="仿宋"/>
          <w:sz w:val="32"/>
          <w:szCs w:val="32"/>
          <w:lang w:eastAsia="zh-CN"/>
        </w:rPr>
        <w:t>生产</w:t>
      </w:r>
      <w:r>
        <w:rPr>
          <w:rFonts w:hint="eastAsia" w:ascii="Times New Roman" w:hAnsi="Times New Roman" w:eastAsia="仿宋" w:cs="仿宋"/>
          <w:sz w:val="32"/>
          <w:szCs w:val="32"/>
        </w:rPr>
        <w:t>违法违规行为；不具备安全生产监管能力的，</w:t>
      </w:r>
      <w:r>
        <w:rPr>
          <w:rFonts w:hint="eastAsia" w:ascii="Times New Roman" w:hAnsi="Times New Roman" w:eastAsia="仿宋" w:cs="仿宋"/>
          <w:sz w:val="32"/>
          <w:szCs w:val="32"/>
          <w:lang w:eastAsia="zh-CN"/>
        </w:rPr>
        <w:t>可以</w:t>
      </w:r>
      <w:r>
        <w:rPr>
          <w:rFonts w:hint="eastAsia" w:ascii="Times New Roman" w:hAnsi="Times New Roman" w:eastAsia="仿宋" w:cs="仿宋"/>
          <w:sz w:val="32"/>
          <w:szCs w:val="32"/>
        </w:rPr>
        <w:t>委托有资质第三方机构管理。</w:t>
      </w:r>
    </w:p>
    <w:p w14:paraId="0328CD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不得明示或暗示</w:t>
      </w:r>
      <w:r>
        <w:rPr>
          <w:rFonts w:hint="eastAsia" w:ascii="Times New Roman" w:hAnsi="Times New Roman" w:eastAsia="仿宋" w:cs="仿宋"/>
          <w:sz w:val="32"/>
          <w:szCs w:val="32"/>
          <w:lang w:val="en-US" w:eastAsia="zh-CN"/>
        </w:rPr>
        <w:t>装饰装修企业</w:t>
      </w:r>
      <w:r>
        <w:rPr>
          <w:rFonts w:hint="eastAsia" w:ascii="Times New Roman" w:hAnsi="Times New Roman" w:eastAsia="仿宋" w:cs="仿宋"/>
          <w:sz w:val="32"/>
          <w:szCs w:val="32"/>
        </w:rPr>
        <w:t>从事影响建筑结构安全、消防安全等违法作业。</w:t>
      </w:r>
      <w:r>
        <w:rPr>
          <w:rFonts w:hint="eastAsia" w:ascii="Times New Roman" w:hAnsi="Times New Roman" w:eastAsia="仿宋" w:cs="仿宋"/>
          <w:sz w:val="32"/>
          <w:szCs w:val="32"/>
          <w:highlight w:val="none"/>
        </w:rPr>
        <w:t>严禁要求</w:t>
      </w:r>
      <w:r>
        <w:rPr>
          <w:rFonts w:hint="eastAsia" w:ascii="Times New Roman" w:hAnsi="Times New Roman" w:eastAsia="仿宋" w:cs="仿宋"/>
          <w:sz w:val="32"/>
          <w:szCs w:val="32"/>
          <w:lang w:val="en-US" w:eastAsia="zh-CN"/>
        </w:rPr>
        <w:t>装饰装修企业</w:t>
      </w:r>
      <w:r>
        <w:rPr>
          <w:rFonts w:hint="eastAsia" w:ascii="Times New Roman" w:hAnsi="Times New Roman" w:eastAsia="仿宋" w:cs="仿宋"/>
          <w:sz w:val="32"/>
          <w:szCs w:val="32"/>
          <w:highlight w:val="none"/>
        </w:rPr>
        <w:t>违规拆改承重结构、违规搭建。</w:t>
      </w:r>
    </w:p>
    <w:p w14:paraId="5A0DC8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（3）按照合同约定的节点和方式，及时足额支付装修资金。</w:t>
      </w:r>
    </w:p>
    <w:p w14:paraId="59070F3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 w:cs="仿宋"/>
          <w:b/>
          <w:bCs/>
          <w:sz w:val="32"/>
          <w:szCs w:val="32"/>
          <w:lang w:eastAsia="zh-CN"/>
        </w:rPr>
      </w:pPr>
      <w:r>
        <w:rPr>
          <w:rFonts w:hint="eastAsia" w:ascii="Times New Roman" w:hAnsi="Times New Roman" w:eastAsia="仿宋" w:cs="仿宋"/>
          <w:b/>
          <w:bCs/>
          <w:sz w:val="32"/>
          <w:szCs w:val="32"/>
        </w:rPr>
        <w:t>2.</w:t>
      </w:r>
      <w:r>
        <w:rPr>
          <w:rFonts w:hint="eastAsia" w:ascii="Times New Roman" w:hAnsi="Times New Roman" w:eastAsia="仿宋" w:cs="仿宋"/>
          <w:b/>
          <w:bCs/>
          <w:sz w:val="32"/>
          <w:szCs w:val="32"/>
          <w:lang w:eastAsia="zh-CN"/>
        </w:rPr>
        <w:t>装饰装修企业安全责任</w:t>
      </w:r>
    </w:p>
    <w:p w14:paraId="6F93C6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1</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建立</w:t>
      </w:r>
      <w:r>
        <w:rPr>
          <w:rFonts w:hint="eastAsia" w:ascii="Times New Roman" w:hAnsi="Times New Roman" w:eastAsia="仿宋" w:cs="仿宋"/>
          <w:sz w:val="32"/>
          <w:szCs w:val="32"/>
          <w:lang w:eastAsia="zh-CN"/>
        </w:rPr>
        <w:t>装修</w:t>
      </w:r>
      <w:r>
        <w:rPr>
          <w:rFonts w:hint="eastAsia" w:ascii="Times New Roman" w:hAnsi="Times New Roman" w:eastAsia="仿宋" w:cs="仿宋"/>
          <w:sz w:val="32"/>
          <w:szCs w:val="32"/>
        </w:rPr>
        <w:t>施工现场安全生产责任制</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配备项目安全生产管理人员</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制定安全作业方案，定期对施工现场开展安全隐患排查治理</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并</w:t>
      </w:r>
      <w:r>
        <w:rPr>
          <w:rFonts w:hint="eastAsia" w:ascii="Times New Roman" w:hAnsi="Times New Roman" w:eastAsia="仿宋" w:cs="仿宋"/>
          <w:sz w:val="32"/>
          <w:szCs w:val="32"/>
          <w:lang w:eastAsia="zh-CN"/>
        </w:rPr>
        <w:t>在平台更新隐患</w:t>
      </w:r>
      <w:r>
        <w:rPr>
          <w:rFonts w:hint="eastAsia" w:ascii="Times New Roman" w:hAnsi="Times New Roman" w:eastAsia="仿宋" w:cs="仿宋"/>
          <w:sz w:val="32"/>
          <w:szCs w:val="32"/>
        </w:rPr>
        <w:t>排查</w:t>
      </w:r>
      <w:r>
        <w:rPr>
          <w:rFonts w:hint="eastAsia" w:ascii="Times New Roman" w:hAnsi="Times New Roman" w:eastAsia="仿宋" w:cs="仿宋"/>
          <w:sz w:val="32"/>
          <w:szCs w:val="32"/>
          <w:lang w:eastAsia="zh-CN"/>
        </w:rPr>
        <w:t>治理信息</w:t>
      </w:r>
      <w:r>
        <w:rPr>
          <w:rFonts w:hint="eastAsia" w:ascii="Times New Roman" w:hAnsi="Times New Roman" w:eastAsia="仿宋" w:cs="仿宋"/>
          <w:sz w:val="32"/>
          <w:szCs w:val="32"/>
        </w:rPr>
        <w:t>。</w:t>
      </w:r>
    </w:p>
    <w:p w14:paraId="57BACC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对作业人员进行安全教育培训和安全技术交底，涉及建筑电工、焊工、</w:t>
      </w:r>
      <w:r>
        <w:rPr>
          <w:rFonts w:hint="eastAsia" w:ascii="Times New Roman" w:hAnsi="Times New Roman" w:eastAsia="仿宋" w:cs="仿宋"/>
          <w:sz w:val="32"/>
          <w:szCs w:val="32"/>
          <w:lang w:eastAsia="zh-CN"/>
        </w:rPr>
        <w:t>架子工、</w:t>
      </w:r>
      <w:r>
        <w:rPr>
          <w:rFonts w:hint="eastAsia" w:ascii="Times New Roman" w:hAnsi="Times New Roman" w:eastAsia="仿宋" w:cs="仿宋"/>
          <w:sz w:val="32"/>
          <w:szCs w:val="32"/>
        </w:rPr>
        <w:t>高处作业吊篮安拆等特种作业的，作业人员</w:t>
      </w:r>
      <w:r>
        <w:rPr>
          <w:rFonts w:hint="eastAsia" w:ascii="Times New Roman" w:hAnsi="Times New Roman" w:eastAsia="仿宋" w:cs="仿宋"/>
          <w:sz w:val="32"/>
          <w:szCs w:val="32"/>
          <w:lang w:eastAsia="zh-CN"/>
        </w:rPr>
        <w:t>应持证</w:t>
      </w:r>
      <w:r>
        <w:rPr>
          <w:rFonts w:hint="eastAsia" w:ascii="Times New Roman" w:hAnsi="Times New Roman" w:eastAsia="仿宋" w:cs="仿宋"/>
          <w:sz w:val="32"/>
          <w:szCs w:val="32"/>
        </w:rPr>
        <w:t>上岗。</w:t>
      </w:r>
    </w:p>
    <w:p w14:paraId="2B4F22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3</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涉及动火作业的，</w:t>
      </w:r>
      <w:r>
        <w:rPr>
          <w:rFonts w:hint="eastAsia" w:ascii="Times New Roman" w:hAnsi="Times New Roman" w:eastAsia="仿宋" w:cs="仿宋"/>
          <w:sz w:val="32"/>
          <w:szCs w:val="32"/>
          <w:lang w:eastAsia="zh-CN"/>
        </w:rPr>
        <w:t>在平台上按照</w:t>
      </w:r>
      <w:r>
        <w:rPr>
          <w:rFonts w:hint="eastAsia" w:ascii="Times New Roman" w:hAnsi="Times New Roman" w:eastAsia="仿宋" w:cs="仿宋"/>
          <w:sz w:val="32"/>
          <w:szCs w:val="32"/>
        </w:rPr>
        <w:t>规定办理动火审批手续</w:t>
      </w:r>
      <w:r>
        <w:rPr>
          <w:rFonts w:hint="eastAsia" w:ascii="Times New Roman" w:hAnsi="Times New Roman" w:eastAsia="楷体" w:cs="楷体"/>
          <w:sz w:val="32"/>
          <w:szCs w:val="32"/>
          <w:lang w:eastAsia="zh-CN"/>
        </w:rPr>
        <w:t>【模板见附件</w:t>
      </w:r>
      <w:r>
        <w:rPr>
          <w:rFonts w:hint="eastAsia" w:ascii="Times New Roman" w:hAnsi="Times New Roman" w:eastAsia="楷体" w:cs="楷体"/>
          <w:sz w:val="32"/>
          <w:szCs w:val="32"/>
          <w:lang w:val="en-US" w:eastAsia="zh-CN"/>
        </w:rPr>
        <w:t>4</w:t>
      </w:r>
      <w:r>
        <w:rPr>
          <w:rFonts w:hint="eastAsia" w:ascii="Times New Roman" w:hAnsi="Times New Roman" w:eastAsia="楷体" w:cs="楷体"/>
          <w:sz w:val="32"/>
          <w:szCs w:val="32"/>
          <w:lang w:eastAsia="zh-CN"/>
        </w:rPr>
        <w:t>】</w:t>
      </w:r>
      <w:r>
        <w:rPr>
          <w:rFonts w:hint="eastAsia" w:ascii="Times New Roman" w:hAnsi="Times New Roman" w:eastAsia="仿宋" w:cs="仿宋"/>
          <w:sz w:val="32"/>
          <w:szCs w:val="32"/>
        </w:rPr>
        <w:t>，配备监护人，落实防火措施。</w:t>
      </w:r>
    </w:p>
    <w:p w14:paraId="6C8F0E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4</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配备必要安全防护用品和消防器材，督促作业人员正确使用安全防护用品。对作业区域</w:t>
      </w:r>
      <w:r>
        <w:rPr>
          <w:rFonts w:hint="eastAsia" w:ascii="Times New Roman" w:hAnsi="Times New Roman" w:eastAsia="仿宋" w:cs="仿宋"/>
          <w:sz w:val="32"/>
          <w:szCs w:val="32"/>
          <w:lang w:eastAsia="zh-CN"/>
        </w:rPr>
        <w:t>实施</w:t>
      </w:r>
      <w:r>
        <w:rPr>
          <w:rFonts w:hint="eastAsia" w:ascii="Times New Roman" w:hAnsi="Times New Roman" w:eastAsia="仿宋" w:cs="仿宋"/>
          <w:sz w:val="32"/>
          <w:szCs w:val="32"/>
        </w:rPr>
        <w:t>安全围挡和安全警戒告知，合理划分施工区域，采取</w:t>
      </w:r>
      <w:r>
        <w:rPr>
          <w:rFonts w:hint="eastAsia" w:ascii="Times New Roman" w:hAnsi="Times New Roman" w:eastAsia="仿宋" w:cs="仿宋"/>
          <w:sz w:val="32"/>
          <w:szCs w:val="32"/>
          <w:lang w:eastAsia="zh-CN"/>
        </w:rPr>
        <w:t>有效的</w:t>
      </w:r>
      <w:r>
        <w:rPr>
          <w:rFonts w:hint="eastAsia" w:ascii="Times New Roman" w:hAnsi="Times New Roman" w:eastAsia="仿宋" w:cs="仿宋"/>
          <w:sz w:val="32"/>
          <w:szCs w:val="32"/>
        </w:rPr>
        <w:t>防火分隔措施。</w:t>
      </w:r>
    </w:p>
    <w:p w14:paraId="42B956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仿宋" w:cs="仿宋"/>
          <w:sz w:val="32"/>
          <w:szCs w:val="32"/>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5</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依法缴纳从业人员工伤保险费，</w:t>
      </w:r>
      <w:r>
        <w:rPr>
          <w:rFonts w:hint="eastAsia" w:ascii="Times New Roman" w:hAnsi="Times New Roman" w:eastAsia="仿宋" w:cs="仿宋"/>
          <w:sz w:val="32"/>
          <w:szCs w:val="32"/>
          <w:lang w:eastAsia="zh-CN"/>
        </w:rPr>
        <w:t>鼓励</w:t>
      </w:r>
      <w:r>
        <w:rPr>
          <w:rFonts w:hint="eastAsia" w:ascii="Times New Roman" w:hAnsi="Times New Roman" w:eastAsia="仿宋" w:cs="仿宋"/>
          <w:sz w:val="32"/>
          <w:szCs w:val="32"/>
        </w:rPr>
        <w:t>购买人身意外伤害和第三方责任险，预防生产经营风险。</w:t>
      </w:r>
    </w:p>
    <w:p w14:paraId="6C55676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 w:cs="仿宋"/>
          <w:b/>
          <w:bCs/>
          <w:sz w:val="32"/>
          <w:szCs w:val="32"/>
          <w:lang w:val="en-US" w:eastAsia="zh-CN"/>
        </w:rPr>
      </w:pPr>
      <w:r>
        <w:rPr>
          <w:rFonts w:hint="eastAsia" w:ascii="Times New Roman" w:hAnsi="Times New Roman" w:eastAsia="仿宋" w:cs="仿宋"/>
          <w:b/>
          <w:bCs/>
          <w:sz w:val="32"/>
          <w:szCs w:val="32"/>
        </w:rPr>
        <w:t>3.</w:t>
      </w:r>
      <w:r>
        <w:rPr>
          <w:rFonts w:hint="eastAsia" w:ascii="Times New Roman" w:hAnsi="Times New Roman" w:eastAsia="仿宋" w:cs="仿宋"/>
          <w:b/>
          <w:bCs/>
          <w:sz w:val="32"/>
          <w:szCs w:val="32"/>
          <w:lang w:val="en-US" w:eastAsia="zh-CN"/>
        </w:rPr>
        <w:t>街道（乡镇）安全责任</w:t>
      </w:r>
    </w:p>
    <w:p w14:paraId="46B5D0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rPr>
      </w:pPr>
      <w:r>
        <w:rPr>
          <w:rFonts w:hint="eastAsia" w:ascii="Times New Roman" w:hAnsi="Times New Roman" w:eastAsia="仿宋" w:cs="仿宋"/>
          <w:sz w:val="32"/>
          <w:szCs w:val="32"/>
          <w:lang w:val="en-US" w:eastAsia="zh-CN"/>
        </w:rPr>
        <w:t>（1）工程备案登记后</w:t>
      </w:r>
      <w:r>
        <w:rPr>
          <w:rFonts w:hint="eastAsia" w:ascii="Times New Roman" w:hAnsi="Times New Roman" w:eastAsia="仿宋" w:cs="仿宋"/>
          <w:sz w:val="32"/>
          <w:szCs w:val="32"/>
        </w:rPr>
        <w:t>5日内，</w:t>
      </w:r>
      <w:r>
        <w:rPr>
          <w:rFonts w:hint="eastAsia" w:ascii="Times New Roman" w:hAnsi="Times New Roman" w:eastAsia="仿宋" w:cs="仿宋"/>
          <w:sz w:val="32"/>
          <w:szCs w:val="32"/>
          <w:lang w:eastAsia="zh-CN"/>
        </w:rPr>
        <w:t>按照《建筑装饰装修小散工程安全检查技术要点》</w:t>
      </w:r>
      <w:r>
        <w:rPr>
          <w:rFonts w:hint="eastAsia" w:ascii="Times New Roman" w:hAnsi="Times New Roman" w:eastAsia="楷体" w:cs="楷体"/>
          <w:sz w:val="32"/>
          <w:szCs w:val="32"/>
          <w:lang w:eastAsia="zh-CN"/>
        </w:rPr>
        <w:t>【见附件</w:t>
      </w:r>
      <w:r>
        <w:rPr>
          <w:rFonts w:hint="eastAsia" w:ascii="Times New Roman" w:hAnsi="Times New Roman" w:eastAsia="楷体" w:cs="楷体"/>
          <w:sz w:val="32"/>
          <w:szCs w:val="32"/>
          <w:lang w:val="en-US" w:eastAsia="zh-CN"/>
        </w:rPr>
        <w:t>5</w:t>
      </w:r>
      <w:r>
        <w:rPr>
          <w:rFonts w:hint="eastAsia" w:ascii="Times New Roman" w:hAnsi="Times New Roman" w:eastAsia="楷体" w:cs="楷体"/>
          <w:sz w:val="32"/>
          <w:szCs w:val="32"/>
          <w:lang w:eastAsia="zh-CN"/>
        </w:rPr>
        <w:t>】</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开展首次现场</w:t>
      </w:r>
      <w:r>
        <w:rPr>
          <w:rFonts w:hint="eastAsia" w:ascii="Times New Roman" w:hAnsi="Times New Roman" w:eastAsia="仿宋" w:cs="仿宋"/>
          <w:sz w:val="32"/>
          <w:szCs w:val="32"/>
          <w:lang w:eastAsia="zh-CN"/>
        </w:rPr>
        <w:t>检查</w:t>
      </w:r>
      <w:r>
        <w:rPr>
          <w:rFonts w:hint="eastAsia" w:ascii="Times New Roman" w:hAnsi="Times New Roman" w:eastAsia="仿宋" w:cs="仿宋"/>
          <w:sz w:val="32"/>
          <w:szCs w:val="32"/>
        </w:rPr>
        <w:t>，后续</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按</w:t>
      </w:r>
      <w:r>
        <w:rPr>
          <w:rFonts w:hint="eastAsia" w:ascii="Times New Roman" w:hAnsi="Times New Roman" w:eastAsia="仿宋" w:cs="仿宋"/>
          <w:sz w:val="32"/>
          <w:szCs w:val="32"/>
          <w:lang w:eastAsia="zh-CN"/>
        </w:rPr>
        <w:t>照《建筑装饰装修小散工程</w:t>
      </w:r>
      <w:r>
        <w:rPr>
          <w:rFonts w:hint="eastAsia" w:ascii="Times New Roman" w:hAnsi="Times New Roman" w:eastAsia="仿宋" w:cs="仿宋"/>
          <w:sz w:val="32"/>
          <w:szCs w:val="32"/>
        </w:rPr>
        <w:t>风险等级</w:t>
      </w:r>
      <w:r>
        <w:rPr>
          <w:rFonts w:hint="eastAsia" w:ascii="Times New Roman" w:hAnsi="Times New Roman" w:eastAsia="仿宋" w:cs="仿宋"/>
          <w:sz w:val="32"/>
          <w:szCs w:val="32"/>
          <w:lang w:eastAsia="zh-CN"/>
        </w:rPr>
        <w:t>划分》</w:t>
      </w:r>
      <w:r>
        <w:rPr>
          <w:rFonts w:hint="eastAsia" w:ascii="Times New Roman" w:hAnsi="Times New Roman" w:eastAsia="楷体" w:cs="楷体"/>
          <w:sz w:val="32"/>
          <w:szCs w:val="32"/>
          <w:lang w:eastAsia="zh-CN"/>
        </w:rPr>
        <w:t>【见附件</w:t>
      </w:r>
      <w:r>
        <w:rPr>
          <w:rFonts w:hint="eastAsia" w:ascii="Times New Roman" w:hAnsi="Times New Roman" w:eastAsia="楷体" w:cs="楷体"/>
          <w:sz w:val="32"/>
          <w:szCs w:val="32"/>
          <w:lang w:val="en-US" w:eastAsia="zh-CN"/>
        </w:rPr>
        <w:t>6</w:t>
      </w:r>
      <w:r>
        <w:rPr>
          <w:rFonts w:hint="eastAsia" w:ascii="Times New Roman" w:hAnsi="Times New Roman" w:eastAsia="楷体" w:cs="楷体"/>
          <w:sz w:val="32"/>
          <w:szCs w:val="32"/>
          <w:lang w:eastAsia="zh-CN"/>
        </w:rPr>
        <w:t>】</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开展分类分级</w:t>
      </w:r>
      <w:r>
        <w:rPr>
          <w:rFonts w:hint="eastAsia" w:ascii="Times New Roman" w:hAnsi="Times New Roman" w:eastAsia="仿宋" w:cs="仿宋"/>
          <w:sz w:val="32"/>
          <w:szCs w:val="32"/>
          <w:lang w:eastAsia="zh-CN"/>
        </w:rPr>
        <w:t>检</w:t>
      </w:r>
      <w:r>
        <w:rPr>
          <w:rFonts w:hint="eastAsia" w:ascii="Times New Roman" w:hAnsi="Times New Roman" w:eastAsia="仿宋" w:cs="仿宋"/>
          <w:sz w:val="32"/>
          <w:szCs w:val="32"/>
        </w:rPr>
        <w:t>查（低风险</w:t>
      </w:r>
      <w:r>
        <w:rPr>
          <w:rFonts w:hint="eastAsia" w:ascii="Times New Roman" w:hAnsi="Times New Roman" w:eastAsia="仿宋" w:cs="仿宋"/>
          <w:sz w:val="32"/>
          <w:szCs w:val="32"/>
          <w:lang w:eastAsia="zh-CN"/>
        </w:rPr>
        <w:t>工程按需开展</w:t>
      </w:r>
      <w:r>
        <w:rPr>
          <w:rFonts w:hint="eastAsia" w:ascii="Times New Roman" w:hAnsi="Times New Roman" w:eastAsia="仿宋" w:cs="仿宋"/>
          <w:sz w:val="32"/>
          <w:szCs w:val="32"/>
        </w:rPr>
        <w:t>、一般风险</w:t>
      </w:r>
      <w:r>
        <w:rPr>
          <w:rFonts w:hint="eastAsia" w:ascii="Times New Roman" w:hAnsi="Times New Roman" w:eastAsia="仿宋" w:cs="仿宋"/>
          <w:sz w:val="32"/>
          <w:szCs w:val="32"/>
          <w:lang w:eastAsia="zh-CN"/>
        </w:rPr>
        <w:t>工程</w:t>
      </w:r>
      <w:r>
        <w:rPr>
          <w:rFonts w:hint="eastAsia" w:ascii="Times New Roman" w:hAnsi="Times New Roman" w:eastAsia="仿宋" w:cs="仿宋"/>
          <w:sz w:val="32"/>
          <w:szCs w:val="32"/>
        </w:rPr>
        <w:t>每月不少于1次、高风险</w:t>
      </w:r>
      <w:r>
        <w:rPr>
          <w:rFonts w:hint="eastAsia" w:ascii="Times New Roman" w:hAnsi="Times New Roman" w:eastAsia="仿宋" w:cs="仿宋"/>
          <w:sz w:val="32"/>
          <w:szCs w:val="32"/>
          <w:lang w:eastAsia="zh-CN"/>
        </w:rPr>
        <w:t>工程</w:t>
      </w:r>
      <w:r>
        <w:rPr>
          <w:rFonts w:hint="eastAsia" w:ascii="Times New Roman" w:hAnsi="Times New Roman" w:eastAsia="仿宋" w:cs="仿宋"/>
          <w:sz w:val="32"/>
          <w:szCs w:val="32"/>
        </w:rPr>
        <w:t>每月不少于2次）</w:t>
      </w:r>
      <w:r>
        <w:rPr>
          <w:rFonts w:hint="eastAsia" w:ascii="Times New Roman" w:hAnsi="Times New Roman" w:eastAsia="仿宋" w:cs="仿宋"/>
          <w:sz w:val="32"/>
          <w:szCs w:val="32"/>
          <w:lang w:eastAsia="zh-CN"/>
        </w:rPr>
        <w:t>，扫码填写现场检</w:t>
      </w:r>
      <w:r>
        <w:rPr>
          <w:rFonts w:hint="eastAsia" w:ascii="Times New Roman" w:hAnsi="Times New Roman" w:eastAsia="仿宋" w:cs="仿宋"/>
          <w:sz w:val="32"/>
          <w:szCs w:val="32"/>
        </w:rPr>
        <w:t>查记录。</w:t>
      </w:r>
    </w:p>
    <w:p w14:paraId="7C9DD4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2</w:t>
      </w:r>
      <w:r>
        <w:rPr>
          <w:rFonts w:hint="eastAsia" w:ascii="Times New Roman" w:hAnsi="Times New Roman" w:eastAsia="仿宋" w:cs="仿宋"/>
          <w:sz w:val="32"/>
          <w:szCs w:val="32"/>
          <w:lang w:eastAsia="zh-CN"/>
        </w:rPr>
        <w:t>）现场检查发现未经工程备案登记擅自动工作业、违法违规作业和存在安全隐患的，及时制止并责令整改；对拒不改正的，移交相关部门依法查处并实施联合惩戒。</w:t>
      </w:r>
    </w:p>
    <w:p w14:paraId="478995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3</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发现安全隐患的，</w:t>
      </w:r>
      <w:r>
        <w:rPr>
          <w:rFonts w:hint="eastAsia" w:ascii="Times New Roman" w:hAnsi="Times New Roman" w:eastAsia="仿宋" w:cs="仿宋"/>
          <w:sz w:val="32"/>
          <w:szCs w:val="32"/>
          <w:lang w:eastAsia="zh-CN"/>
        </w:rPr>
        <w:t>按照</w:t>
      </w:r>
      <w:r>
        <w:rPr>
          <w:rFonts w:hint="eastAsia" w:ascii="Times New Roman" w:hAnsi="Times New Roman" w:eastAsia="仿宋" w:cs="仿宋"/>
          <w:sz w:val="32"/>
          <w:szCs w:val="32"/>
        </w:rPr>
        <w:t>隐患严重程度</w:t>
      </w:r>
      <w:r>
        <w:rPr>
          <w:rFonts w:hint="eastAsia" w:ascii="Times New Roman" w:hAnsi="Times New Roman" w:eastAsia="仿宋" w:cs="仿宋"/>
          <w:sz w:val="32"/>
          <w:szCs w:val="32"/>
          <w:lang w:eastAsia="zh-CN"/>
        </w:rPr>
        <w:t>，实施</w:t>
      </w:r>
      <w:r>
        <w:rPr>
          <w:rFonts w:hint="eastAsia" w:ascii="Times New Roman" w:hAnsi="Times New Roman" w:eastAsia="仿宋" w:cs="仿宋"/>
          <w:sz w:val="32"/>
          <w:szCs w:val="32"/>
        </w:rPr>
        <w:t>分类处置：</w:t>
      </w:r>
      <w:r>
        <w:rPr>
          <w:rFonts w:hint="eastAsia" w:ascii="Times New Roman" w:hAnsi="Times New Roman" w:eastAsia="仿宋" w:cs="仿宋"/>
          <w:sz w:val="32"/>
          <w:szCs w:val="32"/>
          <w:lang w:eastAsia="zh-CN"/>
        </w:rPr>
        <w:t>对</w:t>
      </w:r>
      <w:r>
        <w:rPr>
          <w:rFonts w:hint="eastAsia" w:ascii="Times New Roman" w:hAnsi="Times New Roman" w:eastAsia="仿宋" w:cs="仿宋"/>
          <w:sz w:val="32"/>
          <w:szCs w:val="32"/>
        </w:rPr>
        <w:t>一般</w:t>
      </w:r>
      <w:r>
        <w:rPr>
          <w:rFonts w:hint="eastAsia" w:ascii="Times New Roman" w:hAnsi="Times New Roman" w:eastAsia="仿宋" w:cs="仿宋"/>
          <w:sz w:val="32"/>
          <w:szCs w:val="32"/>
          <w:lang w:eastAsia="zh-CN"/>
        </w:rPr>
        <w:t>安全</w:t>
      </w:r>
      <w:r>
        <w:rPr>
          <w:rFonts w:hint="eastAsia" w:ascii="Times New Roman" w:hAnsi="Times New Roman" w:eastAsia="仿宋" w:cs="仿宋"/>
          <w:sz w:val="32"/>
          <w:szCs w:val="32"/>
        </w:rPr>
        <w:t>隐患</w:t>
      </w:r>
      <w:r>
        <w:rPr>
          <w:rFonts w:hint="eastAsia" w:ascii="Times New Roman" w:hAnsi="Times New Roman" w:eastAsia="仿宋" w:cs="仿宋"/>
          <w:sz w:val="32"/>
          <w:szCs w:val="32"/>
          <w:lang w:eastAsia="zh-CN"/>
        </w:rPr>
        <w:t>，通过平台向装修人、装饰装修企业推送</w:t>
      </w:r>
      <w:r>
        <w:rPr>
          <w:rFonts w:hint="eastAsia" w:ascii="Times New Roman" w:hAnsi="Times New Roman" w:eastAsia="仿宋" w:cs="仿宋"/>
          <w:sz w:val="32"/>
          <w:szCs w:val="32"/>
        </w:rPr>
        <w:t>限期整改通知书</w:t>
      </w:r>
      <w:r>
        <w:rPr>
          <w:rFonts w:hint="eastAsia" w:ascii="Times New Roman" w:hAnsi="Times New Roman" w:eastAsia="楷体" w:cs="楷体"/>
          <w:sz w:val="32"/>
          <w:szCs w:val="32"/>
          <w:lang w:eastAsia="zh-CN"/>
        </w:rPr>
        <w:t>【模板见附件</w:t>
      </w:r>
      <w:r>
        <w:rPr>
          <w:rFonts w:hint="eastAsia" w:ascii="Times New Roman" w:hAnsi="Times New Roman" w:eastAsia="楷体" w:cs="楷体"/>
          <w:sz w:val="32"/>
          <w:szCs w:val="32"/>
          <w:lang w:val="en-US" w:eastAsia="zh-CN"/>
        </w:rPr>
        <w:t>7</w:t>
      </w:r>
      <w:r>
        <w:rPr>
          <w:rFonts w:hint="eastAsia" w:ascii="Times New Roman" w:hAnsi="Times New Roman" w:eastAsia="楷体" w:cs="楷体"/>
          <w:sz w:val="32"/>
          <w:szCs w:val="32"/>
          <w:lang w:eastAsia="zh-CN"/>
        </w:rPr>
        <w:t>】</w:t>
      </w:r>
      <w:r>
        <w:rPr>
          <w:rFonts w:hint="eastAsia" w:ascii="Times New Roman" w:hAnsi="Times New Roman" w:eastAsia="仿宋" w:cs="仿宋"/>
          <w:sz w:val="32"/>
          <w:szCs w:val="32"/>
          <w:lang w:eastAsia="zh-CN"/>
        </w:rPr>
        <w:t>；对</w:t>
      </w:r>
      <w:r>
        <w:rPr>
          <w:rFonts w:hint="eastAsia" w:ascii="Times New Roman" w:hAnsi="Times New Roman" w:eastAsia="仿宋" w:cs="仿宋"/>
          <w:sz w:val="32"/>
          <w:szCs w:val="32"/>
        </w:rPr>
        <w:t>重大事故隐患</w:t>
      </w:r>
      <w:r>
        <w:rPr>
          <w:rFonts w:hint="eastAsia" w:ascii="Times New Roman" w:hAnsi="Times New Roman" w:eastAsia="楷体" w:cs="楷体"/>
          <w:sz w:val="32"/>
          <w:szCs w:val="32"/>
          <w:lang w:eastAsia="zh-CN"/>
        </w:rPr>
        <w:t>【见附件</w:t>
      </w:r>
      <w:r>
        <w:rPr>
          <w:rFonts w:hint="eastAsia" w:ascii="Times New Roman" w:hAnsi="Times New Roman" w:eastAsia="楷体" w:cs="楷体"/>
          <w:sz w:val="32"/>
          <w:szCs w:val="32"/>
          <w:lang w:val="en-US" w:eastAsia="zh-CN"/>
        </w:rPr>
        <w:t>8</w:t>
      </w:r>
      <w:r>
        <w:rPr>
          <w:rFonts w:hint="eastAsia" w:ascii="Times New Roman" w:hAnsi="Times New Roman" w:eastAsia="楷体" w:cs="楷体"/>
          <w:sz w:val="32"/>
          <w:szCs w:val="32"/>
          <w:lang w:eastAsia="zh-CN"/>
        </w:rPr>
        <w:t>】</w:t>
      </w:r>
      <w:r>
        <w:rPr>
          <w:rFonts w:hint="eastAsia" w:ascii="Times New Roman" w:hAnsi="Times New Roman" w:eastAsia="仿宋" w:cs="仿宋"/>
          <w:sz w:val="32"/>
          <w:szCs w:val="32"/>
          <w:lang w:eastAsia="zh-CN"/>
        </w:rPr>
        <w:t>或影响房屋安全的违法违规行为，通过平台向装修人、装饰装修企业推送</w:t>
      </w:r>
      <w:r>
        <w:rPr>
          <w:rFonts w:hint="eastAsia" w:ascii="Times New Roman" w:hAnsi="Times New Roman" w:eastAsia="仿宋" w:cs="仿宋"/>
          <w:sz w:val="32"/>
          <w:szCs w:val="32"/>
        </w:rPr>
        <w:t>停工整改通知书</w:t>
      </w:r>
      <w:r>
        <w:rPr>
          <w:rFonts w:hint="eastAsia" w:ascii="Times New Roman" w:hAnsi="Times New Roman" w:eastAsia="楷体" w:cs="楷体"/>
          <w:sz w:val="32"/>
          <w:szCs w:val="32"/>
          <w:lang w:eastAsia="zh-CN"/>
        </w:rPr>
        <w:t>【模板见附件</w:t>
      </w:r>
      <w:r>
        <w:rPr>
          <w:rFonts w:hint="eastAsia" w:ascii="Times New Roman" w:hAnsi="Times New Roman" w:eastAsia="楷体" w:cs="楷体"/>
          <w:sz w:val="32"/>
          <w:szCs w:val="32"/>
          <w:lang w:val="en-US" w:eastAsia="zh-CN"/>
        </w:rPr>
        <w:t>9</w:t>
      </w:r>
      <w:r>
        <w:rPr>
          <w:rFonts w:hint="eastAsia" w:ascii="Times New Roman" w:hAnsi="Times New Roman" w:eastAsia="楷体" w:cs="楷体"/>
          <w:sz w:val="32"/>
          <w:szCs w:val="32"/>
          <w:lang w:eastAsia="zh-CN"/>
        </w:rPr>
        <w:t>】</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同步</w:t>
      </w:r>
      <w:r>
        <w:rPr>
          <w:rFonts w:hint="eastAsia" w:ascii="Times New Roman" w:hAnsi="Times New Roman" w:eastAsia="仿宋" w:cs="仿宋"/>
          <w:sz w:val="32"/>
          <w:szCs w:val="32"/>
          <w:lang w:eastAsia="zh-CN"/>
        </w:rPr>
        <w:t>推送和告知</w:t>
      </w:r>
      <w:r>
        <w:rPr>
          <w:rFonts w:hint="eastAsia" w:ascii="Times New Roman" w:hAnsi="Times New Roman" w:eastAsia="仿宋" w:cs="仿宋"/>
          <w:sz w:val="32"/>
          <w:szCs w:val="32"/>
        </w:rPr>
        <w:t>县市区住建部门</w:t>
      </w:r>
      <w:r>
        <w:rPr>
          <w:rFonts w:hint="eastAsia" w:ascii="Times New Roman" w:hAnsi="Times New Roman" w:eastAsia="仿宋" w:cs="仿宋"/>
          <w:sz w:val="32"/>
          <w:szCs w:val="32"/>
          <w:lang w:eastAsia="zh-CN"/>
        </w:rPr>
        <w:t>、物业管理单位。</w:t>
      </w:r>
    </w:p>
    <w:p w14:paraId="0C9999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一般安全隐患</w:t>
      </w:r>
      <w:r>
        <w:rPr>
          <w:rFonts w:hint="eastAsia" w:ascii="Times New Roman" w:hAnsi="Times New Roman" w:eastAsia="仿宋" w:cs="仿宋"/>
          <w:sz w:val="32"/>
          <w:szCs w:val="32"/>
        </w:rPr>
        <w:t>整改完成后，</w:t>
      </w:r>
      <w:r>
        <w:rPr>
          <w:rFonts w:hint="eastAsia" w:ascii="Times New Roman" w:hAnsi="Times New Roman" w:eastAsia="仿宋" w:cs="仿宋"/>
          <w:sz w:val="32"/>
          <w:szCs w:val="32"/>
          <w:lang w:eastAsia="zh-CN"/>
        </w:rPr>
        <w:t>督促装饰装修企业在平台上更新整改信息；重大事故隐患整改完成后，督促装饰装修企业在平台上更新整改信息并提交</w:t>
      </w:r>
      <w:r>
        <w:rPr>
          <w:rFonts w:hint="eastAsia" w:ascii="Times New Roman" w:hAnsi="Times New Roman" w:eastAsia="仿宋" w:cs="仿宋"/>
          <w:sz w:val="32"/>
          <w:szCs w:val="32"/>
        </w:rPr>
        <w:t>复查</w:t>
      </w:r>
      <w:r>
        <w:rPr>
          <w:rFonts w:hint="eastAsia" w:ascii="Times New Roman" w:hAnsi="Times New Roman" w:eastAsia="仿宋" w:cs="仿宋"/>
          <w:sz w:val="32"/>
          <w:szCs w:val="32"/>
          <w:lang w:eastAsia="zh-CN"/>
        </w:rPr>
        <w:t>申请</w:t>
      </w:r>
      <w:r>
        <w:rPr>
          <w:rFonts w:hint="eastAsia" w:ascii="Times New Roman" w:hAnsi="Times New Roman" w:eastAsia="仿宋" w:cs="仿宋"/>
          <w:sz w:val="32"/>
          <w:szCs w:val="32"/>
        </w:rPr>
        <w:t>，</w:t>
      </w:r>
      <w:r>
        <w:rPr>
          <w:rFonts w:hint="eastAsia" w:ascii="Times New Roman" w:hAnsi="Times New Roman" w:eastAsia="仿宋" w:cs="仿宋"/>
          <w:sz w:val="32"/>
          <w:szCs w:val="32"/>
          <w:lang w:eastAsia="zh-CN"/>
        </w:rPr>
        <w:t>街道</w:t>
      </w:r>
      <w:r>
        <w:rPr>
          <w:rFonts w:hint="eastAsia" w:ascii="Times New Roman" w:hAnsi="Times New Roman" w:eastAsia="仿宋" w:cs="仿宋"/>
          <w:sz w:val="32"/>
          <w:szCs w:val="32"/>
        </w:rPr>
        <w:t>（乡镇）现场核查合格后，线上出具复工通知书</w:t>
      </w:r>
      <w:r>
        <w:rPr>
          <w:rFonts w:hint="eastAsia" w:ascii="Times New Roman" w:hAnsi="Times New Roman" w:eastAsia="楷体" w:cs="楷体"/>
          <w:sz w:val="32"/>
          <w:szCs w:val="32"/>
          <w:lang w:eastAsia="zh-CN"/>
        </w:rPr>
        <w:t>【模板见附件</w:t>
      </w:r>
      <w:r>
        <w:rPr>
          <w:rFonts w:hint="eastAsia" w:ascii="Times New Roman" w:hAnsi="Times New Roman" w:eastAsia="楷体" w:cs="楷体"/>
          <w:sz w:val="32"/>
          <w:szCs w:val="32"/>
          <w:lang w:val="en-US" w:eastAsia="zh-CN"/>
        </w:rPr>
        <w:t>10</w:t>
      </w:r>
      <w:r>
        <w:rPr>
          <w:rFonts w:hint="eastAsia" w:ascii="Times New Roman" w:hAnsi="Times New Roman" w:eastAsia="楷体" w:cs="楷体"/>
          <w:sz w:val="32"/>
          <w:szCs w:val="32"/>
          <w:lang w:eastAsia="zh-CN"/>
        </w:rPr>
        <w:t>】</w:t>
      </w:r>
      <w:r>
        <w:rPr>
          <w:rFonts w:hint="eastAsia" w:ascii="Times New Roman" w:hAnsi="Times New Roman" w:eastAsia="仿宋" w:cs="仿宋"/>
          <w:sz w:val="32"/>
          <w:szCs w:val="32"/>
        </w:rPr>
        <w:t>。</w:t>
      </w:r>
    </w:p>
    <w:p w14:paraId="42E59AC3">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 w:cs="仿宋"/>
          <w:b/>
          <w:bCs/>
          <w:sz w:val="32"/>
          <w:szCs w:val="32"/>
          <w:lang w:eastAsia="zh-CN"/>
        </w:rPr>
      </w:pPr>
      <w:r>
        <w:rPr>
          <w:rFonts w:hint="eastAsia" w:ascii="Times New Roman" w:hAnsi="Times New Roman" w:eastAsia="仿宋" w:cs="仿宋"/>
          <w:b/>
          <w:bCs/>
          <w:sz w:val="32"/>
          <w:szCs w:val="32"/>
          <w:lang w:val="en-US" w:eastAsia="zh-CN"/>
        </w:rPr>
        <w:t>4.</w:t>
      </w:r>
      <w:r>
        <w:rPr>
          <w:rFonts w:hint="eastAsia" w:ascii="Times New Roman" w:hAnsi="Times New Roman" w:eastAsia="仿宋" w:cs="仿宋"/>
          <w:b/>
          <w:bCs/>
          <w:sz w:val="32"/>
          <w:szCs w:val="32"/>
          <w:lang w:eastAsia="zh-CN"/>
        </w:rPr>
        <w:t>物业管理单位安全责任</w:t>
      </w:r>
    </w:p>
    <w:p w14:paraId="651CC0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按照《装饰装修管理服务协议》约定，严把门禁关，</w:t>
      </w:r>
      <w:r>
        <w:rPr>
          <w:rFonts w:hint="eastAsia" w:ascii="Times New Roman" w:hAnsi="Times New Roman" w:eastAsia="仿宋" w:cs="仿宋"/>
          <w:sz w:val="32"/>
          <w:szCs w:val="32"/>
          <w:lang w:val="en-US" w:eastAsia="zh-CN"/>
        </w:rPr>
        <w:t>对</w:t>
      </w:r>
      <w:r>
        <w:rPr>
          <w:rFonts w:hint="eastAsia" w:ascii="Times New Roman" w:hAnsi="Times New Roman" w:eastAsia="仿宋" w:cs="仿宋"/>
          <w:sz w:val="32"/>
          <w:szCs w:val="32"/>
          <w:lang w:eastAsia="zh-CN"/>
        </w:rPr>
        <w:t>装饰装修活动</w:t>
      </w:r>
      <w:r>
        <w:rPr>
          <w:rFonts w:hint="eastAsia" w:ascii="Times New Roman" w:hAnsi="Times New Roman" w:eastAsia="仿宋" w:cs="仿宋"/>
          <w:sz w:val="32"/>
          <w:szCs w:val="32"/>
          <w:lang w:val="en-US" w:eastAsia="zh-CN"/>
        </w:rPr>
        <w:t>开展日常</w:t>
      </w:r>
      <w:r>
        <w:rPr>
          <w:rFonts w:hint="eastAsia" w:ascii="Times New Roman" w:hAnsi="Times New Roman" w:eastAsia="仿宋" w:cs="仿宋"/>
          <w:sz w:val="32"/>
          <w:szCs w:val="32"/>
          <w:lang w:eastAsia="zh-CN"/>
        </w:rPr>
        <w:t>巡查。发现未经备案登记擅自施工、违法违规施工行为的，及时劝阻制止，并通过平台向街道（乡镇）报告。</w:t>
      </w:r>
    </w:p>
    <w:p w14:paraId="365A412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 w:cs="仿宋"/>
          <w:b/>
          <w:bCs/>
          <w:sz w:val="32"/>
          <w:szCs w:val="32"/>
          <w:lang w:val="en-US" w:eastAsia="zh-CN"/>
        </w:rPr>
      </w:pPr>
      <w:r>
        <w:rPr>
          <w:rFonts w:hint="eastAsia" w:ascii="Times New Roman" w:hAnsi="Times New Roman" w:eastAsia="仿宋" w:cs="仿宋"/>
          <w:b/>
          <w:bCs/>
          <w:sz w:val="32"/>
          <w:szCs w:val="32"/>
          <w:lang w:val="en-US" w:eastAsia="zh-CN"/>
        </w:rPr>
        <w:t>5.县市区住建部门安全责任</w:t>
      </w:r>
    </w:p>
    <w:p w14:paraId="59E4F0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履行安全提醒、技术指导职责，指导街道（乡镇）处理重大事故隐患和违法违规行为，依法受理职责范围内的违法违规案件。</w:t>
      </w:r>
    </w:p>
    <w:p w14:paraId="190282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五、竣工验收阶段</w:t>
      </w:r>
    </w:p>
    <w:p w14:paraId="57C83CE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eastAsia="zh-CN"/>
        </w:rPr>
        <w:t>（一）装饰装修企业申请竣工验收</w:t>
      </w:r>
    </w:p>
    <w:p w14:paraId="734FA5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eastAsia="zh-CN"/>
        </w:rPr>
      </w:pPr>
      <w:r>
        <w:rPr>
          <w:rFonts w:hint="eastAsia" w:ascii="Times New Roman" w:hAnsi="Times New Roman" w:eastAsia="仿宋" w:cs="仿宋"/>
          <w:sz w:val="32"/>
          <w:szCs w:val="32"/>
          <w:lang w:eastAsia="zh-CN"/>
        </w:rPr>
        <w:t>装修</w:t>
      </w:r>
      <w:r>
        <w:rPr>
          <w:rFonts w:hint="eastAsia" w:ascii="Times New Roman" w:hAnsi="Times New Roman" w:eastAsia="仿宋" w:cs="仿宋"/>
          <w:sz w:val="32"/>
          <w:szCs w:val="32"/>
        </w:rPr>
        <w:t>工程</w:t>
      </w:r>
      <w:r>
        <w:rPr>
          <w:rFonts w:hint="eastAsia" w:ascii="Times New Roman" w:hAnsi="Times New Roman" w:eastAsia="仿宋" w:cs="仿宋"/>
          <w:sz w:val="32"/>
          <w:szCs w:val="32"/>
          <w:lang w:eastAsia="zh-CN"/>
        </w:rPr>
        <w:t>竣</w:t>
      </w:r>
      <w:r>
        <w:rPr>
          <w:rFonts w:hint="eastAsia" w:ascii="Times New Roman" w:hAnsi="Times New Roman" w:eastAsia="仿宋" w:cs="仿宋"/>
          <w:sz w:val="32"/>
          <w:szCs w:val="32"/>
        </w:rPr>
        <w:t>工后，</w:t>
      </w:r>
      <w:r>
        <w:rPr>
          <w:rFonts w:hint="eastAsia" w:ascii="Times New Roman" w:hAnsi="Times New Roman" w:eastAsia="仿宋" w:cs="仿宋"/>
          <w:sz w:val="32"/>
          <w:szCs w:val="32"/>
          <w:lang w:eastAsia="zh-CN"/>
        </w:rPr>
        <w:t>装饰装修企业</w:t>
      </w:r>
      <w:r>
        <w:rPr>
          <w:rFonts w:hint="eastAsia" w:ascii="Times New Roman" w:hAnsi="Times New Roman" w:eastAsia="仿宋" w:cs="仿宋"/>
          <w:sz w:val="32"/>
          <w:szCs w:val="32"/>
        </w:rPr>
        <w:t>通过平台向装修人提交</w:t>
      </w:r>
      <w:r>
        <w:rPr>
          <w:rFonts w:hint="eastAsia" w:ascii="Times New Roman" w:hAnsi="Times New Roman" w:eastAsia="仿宋" w:cs="仿宋"/>
          <w:sz w:val="32"/>
          <w:szCs w:val="32"/>
          <w:lang w:eastAsia="zh-CN"/>
        </w:rPr>
        <w:t>竣</w:t>
      </w:r>
      <w:r>
        <w:rPr>
          <w:rFonts w:hint="eastAsia" w:ascii="Times New Roman" w:hAnsi="Times New Roman" w:eastAsia="仿宋" w:cs="仿宋"/>
          <w:sz w:val="32"/>
          <w:szCs w:val="32"/>
        </w:rPr>
        <w:t>工验收申请，上传施工资料、质量安全自检记录</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装修人</w:t>
      </w:r>
      <w:r>
        <w:rPr>
          <w:rFonts w:hint="eastAsia" w:ascii="Times New Roman" w:hAnsi="Times New Roman" w:eastAsia="仿宋" w:cs="仿宋"/>
          <w:sz w:val="32"/>
          <w:szCs w:val="32"/>
          <w:lang w:eastAsia="zh-CN"/>
        </w:rPr>
        <w:t>与装饰装修企业</w:t>
      </w:r>
      <w:r>
        <w:rPr>
          <w:rFonts w:hint="eastAsia" w:ascii="Times New Roman" w:hAnsi="Times New Roman" w:eastAsia="仿宋" w:cs="仿宋"/>
          <w:sz w:val="32"/>
          <w:szCs w:val="32"/>
          <w:lang w:val="en-US" w:eastAsia="zh-CN"/>
        </w:rPr>
        <w:t>依据《建筑装饰装修工程质量验收标准（GB 50210-2018）》或《住宅室内装饰装修工程质量验收规范（JGJ/T 304-2013）》，</w:t>
      </w:r>
      <w:r>
        <w:rPr>
          <w:rFonts w:hint="eastAsia" w:ascii="Times New Roman" w:hAnsi="Times New Roman" w:eastAsia="仿宋" w:cs="仿宋"/>
          <w:sz w:val="32"/>
          <w:szCs w:val="32"/>
        </w:rPr>
        <w:t>组织现场验收。</w:t>
      </w:r>
    </w:p>
    <w:p w14:paraId="63E4EA3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eastAsia="zh-CN"/>
        </w:rPr>
        <w:t>（二）装修人验收确认</w:t>
      </w:r>
    </w:p>
    <w:p w14:paraId="4E326C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装修人完成现场验收后，在平台确认验收意见（合格/不合格）；验收不合格的，一次性注明整改要求，退回验收申请，装饰装修企业完成整改后重新申请验收。</w:t>
      </w:r>
    </w:p>
    <w:p w14:paraId="5EBB69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装修人对空气质量有疑虑的，可以通过平台查阅空气质量检测机构信息，委托专业机构检测空气质量。经检测，空气质量不合格的，装饰装修企业应当返工，并由责任人承担相应损失。</w:t>
      </w:r>
    </w:p>
    <w:p w14:paraId="463C496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装修人未进行验收确认但实际已投入使用的，视为验收合格。</w:t>
      </w:r>
    </w:p>
    <w:p w14:paraId="7E89CFE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eastAsia="zh-CN"/>
        </w:rPr>
        <w:t>（三）装修资金尾款拨付</w:t>
      </w:r>
    </w:p>
    <w:p w14:paraId="6B517B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装修工程竣工验收合格后，装修人应按照合同约定及时足额支付工程尾款。采用装修资金存管的，由第三方监管账户根据装修人验收合格信息，自动将装修资金尾款按照合同约定一次性拨付至装饰装修企业账户。</w:t>
      </w:r>
    </w:p>
    <w:p w14:paraId="4029874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eastAsia="zh-CN"/>
        </w:rPr>
        <w:t>（四）装修工程管控销号</w:t>
      </w:r>
    </w:p>
    <w:p w14:paraId="353F05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平台将装修人确认的验收合格信息推送街道（乡镇）和物业管理单位，街道（乡镇）线上核查，必要时现场抽查，核查抽查通过后，在平台对装修工程实施管控销号。</w:t>
      </w:r>
    </w:p>
    <w:p w14:paraId="2F8B3CB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eastAsia="zh-CN"/>
        </w:rPr>
      </w:pPr>
      <w:r>
        <w:rPr>
          <w:rFonts w:hint="eastAsia" w:ascii="Times New Roman" w:hAnsi="Times New Roman" w:eastAsia="楷体"/>
          <w:b/>
          <w:bCs/>
          <w:sz w:val="32"/>
          <w:szCs w:val="32"/>
          <w:lang w:eastAsia="zh-CN"/>
        </w:rPr>
        <w:t>（五）装饰装修服务评价</w:t>
      </w:r>
    </w:p>
    <w:p w14:paraId="225CBD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装修人通过平台对装饰装修企业的安全文明施工、工程质量、服务态度、工期履约等情况进行星级评价，评价结果纳入装饰装修企业信用档案，并通过平台公示，供其他装修人参考。</w:t>
      </w:r>
    </w:p>
    <w:p w14:paraId="30B3B3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六、质量</w:t>
      </w:r>
      <w:r>
        <w:rPr>
          <w:rFonts w:hint="eastAsia" w:ascii="Times New Roman" w:hAnsi="Times New Roman" w:eastAsia="黑体"/>
          <w:sz w:val="32"/>
          <w:szCs w:val="32"/>
          <w:lang w:val="en-US" w:eastAsia="zh-CN"/>
        </w:rPr>
        <w:t>保修</w:t>
      </w:r>
      <w:r>
        <w:rPr>
          <w:rFonts w:hint="eastAsia" w:ascii="Times New Roman" w:hAnsi="Times New Roman" w:eastAsia="黑体"/>
          <w:sz w:val="32"/>
          <w:szCs w:val="32"/>
          <w:lang w:eastAsia="zh-CN"/>
        </w:rPr>
        <w:t>阶段</w:t>
      </w:r>
    </w:p>
    <w:p w14:paraId="1B9D2CA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val="en-US" w:eastAsia="zh-CN"/>
        </w:rPr>
      </w:pPr>
      <w:r>
        <w:rPr>
          <w:rFonts w:hint="eastAsia" w:ascii="Times New Roman" w:hAnsi="Times New Roman" w:eastAsia="楷体"/>
          <w:b/>
          <w:bCs/>
          <w:sz w:val="32"/>
          <w:szCs w:val="32"/>
          <w:lang w:val="en-US" w:eastAsia="zh-CN"/>
        </w:rPr>
        <w:t>（一）提出保修申请</w:t>
      </w:r>
    </w:p>
    <w:p w14:paraId="2ABEAD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保修期内，装修人发现装饰装修质量问题的，通过平台向装饰装修企业提出保修申请，描述问题，上传图片。</w:t>
      </w:r>
    </w:p>
    <w:p w14:paraId="4A0CB7DC">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val="en-US" w:eastAsia="zh-CN"/>
        </w:rPr>
      </w:pPr>
      <w:r>
        <w:rPr>
          <w:rFonts w:hint="eastAsia" w:ascii="Times New Roman" w:hAnsi="Times New Roman" w:eastAsia="楷体"/>
          <w:b/>
          <w:bCs/>
          <w:sz w:val="32"/>
          <w:szCs w:val="32"/>
          <w:lang w:val="en-US" w:eastAsia="zh-CN"/>
        </w:rPr>
        <w:t>（二）确认保修责任</w:t>
      </w:r>
    </w:p>
    <w:p w14:paraId="63E868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装饰装修企业收到保修申请后，24小时内受理反馈，属于保修范围内的，5日内制定保修方案并上传平台，注明完成时限。</w:t>
      </w:r>
    </w:p>
    <w:p w14:paraId="3D72DC7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val="en-US" w:eastAsia="zh-CN"/>
        </w:rPr>
      </w:pPr>
      <w:r>
        <w:rPr>
          <w:rFonts w:hint="eastAsia" w:ascii="Times New Roman" w:hAnsi="Times New Roman" w:eastAsia="楷体"/>
          <w:b/>
          <w:bCs/>
          <w:sz w:val="32"/>
          <w:szCs w:val="32"/>
          <w:lang w:val="en-US" w:eastAsia="zh-CN"/>
        </w:rPr>
        <w:t>（三）保修实施及核验</w:t>
      </w:r>
    </w:p>
    <w:p w14:paraId="38B1DB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装饰装修企业实施保修整改，保修整改完成后，在平台上传保修现场图片、记录并申请装修人验收。装修人现场核验，保修整改不合格的，退回验收申请，要求重新整改；保修整改合格的，在平台确认保修验收合格意见。</w:t>
      </w:r>
    </w:p>
    <w:p w14:paraId="7B81474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val="en-US" w:eastAsia="zh-CN"/>
        </w:rPr>
      </w:pPr>
      <w:r>
        <w:rPr>
          <w:rFonts w:hint="eastAsia" w:ascii="Times New Roman" w:hAnsi="Times New Roman" w:eastAsia="楷体"/>
          <w:b/>
          <w:bCs/>
          <w:sz w:val="32"/>
          <w:szCs w:val="32"/>
          <w:lang w:val="en-US" w:eastAsia="zh-CN"/>
        </w:rPr>
        <w:t>（四）保修纠纷处置</w:t>
      </w:r>
    </w:p>
    <w:p w14:paraId="077E07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装饰装修企业逾期未回应保修申请或逾期未完成整改，发生纠纷的，装修人可以向街道（乡镇）推送告知信息，街道（乡镇）受理并组织人民调解。</w:t>
      </w:r>
    </w:p>
    <w:p w14:paraId="149682C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val="en-US" w:eastAsia="zh-CN"/>
        </w:rPr>
      </w:pPr>
      <w:r>
        <w:rPr>
          <w:rFonts w:hint="eastAsia" w:ascii="Times New Roman" w:hAnsi="Times New Roman" w:eastAsia="楷体"/>
          <w:b/>
          <w:bCs/>
          <w:sz w:val="32"/>
          <w:szCs w:val="32"/>
          <w:lang w:val="en-US" w:eastAsia="zh-CN"/>
        </w:rPr>
        <w:t>（五）保修服务评价</w:t>
      </w:r>
    </w:p>
    <w:p w14:paraId="665E7BE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装修人对装饰装修企业保修响应、保修质量进行星级评价，评价信息纳入企业信用档案。</w:t>
      </w:r>
    </w:p>
    <w:p w14:paraId="4121AA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七、违法违规行为处置</w:t>
      </w:r>
    </w:p>
    <w:p w14:paraId="0212777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val="en-US" w:eastAsia="zh-CN"/>
        </w:rPr>
      </w:pPr>
      <w:r>
        <w:rPr>
          <w:rFonts w:hint="eastAsia" w:ascii="Times New Roman" w:hAnsi="Times New Roman" w:eastAsia="楷体"/>
          <w:b/>
          <w:bCs/>
          <w:sz w:val="32"/>
          <w:szCs w:val="32"/>
          <w:lang w:val="en-US" w:eastAsia="zh-CN"/>
        </w:rPr>
        <w:t>（一）现场处置与取证</w:t>
      </w:r>
    </w:p>
    <w:p w14:paraId="1FEAE8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街道（乡镇）、物业管理单位发现违法违规行为的，应立即劝阻制止；对已造成事实后果或者拒不改正的，实施拍照、录像取证，同时收集施工合同、图纸、方案等资料并上传平台。</w:t>
      </w:r>
    </w:p>
    <w:p w14:paraId="5804708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val="en-US" w:eastAsia="zh-CN"/>
        </w:rPr>
      </w:pPr>
      <w:r>
        <w:rPr>
          <w:rFonts w:hint="eastAsia" w:ascii="Times New Roman" w:hAnsi="Times New Roman" w:eastAsia="楷体"/>
          <w:b/>
          <w:bCs/>
          <w:sz w:val="32"/>
          <w:szCs w:val="32"/>
          <w:lang w:val="en-US" w:eastAsia="zh-CN"/>
        </w:rPr>
        <w:t>（二）线索移交与处置</w:t>
      </w:r>
    </w:p>
    <w:p w14:paraId="31B62B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街道（乡镇）对职权范围内的违法违规行为，实施依法依规处置；对职权范围外的违法违规行为，移交县市区相关部门处置</w:t>
      </w:r>
      <w:r>
        <w:rPr>
          <w:rFonts w:hint="eastAsia" w:ascii="Times New Roman" w:hAnsi="Times New Roman" w:eastAsia="楷体" w:cs="楷体"/>
          <w:sz w:val="32"/>
          <w:szCs w:val="32"/>
          <w:lang w:eastAsia="zh-CN"/>
        </w:rPr>
        <w:t>【移交报告模板见附件</w:t>
      </w:r>
      <w:r>
        <w:rPr>
          <w:rFonts w:hint="eastAsia" w:ascii="Times New Roman" w:hAnsi="Times New Roman" w:eastAsia="楷体" w:cs="楷体"/>
          <w:sz w:val="32"/>
          <w:szCs w:val="32"/>
          <w:lang w:val="en-US" w:eastAsia="zh-CN"/>
        </w:rPr>
        <w:t>11</w:t>
      </w:r>
      <w:r>
        <w:rPr>
          <w:rFonts w:hint="eastAsia" w:ascii="Times New Roman" w:hAnsi="Times New Roman" w:eastAsia="楷体" w:cs="楷体"/>
          <w:sz w:val="32"/>
          <w:szCs w:val="32"/>
          <w:lang w:eastAsia="zh-CN"/>
        </w:rPr>
        <w:t>】</w:t>
      </w:r>
      <w:r>
        <w:rPr>
          <w:rFonts w:hint="eastAsia" w:ascii="Times New Roman" w:hAnsi="Times New Roman" w:eastAsia="仿宋" w:cs="仿宋"/>
          <w:sz w:val="32"/>
          <w:szCs w:val="32"/>
          <w:lang w:val="en-US" w:eastAsia="zh-CN"/>
        </w:rPr>
        <w:t>，均在平台上完善处置信息。</w:t>
      </w:r>
    </w:p>
    <w:p w14:paraId="6F3BAE7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楷体"/>
          <w:b/>
          <w:bCs/>
          <w:sz w:val="32"/>
          <w:szCs w:val="32"/>
          <w:lang w:val="en-US" w:eastAsia="zh-CN"/>
        </w:rPr>
      </w:pPr>
      <w:r>
        <w:rPr>
          <w:rFonts w:hint="eastAsia" w:ascii="Times New Roman" w:hAnsi="Times New Roman" w:eastAsia="楷体"/>
          <w:b/>
          <w:bCs/>
          <w:sz w:val="32"/>
          <w:szCs w:val="32"/>
          <w:lang w:val="en-US" w:eastAsia="zh-CN"/>
        </w:rPr>
        <w:t>（三）后续安全处置</w:t>
      </w:r>
    </w:p>
    <w:p w14:paraId="3B835B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涉及擅自拆改承重结构、超过设计标准或规范增加楼面荷载、开挖地下空间等影响房屋安全的，按照有关规定</w:t>
      </w:r>
      <w:r>
        <w:rPr>
          <w:rFonts w:hint="eastAsia" w:ascii="Times New Roman" w:hAnsi="Times New Roman" w:eastAsia="楷体" w:cs="楷体"/>
          <w:sz w:val="32"/>
          <w:szCs w:val="32"/>
          <w:lang w:eastAsia="zh-CN"/>
        </w:rPr>
        <w:t>【查处依据见附件</w:t>
      </w:r>
      <w:r>
        <w:rPr>
          <w:rFonts w:hint="eastAsia" w:ascii="Times New Roman" w:hAnsi="Times New Roman" w:eastAsia="楷体" w:cs="楷体"/>
          <w:sz w:val="32"/>
          <w:szCs w:val="32"/>
          <w:lang w:val="en-US" w:eastAsia="zh-CN"/>
        </w:rPr>
        <w:t>12</w:t>
      </w:r>
      <w:r>
        <w:rPr>
          <w:rFonts w:hint="eastAsia" w:ascii="Times New Roman" w:hAnsi="Times New Roman" w:eastAsia="楷体" w:cs="楷体"/>
          <w:sz w:val="32"/>
          <w:szCs w:val="32"/>
          <w:lang w:eastAsia="zh-CN"/>
        </w:rPr>
        <w:t>】</w:t>
      </w:r>
      <w:r>
        <w:rPr>
          <w:rFonts w:hint="eastAsia" w:ascii="Times New Roman" w:hAnsi="Times New Roman" w:eastAsia="仿宋" w:cs="仿宋"/>
          <w:sz w:val="32"/>
          <w:szCs w:val="32"/>
          <w:lang w:val="en-US" w:eastAsia="zh-CN"/>
        </w:rPr>
        <w:t>依法查处外，街道（乡镇）还应督促装修人委托专业机构实施房屋安全鉴定，鉴定结果在平台报备。</w:t>
      </w:r>
    </w:p>
    <w:p w14:paraId="033113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经鉴定，房屋需要维修加固处理的，街道（乡镇）督促装修人落实维修加固措施；需要停止使用、整体拆除的，督促装修人腾空房屋、封闭管控或拆除房屋，并在平台上传处置信息。房屋安全鉴定及处置信息自动标记至宜昌市房屋建筑管理信息系统。</w:t>
      </w:r>
    </w:p>
    <w:p w14:paraId="6B334E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八、其他</w:t>
      </w:r>
    </w:p>
    <w:p w14:paraId="4FDE54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本指南自发布之日起试行，试行期间，若有新规定或发生政策调整的，从其规定。</w:t>
      </w:r>
    </w:p>
    <w:p w14:paraId="080245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p>
    <w:p w14:paraId="0643DB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附件：1.建筑装饰装修小散工程</w:t>
      </w:r>
      <w:r>
        <w:rPr>
          <w:rFonts w:hint="eastAsia" w:eastAsia="仿宋" w:cs="仿宋"/>
          <w:sz w:val="32"/>
          <w:szCs w:val="32"/>
          <w:lang w:val="en-US" w:eastAsia="zh-CN"/>
        </w:rPr>
        <w:t>安全</w:t>
      </w:r>
      <w:r>
        <w:rPr>
          <w:rFonts w:hint="eastAsia" w:ascii="Times New Roman" w:hAnsi="Times New Roman" w:eastAsia="仿宋" w:cs="仿宋"/>
          <w:sz w:val="32"/>
          <w:szCs w:val="32"/>
          <w:lang w:val="en-US" w:eastAsia="zh-CN"/>
        </w:rPr>
        <w:t>管控和服务流程</w:t>
      </w:r>
    </w:p>
    <w:p w14:paraId="4D3D8805">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2.建筑装饰装修禁止行为</w:t>
      </w:r>
      <w:r>
        <w:rPr>
          <w:rFonts w:hint="eastAsia" w:eastAsia="仿宋" w:cs="仿宋"/>
          <w:sz w:val="32"/>
          <w:szCs w:val="32"/>
          <w:lang w:val="en-US" w:eastAsia="zh-CN"/>
        </w:rPr>
        <w:t>和</w:t>
      </w:r>
      <w:r>
        <w:rPr>
          <w:rFonts w:hint="eastAsia" w:ascii="Times New Roman" w:hAnsi="Times New Roman" w:eastAsia="仿宋" w:cs="仿宋"/>
          <w:sz w:val="32"/>
          <w:szCs w:val="32"/>
          <w:lang w:val="en-US" w:eastAsia="zh-CN"/>
        </w:rPr>
        <w:t>安全注意事项</w:t>
      </w:r>
    </w:p>
    <w:p w14:paraId="32FF33DD">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3.特殊建设工程清单（节选）</w:t>
      </w:r>
    </w:p>
    <w:p w14:paraId="02F52472">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4.建筑装饰装修小散工程施工现场动火申请审批表</w:t>
      </w:r>
    </w:p>
    <w:p w14:paraId="042B8CDC">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5.建筑装饰装修小散工程安全检查技术要点</w:t>
      </w:r>
    </w:p>
    <w:p w14:paraId="5BF71D55">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仿宋" w:cs="仿宋"/>
          <w:w w:val="94"/>
          <w:sz w:val="32"/>
          <w:szCs w:val="32"/>
          <w:lang w:val="en-US" w:eastAsia="zh-CN"/>
        </w:rPr>
      </w:pPr>
      <w:r>
        <w:rPr>
          <w:rFonts w:hint="eastAsia" w:ascii="Times New Roman" w:hAnsi="Times New Roman" w:eastAsia="仿宋" w:cs="仿宋"/>
          <w:sz w:val="32"/>
          <w:szCs w:val="32"/>
          <w:lang w:val="en-US" w:eastAsia="zh-CN"/>
        </w:rPr>
        <w:t>6.</w:t>
      </w:r>
      <w:r>
        <w:rPr>
          <w:rFonts w:hint="eastAsia" w:eastAsia="仿宋" w:cs="仿宋"/>
          <w:sz w:val="32"/>
          <w:szCs w:val="32"/>
          <w:lang w:val="en-US" w:eastAsia="zh-CN"/>
        </w:rPr>
        <w:t>不</w:t>
      </w:r>
      <w:r>
        <w:rPr>
          <w:rFonts w:hint="eastAsia" w:eastAsia="仿宋" w:cs="仿宋"/>
          <w:w w:val="94"/>
          <w:sz w:val="32"/>
          <w:szCs w:val="32"/>
          <w:lang w:val="en-US" w:eastAsia="zh-CN"/>
        </w:rPr>
        <w:t>同风险等级</w:t>
      </w:r>
      <w:r>
        <w:rPr>
          <w:rFonts w:hint="eastAsia" w:ascii="Times New Roman" w:hAnsi="Times New Roman" w:eastAsia="仿宋" w:cs="仿宋"/>
          <w:w w:val="94"/>
          <w:sz w:val="32"/>
          <w:szCs w:val="32"/>
          <w:lang w:val="en-US" w:eastAsia="zh-CN"/>
        </w:rPr>
        <w:t>建筑装饰装修小散工程</w:t>
      </w:r>
      <w:r>
        <w:rPr>
          <w:rFonts w:hint="eastAsia" w:eastAsia="仿宋" w:cs="仿宋"/>
          <w:w w:val="94"/>
          <w:sz w:val="32"/>
          <w:szCs w:val="32"/>
          <w:lang w:val="en-US" w:eastAsia="zh-CN"/>
        </w:rPr>
        <w:t>安全管控要求</w:t>
      </w:r>
    </w:p>
    <w:p w14:paraId="00083DF7">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7.限期整改通知书</w:t>
      </w:r>
    </w:p>
    <w:p w14:paraId="5C88C1DF">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8.重大事故隐患清单（节选）</w:t>
      </w:r>
    </w:p>
    <w:p w14:paraId="7F422451">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9.（局部）停工整改通知书</w:t>
      </w:r>
    </w:p>
    <w:p w14:paraId="63E9808A">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10.复工通知书</w:t>
      </w:r>
    </w:p>
    <w:p w14:paraId="3FC0CDD0">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11.建筑装饰装修小散工程违法违规行为移交报告</w:t>
      </w:r>
    </w:p>
    <w:p w14:paraId="334DD72B">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lang w:val="en-US" w:eastAsia="zh-CN"/>
        </w:rPr>
        <w:t>12.建筑装饰装修小散工程违法违规行为查处依据</w:t>
      </w:r>
    </w:p>
    <w:p w14:paraId="718430CF">
      <w:pPr>
        <w:pStyle w:val="20"/>
        <w:keepNext w:val="0"/>
        <w:keepLines w:val="0"/>
        <w:pageBreakBefore w:val="0"/>
        <w:widowControl w:val="0"/>
        <w:kinsoku/>
        <w:wordWrap/>
        <w:overflowPunct/>
        <w:topLinePunct w:val="0"/>
        <w:autoSpaceDE/>
        <w:autoSpaceDN/>
        <w:bidi w:val="0"/>
        <w:adjustRightInd/>
        <w:snapToGrid/>
        <w:spacing w:line="600" w:lineRule="exact"/>
        <w:jc w:val="both"/>
        <w:rPr>
          <w:rFonts w:hint="eastAsia" w:ascii="Times New Roman" w:hAnsi="Times New Roman" w:eastAsia="黑体"/>
          <w:color w:val="auto"/>
          <w:sz w:val="32"/>
        </w:rPr>
      </w:pPr>
    </w:p>
    <w:p w14:paraId="64F589C5">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p>
    <w:p w14:paraId="491FC68D">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p>
    <w:p w14:paraId="4807D7B6">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p>
    <w:p w14:paraId="33D68D5D">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p>
    <w:p w14:paraId="7D4D1FD9">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p>
    <w:p w14:paraId="6CD3795F">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p>
    <w:p w14:paraId="020969CC">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p>
    <w:p w14:paraId="0C631A7C">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p>
    <w:p w14:paraId="62F2954E">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p>
    <w:p w14:paraId="35212B84">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p>
    <w:p w14:paraId="57D5F853">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p>
    <w:p w14:paraId="70382870">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p>
    <w:p w14:paraId="633450FA">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p>
    <w:p w14:paraId="795AF811">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p>
    <w:p w14:paraId="3E9A3F0D">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r>
        <w:rPr>
          <w:rFonts w:hint="eastAsia" w:ascii="Times New Roman" w:hAnsi="Times New Roman" w:eastAsia="黑体"/>
          <w:color w:val="auto"/>
          <w:sz w:val="32"/>
        </w:rPr>
        <w:t>附件1</w:t>
      </w:r>
    </w:p>
    <w:p w14:paraId="42B514EB">
      <w:pPr>
        <w:pStyle w:val="20"/>
        <w:keepNext w:val="0"/>
        <w:keepLines w:val="0"/>
        <w:pageBreakBefore w:val="0"/>
        <w:widowControl w:val="0"/>
        <w:kinsoku/>
        <w:overflowPunct/>
        <w:topLinePunct w:val="0"/>
        <w:autoSpaceDE/>
        <w:autoSpaceDN/>
        <w:bidi w:val="0"/>
        <w:spacing w:line="600" w:lineRule="exact"/>
        <w:rPr>
          <w:rFonts w:hint="eastAsia" w:ascii="Times New Roman" w:hAnsi="Times New Roman" w:eastAsia="黑体" w:cs="黑体"/>
          <w:color w:val="auto"/>
          <w:sz w:val="36"/>
          <w:szCs w:val="36"/>
        </w:rPr>
      </w:pPr>
      <w:bookmarkStart w:id="0" w:name="OLE_LINK37"/>
      <w:r>
        <w:rPr>
          <w:rFonts w:hint="eastAsia" w:ascii="Times New Roman" w:hAnsi="Times New Roman" w:eastAsia="黑体" w:cs="黑体"/>
          <w:color w:val="auto"/>
          <w:sz w:val="44"/>
          <w:szCs w:val="44"/>
          <w:lang w:eastAsia="zh-CN"/>
        </w:rPr>
        <w:drawing>
          <wp:anchor distT="0" distB="0" distL="114300" distR="114300" simplePos="0" relativeHeight="251659264" behindDoc="0" locked="0" layoutInCell="1" allowOverlap="1">
            <wp:simplePos x="0" y="0"/>
            <wp:positionH relativeFrom="column">
              <wp:posOffset>957580</wp:posOffset>
            </wp:positionH>
            <wp:positionV relativeFrom="paragraph">
              <wp:posOffset>427355</wp:posOffset>
            </wp:positionV>
            <wp:extent cx="4065270" cy="7499985"/>
            <wp:effectExtent l="0" t="0" r="11430" b="5715"/>
            <wp:wrapTopAndBottom/>
            <wp:docPr id="1" name="ECB019B1-382A-4266-B25C-5B523AA43C14-1" descr="C:/Users/Administrator/AppData/Local/Temp/wps.dYMdvlwps"/>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dYMdvlwps"/>
                    <pic:cNvPicPr/>
                  </pic:nvPicPr>
                  <pic:blipFill>
                    <a:blip r:embed="rId5"/>
                    <a:stretch>
                      <a:fillRect/>
                    </a:stretch>
                  </pic:blipFill>
                  <pic:spPr>
                    <a:xfrm>
                      <a:off x="0" y="0"/>
                      <a:ext cx="4065270" cy="7499985"/>
                    </a:xfrm>
                    <a:prstGeom prst="rect">
                      <a:avLst/>
                    </a:prstGeom>
                    <a:noFill/>
                    <a:ln>
                      <a:noFill/>
                    </a:ln>
                  </pic:spPr>
                </pic:pic>
              </a:graphicData>
            </a:graphic>
          </wp:anchor>
        </w:drawing>
      </w:r>
      <w:r>
        <w:rPr>
          <w:rFonts w:hint="eastAsia" w:ascii="Times New Roman" w:hAnsi="Times New Roman" w:eastAsia="黑体" w:cs="黑体"/>
          <w:color w:val="auto"/>
          <w:sz w:val="44"/>
          <w:szCs w:val="44"/>
          <w:lang w:eastAsia="zh-CN"/>
        </w:rPr>
        <w:t>建筑</w:t>
      </w:r>
      <w:r>
        <w:rPr>
          <w:rFonts w:hint="eastAsia" w:ascii="Times New Roman" w:hAnsi="Times New Roman" w:eastAsia="黑体" w:cs="黑体"/>
          <w:color w:val="auto"/>
          <w:sz w:val="44"/>
          <w:szCs w:val="44"/>
        </w:rPr>
        <w:t>装饰装修小散工程</w:t>
      </w:r>
      <w:r>
        <w:rPr>
          <w:rFonts w:hint="eastAsia" w:eastAsia="黑体" w:cs="黑体"/>
          <w:color w:val="auto"/>
          <w:sz w:val="44"/>
          <w:szCs w:val="44"/>
          <w:lang w:eastAsia="zh-CN"/>
        </w:rPr>
        <w:t>安全</w:t>
      </w:r>
      <w:r>
        <w:rPr>
          <w:rFonts w:hint="eastAsia" w:ascii="Times New Roman" w:hAnsi="Times New Roman" w:eastAsia="黑体" w:cs="黑体"/>
          <w:color w:val="auto"/>
          <w:sz w:val="44"/>
          <w:szCs w:val="44"/>
          <w:lang w:eastAsia="zh-CN"/>
        </w:rPr>
        <w:t>管控和服务</w:t>
      </w:r>
      <w:r>
        <w:rPr>
          <w:rFonts w:hint="eastAsia" w:ascii="Times New Roman" w:hAnsi="Times New Roman" w:eastAsia="黑体" w:cs="黑体"/>
          <w:color w:val="auto"/>
          <w:sz w:val="44"/>
          <w:szCs w:val="44"/>
        </w:rPr>
        <w:t>流程</w:t>
      </w:r>
      <w:bookmarkEnd w:id="0"/>
    </w:p>
    <w:p w14:paraId="055B6026">
      <w:pPr>
        <w:pStyle w:val="20"/>
        <w:keepNext w:val="0"/>
        <w:keepLines w:val="0"/>
        <w:pageBreakBefore w:val="0"/>
        <w:widowControl w:val="0"/>
        <w:kinsoku/>
        <w:wordWrap/>
        <w:overflowPunct/>
        <w:topLinePunct w:val="0"/>
        <w:autoSpaceDE/>
        <w:autoSpaceDN/>
        <w:bidi w:val="0"/>
        <w:adjustRightInd/>
        <w:snapToGrid/>
        <w:spacing w:line="600" w:lineRule="exact"/>
        <w:jc w:val="both"/>
        <w:rPr>
          <w:rFonts w:hint="eastAsia" w:ascii="Times New Roman" w:hAnsi="Times New Roman" w:eastAsia="黑体"/>
          <w:color w:val="auto"/>
          <w:sz w:val="32"/>
          <w:lang w:eastAsia="zh-CN"/>
        </w:rPr>
      </w:pPr>
      <w:r>
        <w:rPr>
          <w:rFonts w:hint="eastAsia" w:ascii="Times New Roman" w:hAnsi="Times New Roman" w:eastAsia="黑体"/>
          <w:color w:val="auto"/>
          <w:sz w:val="32"/>
        </w:rPr>
        <w:t>附件</w:t>
      </w:r>
      <w:r>
        <w:rPr>
          <w:rFonts w:hint="eastAsia" w:ascii="Times New Roman" w:hAnsi="Times New Roman" w:eastAsia="黑体"/>
          <w:color w:val="auto"/>
          <w:sz w:val="32"/>
          <w:lang w:val="en-US" w:eastAsia="zh-CN"/>
        </w:rPr>
        <w:t>2</w:t>
      </w:r>
    </w:p>
    <w:p w14:paraId="78CFDEDE">
      <w:pPr>
        <w:pStyle w:val="20"/>
        <w:keepNext w:val="0"/>
        <w:keepLines w:val="0"/>
        <w:pageBreakBefore w:val="0"/>
        <w:widowControl w:val="0"/>
        <w:kinsoku/>
        <w:wordWrap/>
        <w:overflowPunct/>
        <w:topLinePunct w:val="0"/>
        <w:autoSpaceDE/>
        <w:autoSpaceDN/>
        <w:bidi w:val="0"/>
        <w:adjustRightInd/>
        <w:snapToGrid/>
        <w:spacing w:line="600" w:lineRule="exact"/>
        <w:rPr>
          <w:rFonts w:hint="eastAsia" w:ascii="Times New Roman" w:hAnsi="Times New Roman" w:eastAsia="黑体" w:cs="黑体"/>
          <w:color w:val="auto"/>
          <w:sz w:val="44"/>
          <w:szCs w:val="44"/>
        </w:rPr>
      </w:pPr>
      <w:bookmarkStart w:id="1" w:name="OLE_LINK38"/>
      <w:bookmarkStart w:id="2" w:name="OLE_LINK41"/>
      <w:r>
        <w:rPr>
          <w:rFonts w:hint="eastAsia" w:ascii="Times New Roman" w:hAnsi="Times New Roman" w:eastAsia="黑体" w:cs="黑体"/>
          <w:color w:val="auto"/>
          <w:sz w:val="44"/>
          <w:szCs w:val="44"/>
          <w:lang w:eastAsia="zh-CN"/>
        </w:rPr>
        <w:t>建筑</w:t>
      </w:r>
      <w:r>
        <w:rPr>
          <w:rFonts w:hint="eastAsia" w:ascii="Times New Roman" w:hAnsi="Times New Roman" w:eastAsia="黑体" w:cs="黑体"/>
          <w:color w:val="auto"/>
          <w:sz w:val="44"/>
          <w:szCs w:val="44"/>
        </w:rPr>
        <w:t>装饰装修禁止行为</w:t>
      </w:r>
      <w:r>
        <w:rPr>
          <w:rFonts w:hint="eastAsia" w:eastAsia="黑体" w:cs="黑体"/>
          <w:color w:val="auto"/>
          <w:sz w:val="44"/>
          <w:szCs w:val="44"/>
          <w:lang w:eastAsia="zh-CN"/>
        </w:rPr>
        <w:t>和</w:t>
      </w:r>
      <w:r>
        <w:rPr>
          <w:rFonts w:hint="eastAsia" w:ascii="Times New Roman" w:hAnsi="Times New Roman" w:eastAsia="黑体" w:cs="黑体"/>
          <w:color w:val="auto"/>
          <w:sz w:val="44"/>
          <w:szCs w:val="44"/>
        </w:rPr>
        <w:t>安全注意事项</w:t>
      </w:r>
    </w:p>
    <w:bookmarkEnd w:id="1"/>
    <w:bookmarkEnd w:id="2"/>
    <w:p w14:paraId="667BB3C5">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方正小标宋简体" w:cs="宋体"/>
          <w:color w:val="auto"/>
          <w:sz w:val="32"/>
          <w:szCs w:val="32"/>
        </w:rPr>
      </w:pPr>
    </w:p>
    <w:p w14:paraId="3C482878">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一</w:t>
      </w:r>
      <w:r>
        <w:rPr>
          <w:rFonts w:hint="eastAsia" w:ascii="Times New Roman" w:hAnsi="Times New Roman" w:eastAsia="黑体" w:cs="黑体"/>
          <w:color w:val="auto"/>
          <w:sz w:val="32"/>
          <w:szCs w:val="32"/>
          <w:lang w:eastAsia="zh-CN"/>
        </w:rPr>
        <w:t>、</w:t>
      </w:r>
      <w:r>
        <w:rPr>
          <w:rFonts w:hint="eastAsia" w:ascii="Times New Roman" w:hAnsi="Times New Roman" w:eastAsia="黑体" w:cs="黑体"/>
          <w:color w:val="auto"/>
          <w:sz w:val="32"/>
          <w:szCs w:val="32"/>
        </w:rPr>
        <w:t>禁止行为</w:t>
      </w:r>
    </w:p>
    <w:p w14:paraId="291752FA">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（一）</w:t>
      </w:r>
      <w:r>
        <w:rPr>
          <w:rFonts w:hint="eastAsia" w:ascii="Times New Roman" w:hAnsi="Times New Roman" w:eastAsia="仿宋" w:cs="仿宋"/>
          <w:color w:val="auto"/>
          <w:sz w:val="32"/>
          <w:szCs w:val="32"/>
        </w:rPr>
        <w:t>未经原设计单位或者具有相应资质等级的设计单位提出设计方案，变动建筑主体和承重结构，或超过设计标准、规范增加楼面荷载</w:t>
      </w:r>
      <w:r>
        <w:rPr>
          <w:rFonts w:hint="eastAsia" w:ascii="Times New Roman" w:hAnsi="Times New Roman" w:eastAsia="仿宋" w:cs="仿宋"/>
          <w:color w:val="auto"/>
          <w:sz w:val="32"/>
          <w:szCs w:val="32"/>
          <w:lang w:eastAsia="zh-CN"/>
        </w:rPr>
        <w:t>。</w:t>
      </w:r>
    </w:p>
    <w:p w14:paraId="4987C3F6">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（二）</w:t>
      </w:r>
      <w:r>
        <w:rPr>
          <w:rFonts w:hint="eastAsia" w:ascii="Times New Roman" w:hAnsi="Times New Roman" w:eastAsia="仿宋" w:cs="仿宋"/>
          <w:color w:val="auto"/>
          <w:sz w:val="32"/>
          <w:szCs w:val="32"/>
        </w:rPr>
        <w:t>擅自在承重墙、梁、柱上开凿门窗、壁柜、线槽或者孔洞</w:t>
      </w:r>
      <w:r>
        <w:rPr>
          <w:rFonts w:hint="eastAsia" w:ascii="Times New Roman" w:hAnsi="Times New Roman" w:eastAsia="仿宋" w:cs="仿宋"/>
          <w:color w:val="auto"/>
          <w:sz w:val="32"/>
          <w:szCs w:val="32"/>
          <w:lang w:eastAsia="zh-CN"/>
        </w:rPr>
        <w:t>。</w:t>
      </w:r>
    </w:p>
    <w:p w14:paraId="7BC3C4C2">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（三）</w:t>
      </w:r>
      <w:r>
        <w:rPr>
          <w:rFonts w:hint="eastAsia" w:ascii="Times New Roman" w:hAnsi="Times New Roman" w:eastAsia="仿宋" w:cs="仿宋"/>
          <w:color w:val="auto"/>
          <w:sz w:val="32"/>
          <w:szCs w:val="32"/>
        </w:rPr>
        <w:t>擅自在楼板开凿或者扩大洞口</w:t>
      </w:r>
      <w:r>
        <w:rPr>
          <w:rFonts w:hint="eastAsia" w:ascii="Times New Roman" w:hAnsi="Times New Roman" w:eastAsia="仿宋" w:cs="仿宋"/>
          <w:color w:val="auto"/>
          <w:sz w:val="32"/>
          <w:szCs w:val="32"/>
          <w:lang w:eastAsia="zh-CN"/>
        </w:rPr>
        <w:t>。</w:t>
      </w:r>
    </w:p>
    <w:p w14:paraId="07F4BFD4">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（四）</w:t>
      </w:r>
      <w:r>
        <w:rPr>
          <w:rFonts w:hint="eastAsia" w:ascii="Times New Roman" w:hAnsi="Times New Roman" w:eastAsia="仿宋" w:cs="仿宋"/>
          <w:color w:val="auto"/>
          <w:sz w:val="32"/>
          <w:szCs w:val="32"/>
        </w:rPr>
        <w:t>扩大承重墙上原有的门窗尺寸，拆除连接阳台的砖、混凝土墙体</w:t>
      </w:r>
      <w:r>
        <w:rPr>
          <w:rFonts w:hint="eastAsia" w:ascii="Times New Roman" w:hAnsi="Times New Roman" w:eastAsia="仿宋" w:cs="仿宋"/>
          <w:color w:val="auto"/>
          <w:sz w:val="32"/>
          <w:szCs w:val="32"/>
          <w:lang w:eastAsia="zh-CN"/>
        </w:rPr>
        <w:t>。</w:t>
      </w:r>
    </w:p>
    <w:p w14:paraId="306367B7">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（五）</w:t>
      </w:r>
      <w:r>
        <w:rPr>
          <w:rFonts w:hint="eastAsia" w:ascii="Times New Roman" w:hAnsi="Times New Roman" w:eastAsia="仿宋" w:cs="仿宋"/>
          <w:color w:val="auto"/>
          <w:sz w:val="32"/>
          <w:szCs w:val="32"/>
        </w:rPr>
        <w:t>将没有防水要求的房间或者阳台改为卫生间、洗浴室、厨房，或把卫生间改在下层住户的客厅、厨房、卧室、书房上方</w:t>
      </w:r>
      <w:r>
        <w:rPr>
          <w:rFonts w:hint="eastAsia" w:ascii="Times New Roman" w:hAnsi="Times New Roman" w:eastAsia="仿宋" w:cs="仿宋"/>
          <w:color w:val="auto"/>
          <w:sz w:val="32"/>
          <w:szCs w:val="32"/>
          <w:lang w:eastAsia="zh-CN"/>
        </w:rPr>
        <w:t>。</w:t>
      </w:r>
    </w:p>
    <w:p w14:paraId="345F4B62">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（六）</w:t>
      </w:r>
      <w:r>
        <w:rPr>
          <w:rFonts w:hint="eastAsia" w:ascii="Times New Roman" w:hAnsi="Times New Roman" w:eastAsia="仿宋" w:cs="仿宋"/>
          <w:color w:val="auto"/>
          <w:sz w:val="32"/>
          <w:szCs w:val="32"/>
        </w:rPr>
        <w:t>损坏房屋原有节能设施，降低节能效果</w:t>
      </w:r>
      <w:r>
        <w:rPr>
          <w:rFonts w:hint="eastAsia" w:ascii="Times New Roman" w:hAnsi="Times New Roman" w:eastAsia="仿宋" w:cs="仿宋"/>
          <w:color w:val="auto"/>
          <w:sz w:val="32"/>
          <w:szCs w:val="32"/>
          <w:lang w:eastAsia="zh-CN"/>
        </w:rPr>
        <w:t>。</w:t>
      </w:r>
    </w:p>
    <w:p w14:paraId="3BE74C47">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（七）</w:t>
      </w:r>
      <w:r>
        <w:rPr>
          <w:rFonts w:hint="eastAsia" w:ascii="Times New Roman" w:hAnsi="Times New Roman" w:eastAsia="仿宋" w:cs="仿宋"/>
          <w:color w:val="auto"/>
          <w:sz w:val="32"/>
          <w:szCs w:val="32"/>
        </w:rPr>
        <w:t>擅自改变房屋外立面，在非承重外墙上开门、窗</w:t>
      </w:r>
      <w:r>
        <w:rPr>
          <w:rFonts w:hint="eastAsia" w:ascii="Times New Roman" w:hAnsi="Times New Roman" w:eastAsia="仿宋" w:cs="仿宋"/>
          <w:color w:val="auto"/>
          <w:sz w:val="32"/>
          <w:szCs w:val="32"/>
          <w:lang w:eastAsia="zh-CN"/>
        </w:rPr>
        <w:t>。</w:t>
      </w:r>
    </w:p>
    <w:p w14:paraId="70344A7D">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（八）</w:t>
      </w:r>
      <w:r>
        <w:rPr>
          <w:rFonts w:hint="eastAsia" w:ascii="Times New Roman" w:hAnsi="Times New Roman" w:eastAsia="仿宋" w:cs="仿宋"/>
          <w:color w:val="auto"/>
          <w:sz w:val="32"/>
          <w:szCs w:val="32"/>
        </w:rPr>
        <w:t>擅自搭建建筑物、构筑物</w:t>
      </w:r>
      <w:r>
        <w:rPr>
          <w:rFonts w:hint="eastAsia" w:ascii="Times New Roman" w:hAnsi="Times New Roman" w:eastAsia="仿宋" w:cs="仿宋"/>
          <w:color w:val="auto"/>
          <w:sz w:val="32"/>
          <w:szCs w:val="32"/>
          <w:lang w:eastAsia="zh-CN"/>
        </w:rPr>
        <w:t>。</w:t>
      </w:r>
    </w:p>
    <w:p w14:paraId="3E5897B2">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（九）</w:t>
      </w:r>
      <w:r>
        <w:rPr>
          <w:rFonts w:hint="eastAsia" w:ascii="Times New Roman" w:hAnsi="Times New Roman" w:eastAsia="仿宋" w:cs="仿宋"/>
          <w:color w:val="auto"/>
          <w:sz w:val="32"/>
          <w:szCs w:val="32"/>
        </w:rPr>
        <w:t>擅自拆改燃气或供水管道及设施</w:t>
      </w:r>
      <w:r>
        <w:rPr>
          <w:rFonts w:hint="eastAsia" w:ascii="Times New Roman" w:hAnsi="Times New Roman" w:eastAsia="仿宋" w:cs="仿宋"/>
          <w:color w:val="auto"/>
          <w:sz w:val="32"/>
          <w:szCs w:val="32"/>
          <w:lang w:eastAsia="zh-CN"/>
        </w:rPr>
        <w:t>。</w:t>
      </w:r>
    </w:p>
    <w:p w14:paraId="5403DB86">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（十）</w:t>
      </w:r>
      <w:r>
        <w:rPr>
          <w:rFonts w:hint="eastAsia" w:ascii="Times New Roman" w:hAnsi="Times New Roman" w:eastAsia="仿宋" w:cs="仿宋"/>
          <w:color w:val="auto"/>
          <w:sz w:val="32"/>
          <w:szCs w:val="32"/>
        </w:rPr>
        <w:t>擅自拆改消防管道及设施</w:t>
      </w:r>
      <w:r>
        <w:rPr>
          <w:rFonts w:hint="eastAsia" w:ascii="Times New Roman" w:hAnsi="Times New Roman" w:eastAsia="仿宋" w:cs="仿宋"/>
          <w:color w:val="auto"/>
          <w:sz w:val="32"/>
          <w:szCs w:val="32"/>
          <w:lang w:eastAsia="zh-CN"/>
        </w:rPr>
        <w:t>。</w:t>
      </w:r>
    </w:p>
    <w:p w14:paraId="1EC8BF9A">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lang w:eastAsia="zh-CN"/>
        </w:rPr>
        <w:t>（十一）</w:t>
      </w:r>
      <w:r>
        <w:rPr>
          <w:rFonts w:hint="eastAsia" w:ascii="Times New Roman" w:hAnsi="Times New Roman" w:eastAsia="仿宋" w:cs="仿宋"/>
          <w:color w:val="auto"/>
          <w:sz w:val="32"/>
          <w:szCs w:val="32"/>
        </w:rPr>
        <w:t>擅自改变房屋使用功能或用途。</w:t>
      </w:r>
    </w:p>
    <w:p w14:paraId="50AE40A7">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二</w:t>
      </w:r>
      <w:r>
        <w:rPr>
          <w:rFonts w:hint="eastAsia" w:ascii="Times New Roman" w:hAnsi="Times New Roman" w:eastAsia="黑体" w:cs="黑体"/>
          <w:color w:val="auto"/>
          <w:sz w:val="32"/>
          <w:szCs w:val="32"/>
          <w:lang w:eastAsia="zh-CN"/>
        </w:rPr>
        <w:t>、</w:t>
      </w:r>
      <w:r>
        <w:rPr>
          <w:rFonts w:hint="eastAsia" w:ascii="Times New Roman" w:hAnsi="Times New Roman" w:eastAsia="黑体" w:cs="黑体"/>
          <w:color w:val="auto"/>
          <w:sz w:val="32"/>
          <w:szCs w:val="32"/>
        </w:rPr>
        <w:t>安全注意事项</w:t>
      </w:r>
    </w:p>
    <w:p w14:paraId="0C2FA45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（一）</w:t>
      </w:r>
      <w:r>
        <w:rPr>
          <w:rFonts w:hint="eastAsia" w:ascii="Times New Roman" w:hAnsi="Times New Roman" w:eastAsia="仿宋" w:cs="仿宋"/>
          <w:color w:val="auto"/>
          <w:sz w:val="32"/>
          <w:szCs w:val="32"/>
        </w:rPr>
        <w:t>施工人员应佩戴安全帽，并系好下颚带</w:t>
      </w:r>
      <w:r>
        <w:rPr>
          <w:rFonts w:hint="eastAsia" w:ascii="Times New Roman" w:hAnsi="Times New Roman" w:eastAsia="仿宋" w:cs="仿宋"/>
          <w:color w:val="auto"/>
          <w:sz w:val="32"/>
          <w:szCs w:val="32"/>
          <w:lang w:eastAsia="zh-CN"/>
        </w:rPr>
        <w:t>。</w:t>
      </w:r>
    </w:p>
    <w:p w14:paraId="28BE9CD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（二）</w:t>
      </w:r>
      <w:r>
        <w:rPr>
          <w:rFonts w:hint="eastAsia" w:ascii="Times New Roman" w:hAnsi="Times New Roman" w:eastAsia="仿宋" w:cs="仿宋"/>
          <w:color w:val="auto"/>
          <w:sz w:val="32"/>
          <w:szCs w:val="32"/>
        </w:rPr>
        <w:t>高处作业（2米及以上）必须系挂五点式安全带</w:t>
      </w:r>
      <w:r>
        <w:rPr>
          <w:rFonts w:hint="eastAsia" w:ascii="Times New Roman" w:hAnsi="Times New Roman" w:eastAsia="仿宋" w:cs="仿宋"/>
          <w:color w:val="auto"/>
          <w:sz w:val="32"/>
          <w:szCs w:val="32"/>
          <w:lang w:eastAsia="zh-CN"/>
        </w:rPr>
        <w:t>。</w:t>
      </w:r>
    </w:p>
    <w:p w14:paraId="42E93531">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rPr>
          <w:rFonts w:hint="eastAsia" w:ascii="Times New Roman" w:hAnsi="Times New Roman" w:eastAsia="仿宋" w:cs="仿宋"/>
          <w:color w:val="auto"/>
          <w:spacing w:val="0"/>
          <w:sz w:val="32"/>
          <w:szCs w:val="32"/>
          <w:lang w:eastAsia="zh-CN"/>
        </w:rPr>
      </w:pPr>
      <w:r>
        <w:rPr>
          <w:rFonts w:hint="eastAsia" w:ascii="Times New Roman" w:hAnsi="Times New Roman" w:eastAsia="仿宋" w:cs="仿宋"/>
          <w:color w:val="auto"/>
          <w:sz w:val="32"/>
          <w:szCs w:val="32"/>
          <w:lang w:eastAsia="zh-CN"/>
        </w:rPr>
        <w:t>（三）</w:t>
      </w:r>
      <w:r>
        <w:rPr>
          <w:rFonts w:hint="eastAsia" w:ascii="Times New Roman" w:hAnsi="Times New Roman" w:eastAsia="仿宋" w:cs="仿宋"/>
          <w:color w:val="auto"/>
          <w:spacing w:val="0"/>
          <w:sz w:val="32"/>
          <w:szCs w:val="32"/>
          <w:shd w:val="clear" w:color="auto" w:fill="auto"/>
        </w:rPr>
        <w:t>施工现场</w:t>
      </w:r>
      <w:r>
        <w:rPr>
          <w:rFonts w:hint="eastAsia" w:ascii="Times New Roman" w:hAnsi="Times New Roman" w:eastAsia="仿宋" w:cs="仿宋"/>
          <w:color w:val="auto"/>
          <w:sz w:val="32"/>
          <w:szCs w:val="32"/>
        </w:rPr>
        <w:t>严禁</w:t>
      </w:r>
      <w:r>
        <w:rPr>
          <w:rFonts w:hint="eastAsia" w:ascii="Times New Roman" w:hAnsi="Times New Roman" w:eastAsia="仿宋" w:cs="仿宋"/>
          <w:color w:val="auto"/>
          <w:spacing w:val="0"/>
          <w:sz w:val="32"/>
          <w:szCs w:val="32"/>
          <w:shd w:val="clear" w:color="auto" w:fill="auto"/>
        </w:rPr>
        <w:t>吸烟，不能</w:t>
      </w:r>
      <w:r>
        <w:rPr>
          <w:rFonts w:hint="eastAsia" w:ascii="Times New Roman" w:hAnsi="Times New Roman" w:eastAsia="仿宋" w:cs="仿宋"/>
          <w:color w:val="auto"/>
          <w:sz w:val="32"/>
          <w:szCs w:val="32"/>
        </w:rPr>
        <w:t>使用</w:t>
      </w:r>
      <w:r>
        <w:rPr>
          <w:rFonts w:hint="eastAsia" w:ascii="Times New Roman" w:hAnsi="Times New Roman" w:eastAsia="仿宋" w:cs="仿宋"/>
          <w:color w:val="auto"/>
          <w:spacing w:val="0"/>
          <w:sz w:val="32"/>
          <w:szCs w:val="32"/>
          <w:shd w:val="clear" w:color="auto" w:fill="auto"/>
        </w:rPr>
        <w:t>明火</w:t>
      </w:r>
      <w:r>
        <w:rPr>
          <w:rFonts w:hint="eastAsia" w:ascii="Times New Roman" w:hAnsi="Times New Roman" w:eastAsia="仿宋" w:cs="仿宋"/>
          <w:color w:val="auto"/>
          <w:sz w:val="32"/>
          <w:szCs w:val="32"/>
        </w:rPr>
        <w:t>取暖</w:t>
      </w:r>
      <w:r>
        <w:rPr>
          <w:rFonts w:hint="eastAsia" w:ascii="Times New Roman" w:hAnsi="Times New Roman" w:eastAsia="仿宋" w:cs="仿宋"/>
          <w:color w:val="auto"/>
          <w:spacing w:val="0"/>
          <w:sz w:val="32"/>
          <w:szCs w:val="32"/>
          <w:shd w:val="clear" w:color="auto" w:fill="auto"/>
          <w:lang w:eastAsia="zh-CN"/>
        </w:rPr>
        <w:t>。</w:t>
      </w:r>
    </w:p>
    <w:p w14:paraId="11B274CD">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（四）</w:t>
      </w:r>
      <w:r>
        <w:rPr>
          <w:rFonts w:hint="eastAsia" w:ascii="Times New Roman" w:hAnsi="Times New Roman" w:eastAsia="仿宋" w:cs="仿宋"/>
          <w:color w:val="auto"/>
          <w:sz w:val="32"/>
          <w:szCs w:val="32"/>
        </w:rPr>
        <w:t>禁止私拉乱接电线，杜绝电气火灾隐患</w:t>
      </w:r>
      <w:r>
        <w:rPr>
          <w:rFonts w:hint="eastAsia" w:ascii="Times New Roman" w:hAnsi="Times New Roman" w:eastAsia="仿宋" w:cs="仿宋"/>
          <w:color w:val="auto"/>
          <w:sz w:val="32"/>
          <w:szCs w:val="32"/>
          <w:lang w:eastAsia="zh-CN"/>
        </w:rPr>
        <w:t>。</w:t>
      </w:r>
    </w:p>
    <w:p w14:paraId="7A92F41F">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rPr>
          <w:rFonts w:hint="eastAsia" w:ascii="Times New Roman" w:hAnsi="Times New Roman" w:eastAsia="仿宋" w:cs="仿宋"/>
          <w:color w:val="auto"/>
          <w:spacing w:val="0"/>
          <w:sz w:val="32"/>
          <w:szCs w:val="32"/>
          <w:lang w:eastAsia="zh-CN"/>
        </w:rPr>
      </w:pPr>
      <w:r>
        <w:rPr>
          <w:rFonts w:hint="eastAsia" w:ascii="Times New Roman" w:hAnsi="Times New Roman" w:eastAsia="仿宋" w:cs="仿宋"/>
          <w:color w:val="auto"/>
          <w:sz w:val="32"/>
          <w:szCs w:val="32"/>
          <w:lang w:eastAsia="zh-CN"/>
        </w:rPr>
        <w:t>（五）</w:t>
      </w:r>
      <w:r>
        <w:rPr>
          <w:rFonts w:hint="eastAsia" w:ascii="Times New Roman" w:hAnsi="Times New Roman" w:eastAsia="仿宋" w:cs="仿宋"/>
          <w:color w:val="auto"/>
          <w:spacing w:val="0"/>
          <w:sz w:val="32"/>
          <w:szCs w:val="32"/>
          <w:shd w:val="clear" w:color="auto" w:fill="auto"/>
        </w:rPr>
        <w:t>配置足够的消防设施，进行切割</w:t>
      </w:r>
      <w:r>
        <w:rPr>
          <w:rFonts w:hint="eastAsia" w:ascii="Times New Roman" w:hAnsi="Times New Roman" w:eastAsia="仿宋" w:cs="仿宋"/>
          <w:color w:val="auto"/>
          <w:sz w:val="32"/>
          <w:szCs w:val="32"/>
        </w:rPr>
        <w:t>、焊接等</w:t>
      </w:r>
      <w:r>
        <w:rPr>
          <w:rFonts w:hint="eastAsia" w:ascii="Times New Roman" w:hAnsi="Times New Roman" w:eastAsia="仿宋" w:cs="仿宋"/>
          <w:color w:val="auto"/>
          <w:spacing w:val="0"/>
          <w:sz w:val="32"/>
          <w:szCs w:val="32"/>
          <w:shd w:val="clear" w:color="auto" w:fill="auto"/>
        </w:rPr>
        <w:t>作业时</w:t>
      </w:r>
      <w:r>
        <w:rPr>
          <w:rFonts w:hint="eastAsia" w:ascii="Times New Roman" w:hAnsi="Times New Roman" w:eastAsia="仿宋" w:cs="仿宋"/>
          <w:color w:val="auto"/>
          <w:sz w:val="32"/>
          <w:szCs w:val="32"/>
        </w:rPr>
        <w:t>办理</w:t>
      </w:r>
      <w:r>
        <w:rPr>
          <w:rFonts w:hint="eastAsia" w:ascii="Times New Roman" w:hAnsi="Times New Roman" w:eastAsia="仿宋" w:cs="仿宋"/>
          <w:color w:val="auto"/>
          <w:spacing w:val="0"/>
          <w:sz w:val="32"/>
          <w:szCs w:val="32"/>
          <w:shd w:val="clear" w:color="auto" w:fill="auto"/>
        </w:rPr>
        <w:t>动火证</w:t>
      </w:r>
      <w:r>
        <w:rPr>
          <w:rFonts w:hint="eastAsia" w:ascii="Times New Roman" w:hAnsi="Times New Roman" w:eastAsia="仿宋" w:cs="仿宋"/>
          <w:color w:val="auto"/>
          <w:sz w:val="32"/>
          <w:szCs w:val="32"/>
        </w:rPr>
        <w:t>，配备监护人</w:t>
      </w:r>
      <w:r>
        <w:rPr>
          <w:rFonts w:hint="eastAsia" w:ascii="Times New Roman" w:hAnsi="Times New Roman" w:eastAsia="仿宋" w:cs="仿宋"/>
          <w:color w:val="auto"/>
          <w:sz w:val="32"/>
          <w:szCs w:val="32"/>
          <w:lang w:eastAsia="zh-CN"/>
        </w:rPr>
        <w:t>。</w:t>
      </w:r>
    </w:p>
    <w:p w14:paraId="435B9180">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lang w:eastAsia="zh-CN"/>
        </w:rPr>
        <w:t>（六）</w:t>
      </w:r>
      <w:r>
        <w:rPr>
          <w:rFonts w:hint="eastAsia" w:ascii="Times New Roman" w:hAnsi="Times New Roman" w:eastAsia="仿宋" w:cs="仿宋"/>
          <w:color w:val="auto"/>
          <w:spacing w:val="0"/>
          <w:sz w:val="32"/>
          <w:szCs w:val="32"/>
          <w:shd w:val="clear" w:color="auto" w:fill="auto"/>
        </w:rPr>
        <w:t>动火作业时</w:t>
      </w:r>
      <w:r>
        <w:rPr>
          <w:rFonts w:hint="eastAsia" w:ascii="Times New Roman" w:hAnsi="Times New Roman" w:eastAsia="仿宋" w:cs="仿宋"/>
          <w:color w:val="auto"/>
          <w:sz w:val="32"/>
          <w:szCs w:val="32"/>
        </w:rPr>
        <w:t>，</w:t>
      </w:r>
      <w:r>
        <w:rPr>
          <w:rFonts w:hint="eastAsia" w:ascii="Times New Roman" w:hAnsi="Times New Roman" w:eastAsia="仿宋" w:cs="仿宋"/>
          <w:color w:val="auto"/>
          <w:spacing w:val="0"/>
          <w:sz w:val="32"/>
          <w:szCs w:val="32"/>
          <w:shd w:val="clear" w:color="auto" w:fill="auto"/>
        </w:rPr>
        <w:t>气瓶应与动火点明火保持大于10m距离，且周围无易燃易爆物品存放</w:t>
      </w:r>
      <w:r>
        <w:rPr>
          <w:rFonts w:hint="eastAsia" w:ascii="Times New Roman" w:hAnsi="Times New Roman" w:eastAsia="仿宋" w:cs="仿宋"/>
          <w:color w:val="auto"/>
          <w:sz w:val="32"/>
          <w:szCs w:val="32"/>
        </w:rPr>
        <w:t>；</w:t>
      </w:r>
    </w:p>
    <w:p w14:paraId="257D5235">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rPr>
          <w:rFonts w:hint="eastAsia" w:ascii="Times New Roman" w:hAnsi="Times New Roman" w:eastAsia="仿宋" w:cs="仿宋"/>
          <w:color w:val="auto"/>
          <w:spacing w:val="0"/>
          <w:sz w:val="32"/>
          <w:szCs w:val="32"/>
          <w:lang w:eastAsia="zh-CN"/>
        </w:rPr>
      </w:pPr>
      <w:r>
        <w:rPr>
          <w:rFonts w:hint="eastAsia" w:ascii="Times New Roman" w:hAnsi="Times New Roman" w:eastAsia="仿宋" w:cs="仿宋"/>
          <w:color w:val="auto"/>
          <w:sz w:val="32"/>
          <w:szCs w:val="32"/>
          <w:lang w:eastAsia="zh-CN"/>
        </w:rPr>
        <w:t>（七）</w:t>
      </w:r>
      <w:r>
        <w:rPr>
          <w:rFonts w:hint="eastAsia" w:ascii="Times New Roman" w:hAnsi="Times New Roman" w:eastAsia="仿宋" w:cs="仿宋"/>
          <w:color w:val="auto"/>
          <w:spacing w:val="0"/>
          <w:sz w:val="32"/>
          <w:szCs w:val="32"/>
          <w:shd w:val="clear" w:color="auto" w:fill="auto"/>
        </w:rPr>
        <w:t>高处作业材料和工具等物件不得上抛下掷，随意抛弃，丢弃</w:t>
      </w:r>
      <w:r>
        <w:rPr>
          <w:rFonts w:hint="eastAsia" w:ascii="Times New Roman" w:hAnsi="Times New Roman" w:eastAsia="仿宋" w:cs="仿宋"/>
          <w:color w:val="auto"/>
          <w:spacing w:val="0"/>
          <w:sz w:val="32"/>
          <w:szCs w:val="32"/>
          <w:shd w:val="clear" w:color="auto" w:fill="auto"/>
          <w:lang w:eastAsia="zh-CN"/>
        </w:rPr>
        <w:t>。</w:t>
      </w:r>
    </w:p>
    <w:p w14:paraId="527414E3">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rPr>
          <w:rFonts w:hint="eastAsia" w:ascii="Times New Roman" w:hAnsi="Times New Roman" w:eastAsia="仿宋" w:cs="仿宋"/>
          <w:color w:val="auto"/>
          <w:spacing w:val="0"/>
          <w:sz w:val="32"/>
          <w:szCs w:val="32"/>
          <w:lang w:eastAsia="zh-CN"/>
        </w:rPr>
      </w:pPr>
      <w:r>
        <w:rPr>
          <w:rFonts w:hint="eastAsia" w:ascii="Times New Roman" w:hAnsi="Times New Roman" w:eastAsia="仿宋" w:cs="仿宋"/>
          <w:color w:val="auto"/>
          <w:sz w:val="32"/>
          <w:szCs w:val="32"/>
          <w:lang w:eastAsia="zh-CN"/>
        </w:rPr>
        <w:t>（八）</w:t>
      </w:r>
      <w:r>
        <w:rPr>
          <w:rFonts w:hint="eastAsia" w:ascii="Times New Roman" w:hAnsi="Times New Roman" w:eastAsia="仿宋" w:cs="仿宋"/>
          <w:color w:val="auto"/>
          <w:spacing w:val="0"/>
          <w:sz w:val="32"/>
          <w:szCs w:val="32"/>
          <w:shd w:val="clear" w:color="auto" w:fill="auto"/>
        </w:rPr>
        <w:t>从事高空作业人员需定期进行身体检查，施工人员患有高血压、心脏病、贫血症、癫痫病不得从事高空作业</w:t>
      </w:r>
      <w:r>
        <w:rPr>
          <w:rFonts w:hint="eastAsia" w:ascii="Times New Roman" w:hAnsi="Times New Roman" w:eastAsia="仿宋" w:cs="仿宋"/>
          <w:color w:val="auto"/>
          <w:spacing w:val="0"/>
          <w:sz w:val="32"/>
          <w:szCs w:val="32"/>
          <w:shd w:val="clear" w:color="auto" w:fill="auto"/>
          <w:lang w:eastAsia="zh-CN"/>
        </w:rPr>
        <w:t>。</w:t>
      </w:r>
    </w:p>
    <w:p w14:paraId="6C36FAC0">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rPr>
          <w:rFonts w:hint="eastAsia" w:ascii="Times New Roman" w:hAnsi="Times New Roman" w:eastAsia="仿宋" w:cs="仿宋"/>
          <w:color w:val="auto"/>
          <w:spacing w:val="0"/>
          <w:sz w:val="32"/>
          <w:szCs w:val="32"/>
        </w:rPr>
      </w:pPr>
      <w:r>
        <w:rPr>
          <w:rFonts w:hint="eastAsia" w:ascii="Times New Roman" w:hAnsi="Times New Roman" w:eastAsia="仿宋" w:cs="仿宋"/>
          <w:color w:val="auto"/>
          <w:sz w:val="32"/>
          <w:szCs w:val="32"/>
          <w:lang w:eastAsia="zh-CN"/>
        </w:rPr>
        <w:t>（九）</w:t>
      </w:r>
      <w:r>
        <w:rPr>
          <w:rFonts w:hint="eastAsia" w:ascii="Times New Roman" w:hAnsi="Times New Roman" w:eastAsia="仿宋" w:cs="仿宋"/>
          <w:color w:val="auto"/>
          <w:spacing w:val="0"/>
          <w:sz w:val="32"/>
          <w:szCs w:val="32"/>
          <w:shd w:val="clear" w:color="auto" w:fill="auto"/>
        </w:rPr>
        <w:t>高空作业严格执行安全技术规程，严禁违章操作。</w:t>
      </w:r>
    </w:p>
    <w:p w14:paraId="21CF67DC">
      <w:pPr>
        <w:pStyle w:val="20"/>
        <w:keepNext w:val="0"/>
        <w:keepLines w:val="0"/>
        <w:pageBreakBefore w:val="0"/>
        <w:widowControl w:val="0"/>
        <w:kinsoku/>
        <w:wordWrap/>
        <w:overflowPunct/>
        <w:topLinePunct w:val="0"/>
        <w:autoSpaceDE/>
        <w:autoSpaceDN/>
        <w:bidi w:val="0"/>
        <w:adjustRightInd/>
        <w:snapToGrid/>
        <w:spacing w:line="600" w:lineRule="exact"/>
        <w:jc w:val="both"/>
        <w:rPr>
          <w:rFonts w:hint="eastAsia" w:ascii="Times New Roman" w:hAnsi="Times New Roman" w:eastAsia="黑体"/>
          <w:color w:val="auto"/>
          <w:sz w:val="32"/>
        </w:rPr>
      </w:pPr>
    </w:p>
    <w:p w14:paraId="1FA29BFE">
      <w:pPr>
        <w:pStyle w:val="20"/>
        <w:keepNext w:val="0"/>
        <w:keepLines w:val="0"/>
        <w:pageBreakBefore w:val="0"/>
        <w:widowControl w:val="0"/>
        <w:kinsoku/>
        <w:wordWrap/>
        <w:overflowPunct/>
        <w:topLinePunct w:val="0"/>
        <w:autoSpaceDE/>
        <w:autoSpaceDN/>
        <w:bidi w:val="0"/>
        <w:adjustRightInd/>
        <w:snapToGrid/>
        <w:spacing w:line="600" w:lineRule="exact"/>
        <w:jc w:val="both"/>
        <w:rPr>
          <w:rFonts w:hint="eastAsia" w:ascii="Times New Roman" w:hAnsi="Times New Roman" w:eastAsia="黑体"/>
          <w:color w:val="auto"/>
          <w:sz w:val="32"/>
        </w:rPr>
      </w:pPr>
    </w:p>
    <w:p w14:paraId="1DB658BF">
      <w:pPr>
        <w:pStyle w:val="20"/>
        <w:keepNext w:val="0"/>
        <w:keepLines w:val="0"/>
        <w:pageBreakBefore w:val="0"/>
        <w:widowControl w:val="0"/>
        <w:kinsoku/>
        <w:wordWrap/>
        <w:overflowPunct/>
        <w:topLinePunct w:val="0"/>
        <w:autoSpaceDE/>
        <w:autoSpaceDN/>
        <w:bidi w:val="0"/>
        <w:adjustRightInd/>
        <w:snapToGrid/>
        <w:spacing w:line="600" w:lineRule="exact"/>
        <w:jc w:val="both"/>
        <w:rPr>
          <w:rFonts w:hint="eastAsia" w:ascii="Times New Roman" w:hAnsi="Times New Roman" w:eastAsia="黑体"/>
          <w:color w:val="auto"/>
          <w:sz w:val="32"/>
        </w:rPr>
      </w:pPr>
    </w:p>
    <w:p w14:paraId="2D3A4E2F">
      <w:pPr>
        <w:pStyle w:val="20"/>
        <w:keepNext w:val="0"/>
        <w:keepLines w:val="0"/>
        <w:pageBreakBefore w:val="0"/>
        <w:widowControl w:val="0"/>
        <w:kinsoku/>
        <w:wordWrap/>
        <w:overflowPunct/>
        <w:topLinePunct w:val="0"/>
        <w:autoSpaceDE/>
        <w:autoSpaceDN/>
        <w:bidi w:val="0"/>
        <w:adjustRightInd/>
        <w:snapToGrid/>
        <w:spacing w:line="600" w:lineRule="exact"/>
        <w:jc w:val="both"/>
        <w:rPr>
          <w:rFonts w:hint="eastAsia" w:ascii="Times New Roman" w:hAnsi="Times New Roman" w:eastAsia="黑体"/>
          <w:color w:val="auto"/>
          <w:sz w:val="32"/>
        </w:rPr>
      </w:pPr>
    </w:p>
    <w:p w14:paraId="646864F3">
      <w:pPr>
        <w:pStyle w:val="20"/>
        <w:keepNext w:val="0"/>
        <w:keepLines w:val="0"/>
        <w:pageBreakBefore w:val="0"/>
        <w:widowControl w:val="0"/>
        <w:kinsoku/>
        <w:wordWrap/>
        <w:overflowPunct/>
        <w:topLinePunct w:val="0"/>
        <w:autoSpaceDE/>
        <w:autoSpaceDN/>
        <w:bidi w:val="0"/>
        <w:adjustRightInd/>
        <w:snapToGrid/>
        <w:spacing w:line="600" w:lineRule="exact"/>
        <w:jc w:val="both"/>
        <w:rPr>
          <w:rFonts w:hint="eastAsia" w:ascii="Times New Roman" w:hAnsi="Times New Roman" w:eastAsia="黑体"/>
          <w:color w:val="auto"/>
          <w:sz w:val="32"/>
        </w:rPr>
      </w:pPr>
    </w:p>
    <w:p w14:paraId="48D1DC8F">
      <w:pPr>
        <w:pStyle w:val="20"/>
        <w:keepNext w:val="0"/>
        <w:keepLines w:val="0"/>
        <w:pageBreakBefore w:val="0"/>
        <w:widowControl w:val="0"/>
        <w:kinsoku/>
        <w:wordWrap/>
        <w:overflowPunct/>
        <w:topLinePunct w:val="0"/>
        <w:autoSpaceDE/>
        <w:autoSpaceDN/>
        <w:bidi w:val="0"/>
        <w:adjustRightInd/>
        <w:snapToGrid/>
        <w:spacing w:line="600" w:lineRule="exact"/>
        <w:jc w:val="both"/>
        <w:rPr>
          <w:rFonts w:hint="eastAsia" w:ascii="Times New Roman" w:hAnsi="Times New Roman" w:eastAsia="黑体"/>
          <w:color w:val="auto"/>
          <w:sz w:val="32"/>
        </w:rPr>
      </w:pPr>
    </w:p>
    <w:p w14:paraId="3D565BBC">
      <w:pPr>
        <w:pStyle w:val="20"/>
        <w:keepNext w:val="0"/>
        <w:keepLines w:val="0"/>
        <w:pageBreakBefore w:val="0"/>
        <w:widowControl w:val="0"/>
        <w:kinsoku/>
        <w:overflowPunct/>
        <w:topLinePunct w:val="0"/>
        <w:autoSpaceDE/>
        <w:autoSpaceDN/>
        <w:bidi w:val="0"/>
        <w:jc w:val="both"/>
        <w:rPr>
          <w:rFonts w:hint="eastAsia" w:ascii="Times New Roman" w:hAnsi="Times New Roman" w:eastAsia="黑体"/>
          <w:color w:val="auto"/>
          <w:sz w:val="32"/>
        </w:rPr>
      </w:pPr>
    </w:p>
    <w:p w14:paraId="1ABDDA5B">
      <w:pPr>
        <w:pStyle w:val="20"/>
        <w:keepNext w:val="0"/>
        <w:keepLines w:val="0"/>
        <w:pageBreakBefore w:val="0"/>
        <w:widowControl w:val="0"/>
        <w:kinsoku/>
        <w:wordWrap/>
        <w:overflowPunct/>
        <w:topLinePunct w:val="0"/>
        <w:autoSpaceDE/>
        <w:autoSpaceDN/>
        <w:bidi w:val="0"/>
        <w:adjustRightInd/>
        <w:snapToGrid/>
        <w:spacing w:line="600" w:lineRule="exact"/>
        <w:jc w:val="both"/>
        <w:rPr>
          <w:rFonts w:hint="eastAsia" w:ascii="Times New Roman" w:hAnsi="Times New Roman" w:eastAsia="黑体"/>
          <w:color w:val="auto"/>
          <w:sz w:val="32"/>
        </w:rPr>
      </w:pPr>
    </w:p>
    <w:p w14:paraId="2905EE9A">
      <w:pPr>
        <w:pStyle w:val="20"/>
        <w:keepNext w:val="0"/>
        <w:keepLines w:val="0"/>
        <w:pageBreakBefore w:val="0"/>
        <w:widowControl w:val="0"/>
        <w:kinsoku/>
        <w:wordWrap/>
        <w:overflowPunct/>
        <w:topLinePunct w:val="0"/>
        <w:autoSpaceDE/>
        <w:autoSpaceDN/>
        <w:bidi w:val="0"/>
        <w:adjustRightInd/>
        <w:snapToGrid/>
        <w:spacing w:line="600" w:lineRule="exact"/>
        <w:jc w:val="both"/>
        <w:rPr>
          <w:rFonts w:hint="eastAsia" w:ascii="Times New Roman" w:hAnsi="Times New Roman" w:eastAsia="黑体"/>
          <w:color w:val="auto"/>
          <w:sz w:val="32"/>
          <w:lang w:val="en-US" w:eastAsia="zh-CN"/>
        </w:rPr>
      </w:pPr>
      <w:r>
        <w:rPr>
          <w:rFonts w:hint="eastAsia" w:ascii="Times New Roman" w:hAnsi="Times New Roman" w:eastAsia="黑体"/>
          <w:color w:val="auto"/>
          <w:sz w:val="32"/>
        </w:rPr>
        <w:t>附件</w:t>
      </w:r>
      <w:r>
        <w:rPr>
          <w:rFonts w:hint="eastAsia" w:ascii="Times New Roman" w:hAnsi="Times New Roman" w:eastAsia="黑体"/>
          <w:color w:val="auto"/>
          <w:sz w:val="32"/>
          <w:lang w:val="en-US" w:eastAsia="zh-CN"/>
        </w:rPr>
        <w:t>3</w:t>
      </w:r>
    </w:p>
    <w:p w14:paraId="271B739C">
      <w:pPr>
        <w:pStyle w:val="20"/>
        <w:keepNext w:val="0"/>
        <w:keepLines w:val="0"/>
        <w:pageBreakBefore w:val="0"/>
        <w:widowControl w:val="0"/>
        <w:kinsoku/>
        <w:wordWrap/>
        <w:overflowPunct/>
        <w:topLinePunct w:val="0"/>
        <w:autoSpaceDE/>
        <w:autoSpaceDN/>
        <w:bidi w:val="0"/>
        <w:adjustRightInd/>
        <w:snapToGrid/>
        <w:spacing w:line="600" w:lineRule="exact"/>
        <w:rPr>
          <w:rFonts w:hint="eastAsia" w:ascii="Times New Roman" w:hAnsi="Times New Roman" w:eastAsia="黑体" w:cs="黑体"/>
          <w:color w:val="auto"/>
          <w:sz w:val="44"/>
          <w:szCs w:val="44"/>
        </w:rPr>
      </w:pPr>
      <w:bookmarkStart w:id="3" w:name="OLE_LINK46"/>
      <w:bookmarkStart w:id="4" w:name="OLE_LINK47"/>
      <w:bookmarkStart w:id="5" w:name="OLE_LINK48"/>
      <w:bookmarkStart w:id="6" w:name="OLE_LINK49"/>
      <w:r>
        <w:rPr>
          <w:rFonts w:hint="eastAsia" w:ascii="Times New Roman" w:hAnsi="Times New Roman" w:eastAsia="黑体" w:cs="黑体"/>
          <w:color w:val="auto"/>
          <w:sz w:val="44"/>
          <w:szCs w:val="44"/>
        </w:rPr>
        <w:t>特殊建设工程清单</w:t>
      </w:r>
      <w:bookmarkEnd w:id="3"/>
      <w:bookmarkEnd w:id="4"/>
    </w:p>
    <w:p w14:paraId="325A1583">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jc w:val="center"/>
        <w:rPr>
          <w:rFonts w:hint="eastAsia" w:ascii="Times New Roman" w:hAnsi="Times New Roman" w:eastAsia="仿宋" w:cs="仿宋"/>
          <w:color w:val="auto"/>
          <w:spacing w:val="0"/>
          <w:sz w:val="32"/>
          <w:szCs w:val="32"/>
          <w:shd w:val="clear" w:color="auto" w:fill="auto"/>
        </w:rPr>
      </w:pPr>
      <w:r>
        <w:rPr>
          <w:rFonts w:hint="eastAsia" w:ascii="Times New Roman" w:hAnsi="Times New Roman" w:eastAsia="仿宋" w:cs="仿宋"/>
          <w:color w:val="auto"/>
          <w:spacing w:val="0"/>
          <w:sz w:val="32"/>
          <w:szCs w:val="32"/>
          <w:shd w:val="clear" w:color="auto" w:fill="auto"/>
        </w:rPr>
        <w:t>（节选）</w:t>
      </w:r>
    </w:p>
    <w:bookmarkEnd w:id="5"/>
    <w:bookmarkEnd w:id="6"/>
    <w:p w14:paraId="156AD1E3">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rPr>
          <w:rFonts w:hint="eastAsia" w:ascii="Times New Roman" w:hAnsi="Times New Roman" w:eastAsia="仿宋" w:cs="仿宋"/>
          <w:color w:val="auto"/>
          <w:spacing w:val="0"/>
          <w:sz w:val="32"/>
          <w:szCs w:val="32"/>
          <w:shd w:val="clear" w:color="auto" w:fill="auto"/>
        </w:rPr>
      </w:pPr>
      <w:r>
        <w:rPr>
          <w:rFonts w:hint="eastAsia" w:ascii="Times New Roman" w:hAnsi="Times New Roman" w:eastAsia="仿宋" w:cs="仿宋"/>
          <w:color w:val="auto"/>
          <w:spacing w:val="0"/>
          <w:sz w:val="32"/>
          <w:szCs w:val="32"/>
          <w:shd w:val="clear" w:color="auto" w:fill="auto"/>
        </w:rPr>
        <w:t>有下列情形的建筑装饰装修小散工程属于特殊建设工程：</w:t>
      </w:r>
    </w:p>
    <w:p w14:paraId="68F3A917">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rPr>
          <w:rFonts w:hint="eastAsia" w:ascii="Times New Roman" w:hAnsi="Times New Roman" w:eastAsia="仿宋" w:cs="仿宋"/>
          <w:color w:val="auto"/>
          <w:spacing w:val="0"/>
          <w:sz w:val="32"/>
          <w:szCs w:val="32"/>
          <w:shd w:val="clear" w:color="auto" w:fill="auto"/>
        </w:rPr>
      </w:pPr>
      <w:r>
        <w:rPr>
          <w:rFonts w:hint="eastAsia" w:ascii="Times New Roman" w:hAnsi="Times New Roman" w:eastAsia="仿宋" w:cs="仿宋"/>
          <w:color w:val="auto"/>
          <w:spacing w:val="0"/>
          <w:sz w:val="32"/>
          <w:szCs w:val="32"/>
          <w:shd w:val="clear" w:color="auto" w:fill="auto"/>
        </w:rPr>
        <w:t>（一）总建筑面积大于二千五百平方米的影剧院，公共图书馆的阅览室，营业性室内健身、休闲场馆，医院的门诊楼，大学的教学楼、图书馆、食堂，劳动密集型企业的生产加工车间，寺庙、教堂。</w:t>
      </w:r>
    </w:p>
    <w:p w14:paraId="15ED598F">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rPr>
          <w:rFonts w:hint="eastAsia" w:ascii="Times New Roman" w:hAnsi="Times New Roman" w:eastAsia="仿宋" w:cs="仿宋"/>
          <w:color w:val="auto"/>
          <w:spacing w:val="0"/>
          <w:sz w:val="32"/>
          <w:szCs w:val="32"/>
          <w:shd w:val="clear" w:color="auto" w:fill="auto"/>
        </w:rPr>
      </w:pPr>
      <w:r>
        <w:rPr>
          <w:rFonts w:hint="eastAsia" w:ascii="Times New Roman" w:hAnsi="Times New Roman" w:eastAsia="仿宋" w:cs="仿宋"/>
          <w:color w:val="auto"/>
          <w:spacing w:val="0"/>
          <w:sz w:val="32"/>
          <w:szCs w:val="32"/>
          <w:shd w:val="clear" w:color="auto" w:fill="auto"/>
        </w:rPr>
        <w:t>（二）总建筑面积大于一千平方米的托儿所、幼儿园的儿童用房，儿童游乐厅等室内儿童活动场所，养老院、福利院，医院、疗养院的病房楼，中小学校的教学楼、图书馆、食堂，学校的集体宿舍，劳动密集型企业的员工集体宿舍。</w:t>
      </w:r>
    </w:p>
    <w:p w14:paraId="69D35BC1">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rPr>
          <w:rFonts w:hint="eastAsia" w:ascii="Times New Roman" w:hAnsi="Times New Roman" w:eastAsia="仿宋" w:cs="仿宋"/>
          <w:color w:val="auto"/>
          <w:spacing w:val="0"/>
          <w:sz w:val="32"/>
          <w:szCs w:val="32"/>
          <w:shd w:val="clear" w:color="auto" w:fill="auto"/>
        </w:rPr>
      </w:pPr>
      <w:r>
        <w:rPr>
          <w:rFonts w:hint="eastAsia" w:ascii="Times New Roman" w:hAnsi="Times New Roman" w:eastAsia="仿宋" w:cs="仿宋"/>
          <w:color w:val="auto"/>
          <w:spacing w:val="0"/>
          <w:sz w:val="32"/>
          <w:szCs w:val="32"/>
          <w:shd w:val="clear" w:color="auto" w:fill="auto"/>
        </w:rPr>
        <w:t>（三）总建筑面积大于五百平方米的歌舞厅、录像厅、放映厅、卡拉OK厅、夜总会、游艺厅、桑拿浴室、网吧、酒吧，具有娱乐功能的餐馆、茶馆、咖啡厅。</w:t>
      </w:r>
    </w:p>
    <w:p w14:paraId="2D4F6C99">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rPr>
          <w:rFonts w:hint="eastAsia" w:ascii="Times New Roman" w:hAnsi="Times New Roman" w:eastAsia="仿宋" w:cs="仿宋"/>
          <w:color w:val="auto"/>
          <w:spacing w:val="0"/>
          <w:sz w:val="32"/>
          <w:szCs w:val="32"/>
          <w:shd w:val="clear" w:color="auto" w:fill="auto"/>
        </w:rPr>
      </w:pPr>
      <w:r>
        <w:rPr>
          <w:rFonts w:hint="eastAsia" w:ascii="Times New Roman" w:hAnsi="Times New Roman" w:eastAsia="仿宋" w:cs="仿宋"/>
          <w:color w:val="auto"/>
          <w:spacing w:val="0"/>
          <w:sz w:val="32"/>
          <w:szCs w:val="32"/>
          <w:shd w:val="clear" w:color="auto" w:fill="auto"/>
        </w:rPr>
        <w:t>（四）国家机关办公楼、电力调度楼、电信楼、邮政楼、防灾指挥调度楼、广播电视楼、档案楼。</w:t>
      </w:r>
    </w:p>
    <w:p w14:paraId="1EAA9D21">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rPr>
          <w:rFonts w:hint="eastAsia" w:ascii="Times New Roman" w:hAnsi="Times New Roman" w:eastAsia="仿宋" w:cs="仿宋"/>
          <w:color w:val="auto"/>
          <w:spacing w:val="0"/>
          <w:sz w:val="32"/>
          <w:szCs w:val="32"/>
          <w:shd w:val="clear" w:color="auto" w:fill="auto"/>
        </w:rPr>
      </w:pPr>
    </w:p>
    <w:p w14:paraId="03C18AE2">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rPr>
          <w:rFonts w:hint="eastAsia" w:ascii="Times New Roman" w:hAnsi="Times New Roman" w:eastAsia="仿宋" w:cs="仿宋"/>
          <w:color w:val="auto"/>
          <w:spacing w:val="0"/>
          <w:sz w:val="32"/>
          <w:szCs w:val="32"/>
          <w:shd w:val="clear" w:color="auto" w:fill="auto"/>
          <w:lang w:val="en-US" w:eastAsia="zh-CN"/>
        </w:rPr>
      </w:pPr>
      <w:r>
        <w:rPr>
          <w:rFonts w:hint="eastAsia" w:ascii="Times New Roman" w:hAnsi="Times New Roman" w:eastAsia="仿宋" w:cs="仿宋"/>
          <w:color w:val="auto"/>
          <w:spacing w:val="0"/>
          <w:sz w:val="32"/>
          <w:szCs w:val="32"/>
          <w:shd w:val="clear" w:color="auto" w:fill="auto"/>
          <w:lang w:val="en-US" w:eastAsia="zh-CN"/>
        </w:rPr>
        <w:t>特殊建设工程开工前须办理消防设计审查，完工后需验收</w:t>
      </w:r>
      <w:r>
        <w:rPr>
          <w:rFonts w:hint="eastAsia" w:eastAsia="仿宋" w:cs="仿宋"/>
          <w:color w:val="auto"/>
          <w:spacing w:val="0"/>
          <w:sz w:val="32"/>
          <w:szCs w:val="32"/>
          <w:shd w:val="clear" w:color="auto" w:fill="auto"/>
          <w:lang w:val="en-US" w:eastAsia="zh-CN"/>
        </w:rPr>
        <w:t>。</w:t>
      </w:r>
      <w:r>
        <w:rPr>
          <w:rFonts w:hint="eastAsia" w:ascii="Times New Roman" w:hAnsi="Times New Roman" w:eastAsia="仿宋" w:cs="仿宋"/>
          <w:color w:val="auto"/>
          <w:spacing w:val="0"/>
          <w:sz w:val="32"/>
          <w:szCs w:val="32"/>
          <w:shd w:val="clear" w:color="auto" w:fill="auto"/>
          <w:lang w:val="en-US" w:eastAsia="zh-CN"/>
        </w:rPr>
        <w:t>其他非住宅工程完工后办理消防备案</w:t>
      </w:r>
      <w:r>
        <w:rPr>
          <w:rFonts w:hint="eastAsia" w:eastAsia="仿宋" w:cs="仿宋"/>
          <w:color w:val="auto"/>
          <w:spacing w:val="0"/>
          <w:sz w:val="32"/>
          <w:szCs w:val="32"/>
          <w:shd w:val="clear" w:color="auto" w:fill="auto"/>
          <w:lang w:val="en-US" w:eastAsia="zh-CN"/>
        </w:rPr>
        <w:t>。</w:t>
      </w:r>
      <w:r>
        <w:rPr>
          <w:rFonts w:hint="eastAsia" w:ascii="Times New Roman" w:hAnsi="Times New Roman" w:eastAsia="仿宋" w:cs="仿宋"/>
          <w:color w:val="auto"/>
          <w:spacing w:val="0"/>
          <w:sz w:val="32"/>
          <w:szCs w:val="32"/>
          <w:shd w:val="clear" w:color="auto" w:fill="auto"/>
          <w:lang w:val="en-US" w:eastAsia="zh-CN"/>
        </w:rPr>
        <w:t>住宅室内装修无需消防备案。</w:t>
      </w:r>
    </w:p>
    <w:p w14:paraId="160BA4D2">
      <w:pPr>
        <w:keepNext w:val="0"/>
        <w:keepLines w:val="0"/>
        <w:pageBreakBefore w:val="0"/>
        <w:widowControl w:val="0"/>
        <w:kinsoku/>
        <w:overflowPunct/>
        <w:topLinePunct w:val="0"/>
        <w:autoSpaceDE/>
        <w:autoSpaceDN/>
        <w:bidi w:val="0"/>
        <w:jc w:val="left"/>
        <w:rPr>
          <w:rFonts w:hint="eastAsia" w:ascii="Times New Roman" w:hAnsi="Times New Roman" w:eastAsia="黑体"/>
          <w:color w:val="auto"/>
          <w:sz w:val="32"/>
          <w:lang w:eastAsia="zh-CN"/>
        </w:rPr>
      </w:pPr>
      <w:r>
        <w:rPr>
          <w:rFonts w:hint="eastAsia" w:ascii="Times New Roman" w:hAnsi="Times New Roman" w:eastAsia="黑体"/>
          <w:color w:val="auto"/>
          <w:sz w:val="32"/>
        </w:rPr>
        <w:t>附件</w:t>
      </w:r>
      <w:r>
        <w:rPr>
          <w:rFonts w:hint="eastAsia" w:ascii="Times New Roman" w:hAnsi="Times New Roman" w:eastAsia="黑体"/>
          <w:color w:val="auto"/>
          <w:sz w:val="32"/>
          <w:lang w:val="en-US" w:eastAsia="zh-CN"/>
        </w:rPr>
        <w:t>4</w:t>
      </w:r>
    </w:p>
    <w:p w14:paraId="0FFAC131">
      <w:pPr>
        <w:pStyle w:val="20"/>
        <w:keepNext w:val="0"/>
        <w:keepLines w:val="0"/>
        <w:pageBreakBefore w:val="0"/>
        <w:widowControl w:val="0"/>
        <w:kinsoku/>
        <w:wordWrap/>
        <w:overflowPunct/>
        <w:topLinePunct w:val="0"/>
        <w:autoSpaceDE/>
        <w:autoSpaceDN/>
        <w:bidi w:val="0"/>
        <w:adjustRightInd/>
        <w:snapToGrid/>
        <w:spacing w:line="600" w:lineRule="exact"/>
        <w:rPr>
          <w:rFonts w:hint="eastAsia" w:ascii="Times New Roman" w:hAnsi="Times New Roman" w:eastAsia="黑体" w:cs="黑体"/>
          <w:color w:val="auto"/>
          <w:w w:val="96"/>
          <w:sz w:val="44"/>
          <w:szCs w:val="44"/>
        </w:rPr>
      </w:pPr>
      <w:bookmarkStart w:id="7" w:name="OLE_LINK53"/>
      <w:bookmarkStart w:id="8" w:name="OLE_LINK52"/>
      <w:r>
        <w:rPr>
          <w:rFonts w:hint="eastAsia" w:ascii="Times New Roman" w:hAnsi="Times New Roman" w:eastAsia="黑体" w:cs="黑体"/>
          <w:color w:val="auto"/>
          <w:w w:val="96"/>
          <w:sz w:val="44"/>
          <w:szCs w:val="44"/>
          <w:lang w:val="en-US" w:eastAsia="zh-CN"/>
        </w:rPr>
        <w:t>建筑装饰装修小散工程施工现场动火申请审批表</w:t>
      </w:r>
    </w:p>
    <w:bookmarkEnd w:id="7"/>
    <w:bookmarkEnd w:id="8"/>
    <w:tbl>
      <w:tblPr>
        <w:tblStyle w:val="9"/>
        <w:tblW w:w="5311" w:type="pct"/>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2168"/>
        <w:gridCol w:w="1196"/>
        <w:gridCol w:w="982"/>
        <w:gridCol w:w="1161"/>
        <w:gridCol w:w="778"/>
        <w:gridCol w:w="1069"/>
        <w:gridCol w:w="1038"/>
      </w:tblGrid>
      <w:tr w14:paraId="788E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41" w:type="pct"/>
            <w:vAlign w:val="center"/>
          </w:tcPr>
          <w:p w14:paraId="2AF032D9">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施工单位</w:t>
            </w:r>
          </w:p>
        </w:tc>
        <w:tc>
          <w:tcPr>
            <w:tcW w:w="1126" w:type="pct"/>
            <w:vAlign w:val="center"/>
          </w:tcPr>
          <w:p w14:paraId="0D79EF23">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p>
        </w:tc>
        <w:tc>
          <w:tcPr>
            <w:tcW w:w="620" w:type="pct"/>
            <w:vAlign w:val="center"/>
          </w:tcPr>
          <w:p w14:paraId="62387F97">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工程名称</w:t>
            </w:r>
          </w:p>
        </w:tc>
        <w:tc>
          <w:tcPr>
            <w:tcW w:w="1113" w:type="pct"/>
            <w:gridSpan w:val="2"/>
            <w:vAlign w:val="center"/>
          </w:tcPr>
          <w:p w14:paraId="0181942B">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p>
        </w:tc>
        <w:tc>
          <w:tcPr>
            <w:tcW w:w="403" w:type="pct"/>
            <w:vAlign w:val="center"/>
          </w:tcPr>
          <w:p w14:paraId="05A1D0CF">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地址</w:t>
            </w:r>
          </w:p>
        </w:tc>
        <w:tc>
          <w:tcPr>
            <w:tcW w:w="1094" w:type="pct"/>
            <w:gridSpan w:val="2"/>
            <w:vAlign w:val="center"/>
          </w:tcPr>
          <w:p w14:paraId="33B14EB6">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p>
        </w:tc>
      </w:tr>
      <w:tr w14:paraId="0AA2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2388" w:type="pct"/>
            <w:gridSpan w:val="3"/>
            <w:vMerge w:val="restart"/>
          </w:tcPr>
          <w:p w14:paraId="2965E151">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color w:val="auto"/>
              </w:rPr>
            </w:pPr>
          </w:p>
          <w:p w14:paraId="5DF9EF1D">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动火须知</w:t>
            </w:r>
          </w:p>
          <w:p w14:paraId="09A84F80">
            <w:pPr>
              <w:keepNext w:val="0"/>
              <w:keepLines w:val="0"/>
              <w:pageBreakBefore w:val="0"/>
              <w:widowControl w:val="0"/>
              <w:kinsoku/>
              <w:overflowPunct/>
              <w:topLinePunct w:val="0"/>
              <w:autoSpaceDE/>
              <w:autoSpaceDN/>
              <w:bidi w:val="0"/>
              <w:adjustRightInd/>
              <w:snapToGrid/>
              <w:spacing w:line="320" w:lineRule="exact"/>
              <w:ind w:firstLine="480" w:firstLineChars="200"/>
              <w:jc w:val="both"/>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一、实施动火作业人员未经过专门的安全作业培训并取得特种作业操作证的，不准动火。</w:t>
            </w:r>
          </w:p>
          <w:p w14:paraId="74666DBA">
            <w:pPr>
              <w:keepNext w:val="0"/>
              <w:keepLines w:val="0"/>
              <w:pageBreakBefore w:val="0"/>
              <w:widowControl w:val="0"/>
              <w:kinsoku/>
              <w:overflowPunct/>
              <w:topLinePunct w:val="0"/>
              <w:autoSpaceDE/>
              <w:autoSpaceDN/>
              <w:bidi w:val="0"/>
              <w:adjustRightInd/>
              <w:snapToGrid/>
              <w:spacing w:line="320" w:lineRule="exact"/>
              <w:ind w:firstLine="480" w:firstLineChars="200"/>
              <w:jc w:val="both"/>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二、动火作业前，未履行动火审批手续的，不准动火。</w:t>
            </w:r>
          </w:p>
          <w:p w14:paraId="4CE88BF2">
            <w:pPr>
              <w:keepNext w:val="0"/>
              <w:keepLines w:val="0"/>
              <w:pageBreakBefore w:val="0"/>
              <w:widowControl w:val="0"/>
              <w:kinsoku/>
              <w:overflowPunct/>
              <w:topLinePunct w:val="0"/>
              <w:autoSpaceDE/>
              <w:autoSpaceDN/>
              <w:bidi w:val="0"/>
              <w:adjustRightInd/>
              <w:snapToGrid/>
              <w:spacing w:line="320" w:lineRule="exact"/>
              <w:ind w:firstLine="480" w:firstLineChars="200"/>
              <w:jc w:val="both"/>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三、动火作业前，未安排专人履行现场安全管理职责的，不准动火。</w:t>
            </w:r>
          </w:p>
          <w:p w14:paraId="0C82FAA4">
            <w:pPr>
              <w:keepNext w:val="0"/>
              <w:keepLines w:val="0"/>
              <w:pageBreakBefore w:val="0"/>
              <w:widowControl w:val="0"/>
              <w:kinsoku/>
              <w:overflowPunct/>
              <w:topLinePunct w:val="0"/>
              <w:autoSpaceDE/>
              <w:autoSpaceDN/>
              <w:bidi w:val="0"/>
              <w:adjustRightInd/>
              <w:snapToGrid/>
              <w:spacing w:line="320" w:lineRule="exact"/>
              <w:ind w:firstLine="480" w:firstLineChars="200"/>
              <w:jc w:val="both"/>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四、动火作业前，未进行现场安全风险辨识评估，制定作业方案和应急处置方案的，不准动火。</w:t>
            </w:r>
          </w:p>
          <w:p w14:paraId="5AB97AF2">
            <w:pPr>
              <w:keepNext w:val="0"/>
              <w:keepLines w:val="0"/>
              <w:pageBreakBefore w:val="0"/>
              <w:widowControl w:val="0"/>
              <w:kinsoku/>
              <w:overflowPunct/>
              <w:topLinePunct w:val="0"/>
              <w:autoSpaceDE/>
              <w:autoSpaceDN/>
              <w:bidi w:val="0"/>
              <w:adjustRightInd/>
              <w:snapToGrid/>
              <w:spacing w:line="320" w:lineRule="exact"/>
              <w:ind w:firstLine="480" w:firstLineChars="200"/>
              <w:jc w:val="both"/>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五、动火作业前，未清理动火区域周围的易燃物品及其他危险物资或采取其他有效安全防范措施的，不满足作业现场应急需求的，不准动火。</w:t>
            </w:r>
          </w:p>
          <w:p w14:paraId="0706A119">
            <w:pPr>
              <w:keepNext w:val="0"/>
              <w:keepLines w:val="0"/>
              <w:pageBreakBefore w:val="0"/>
              <w:widowControl w:val="0"/>
              <w:kinsoku/>
              <w:overflowPunct/>
              <w:topLinePunct w:val="0"/>
              <w:autoSpaceDE/>
              <w:autoSpaceDN/>
              <w:bidi w:val="0"/>
              <w:adjustRightInd/>
              <w:snapToGrid/>
              <w:spacing w:line="320" w:lineRule="exact"/>
              <w:ind w:firstLine="480" w:firstLineChars="200"/>
              <w:jc w:val="both"/>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六、动火作业前，动火区域与其他区域未按要求采取防火分隔的，不准动火。</w:t>
            </w:r>
          </w:p>
          <w:p w14:paraId="35AA504B">
            <w:pPr>
              <w:keepNext w:val="0"/>
              <w:keepLines w:val="0"/>
              <w:pageBreakBefore w:val="0"/>
              <w:widowControl w:val="0"/>
              <w:kinsoku/>
              <w:overflowPunct/>
              <w:topLinePunct w:val="0"/>
              <w:autoSpaceDE/>
              <w:autoSpaceDN/>
              <w:bidi w:val="0"/>
              <w:adjustRightInd/>
              <w:snapToGrid/>
              <w:spacing w:line="320" w:lineRule="exact"/>
              <w:ind w:firstLine="480" w:firstLineChars="200"/>
              <w:jc w:val="both"/>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七、动火作业前，未按照规定配备安全防护设备、应急救援装备的，不准动火。</w:t>
            </w:r>
          </w:p>
          <w:p w14:paraId="13CC89C1">
            <w:pPr>
              <w:keepNext w:val="0"/>
              <w:keepLines w:val="0"/>
              <w:pageBreakBefore w:val="0"/>
              <w:widowControl w:val="0"/>
              <w:kinsoku/>
              <w:overflowPunct/>
              <w:topLinePunct w:val="0"/>
              <w:autoSpaceDE/>
              <w:autoSpaceDN/>
              <w:bidi w:val="0"/>
              <w:adjustRightInd/>
              <w:snapToGrid/>
              <w:spacing w:line="320" w:lineRule="exact"/>
              <w:ind w:firstLine="480" w:firstLineChars="200"/>
              <w:jc w:val="both"/>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八、人员密集场所不符合动火安全管理要求的，不准动火。</w:t>
            </w:r>
          </w:p>
          <w:p w14:paraId="54A5C62B">
            <w:pPr>
              <w:keepNext w:val="0"/>
              <w:keepLines w:val="0"/>
              <w:pageBreakBefore w:val="0"/>
              <w:widowControl w:val="0"/>
              <w:kinsoku/>
              <w:overflowPunct/>
              <w:topLinePunct w:val="0"/>
              <w:autoSpaceDE/>
              <w:autoSpaceDN/>
              <w:bidi w:val="0"/>
              <w:adjustRightInd/>
              <w:snapToGrid/>
              <w:spacing w:line="320" w:lineRule="exact"/>
              <w:ind w:firstLine="480" w:firstLineChars="200"/>
              <w:jc w:val="both"/>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九、有限空间、高处、临时用电等特殊作业与动火作业同时交叉进行时，未制定专项方案并采取针对性安全措施的，不准动火。</w:t>
            </w:r>
          </w:p>
          <w:p w14:paraId="1B0C0BB6">
            <w:pPr>
              <w:keepNext w:val="0"/>
              <w:keepLines w:val="0"/>
              <w:pageBreakBefore w:val="0"/>
              <w:widowControl w:val="0"/>
              <w:kinsoku/>
              <w:overflowPunct/>
              <w:topLinePunct w:val="0"/>
              <w:autoSpaceDE/>
              <w:autoSpaceDN/>
              <w:bidi w:val="0"/>
              <w:adjustRightInd/>
              <w:snapToGrid/>
              <w:spacing w:line="320" w:lineRule="exact"/>
              <w:ind w:firstLine="480" w:firstLineChars="200"/>
              <w:jc w:val="both"/>
              <w:textAlignment w:val="auto"/>
              <w:rPr>
                <w:rFonts w:hint="eastAsia" w:ascii="Times New Roman" w:hAnsi="Times New Roman" w:eastAsia="仿宋" w:cs="仿宋"/>
                <w:color w:val="auto"/>
                <w:sz w:val="24"/>
                <w:szCs w:val="24"/>
              </w:rPr>
            </w:pPr>
            <w:r>
              <w:rPr>
                <w:rFonts w:hint="eastAsia" w:ascii="Times New Roman" w:hAnsi="Times New Roman" w:eastAsia="仿宋" w:cs="仿宋"/>
                <w:color w:val="auto"/>
                <w:sz w:val="24"/>
                <w:szCs w:val="24"/>
              </w:rPr>
              <w:t>动火申请审批表由</w:t>
            </w:r>
            <w:r>
              <w:rPr>
                <w:rFonts w:hint="eastAsia" w:ascii="Times New Roman" w:hAnsi="Times New Roman" w:eastAsia="仿宋" w:cs="仿宋"/>
                <w:color w:val="auto"/>
                <w:sz w:val="24"/>
                <w:szCs w:val="24"/>
                <w:lang w:eastAsia="zh-CN"/>
              </w:rPr>
              <w:t>项目负责人申请</w:t>
            </w:r>
            <w:r>
              <w:rPr>
                <w:rFonts w:hint="eastAsia" w:ascii="Times New Roman" w:hAnsi="Times New Roman" w:eastAsia="仿宋" w:cs="仿宋"/>
                <w:color w:val="auto"/>
                <w:sz w:val="24"/>
                <w:szCs w:val="24"/>
              </w:rPr>
              <w:t>，</w:t>
            </w:r>
            <w:r>
              <w:rPr>
                <w:rFonts w:hint="eastAsia" w:ascii="Times New Roman" w:hAnsi="Times New Roman" w:eastAsia="仿宋" w:cs="仿宋"/>
                <w:color w:val="auto"/>
                <w:sz w:val="24"/>
                <w:szCs w:val="24"/>
                <w:lang w:eastAsia="zh-CN"/>
              </w:rPr>
              <w:t>装饰装修企业部门</w:t>
            </w:r>
            <w:r>
              <w:rPr>
                <w:rFonts w:hint="eastAsia" w:ascii="Times New Roman" w:hAnsi="Times New Roman" w:eastAsia="仿宋" w:cs="仿宋"/>
                <w:color w:val="auto"/>
                <w:sz w:val="24"/>
                <w:szCs w:val="24"/>
              </w:rPr>
              <w:t>负责人批准。</w:t>
            </w:r>
          </w:p>
          <w:p w14:paraId="7D814887">
            <w:pPr>
              <w:keepNext w:val="0"/>
              <w:keepLines w:val="0"/>
              <w:pageBreakBefore w:val="0"/>
              <w:widowControl w:val="0"/>
              <w:kinsoku/>
              <w:overflowPunct/>
              <w:topLinePunct w:val="0"/>
              <w:autoSpaceDE/>
              <w:autoSpaceDN/>
              <w:bidi w:val="0"/>
              <w:adjustRightInd/>
              <w:snapToGrid/>
              <w:spacing w:line="320" w:lineRule="exact"/>
              <w:jc w:val="left"/>
              <w:textAlignment w:val="auto"/>
              <w:rPr>
                <w:rFonts w:hint="eastAsia" w:ascii="Times New Roman" w:hAnsi="Times New Roman"/>
                <w:color w:val="auto"/>
                <w:sz w:val="24"/>
              </w:rPr>
            </w:pPr>
          </w:p>
        </w:tc>
        <w:tc>
          <w:tcPr>
            <w:tcW w:w="510" w:type="pct"/>
            <w:vAlign w:val="center"/>
          </w:tcPr>
          <w:p w14:paraId="7D9A4A23">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动火</w:t>
            </w:r>
          </w:p>
          <w:p w14:paraId="008162B9">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部位</w:t>
            </w:r>
          </w:p>
        </w:tc>
        <w:tc>
          <w:tcPr>
            <w:tcW w:w="603" w:type="pct"/>
            <w:vAlign w:val="center"/>
          </w:tcPr>
          <w:p w14:paraId="0F83C6EF">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仿宋" w:cs="仿宋"/>
                <w:color w:val="auto"/>
                <w:sz w:val="24"/>
              </w:rPr>
            </w:pPr>
          </w:p>
        </w:tc>
        <w:tc>
          <w:tcPr>
            <w:tcW w:w="403" w:type="pct"/>
            <w:vAlign w:val="center"/>
          </w:tcPr>
          <w:p w14:paraId="0F38C97B">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动火</w:t>
            </w:r>
          </w:p>
          <w:p w14:paraId="696CB763">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仿宋" w:cs="仿宋"/>
                <w:color w:val="auto"/>
                <w:sz w:val="24"/>
              </w:rPr>
            </w:pPr>
            <w:r>
              <w:rPr>
                <w:rFonts w:hint="eastAsia" w:ascii="Times New Roman" w:hAnsi="Times New Roman" w:eastAsia="黑体" w:cs="黑体"/>
                <w:color w:val="auto"/>
                <w:sz w:val="24"/>
              </w:rPr>
              <w:t>时间</w:t>
            </w:r>
          </w:p>
        </w:tc>
        <w:tc>
          <w:tcPr>
            <w:tcW w:w="1094" w:type="pct"/>
            <w:gridSpan w:val="2"/>
            <w:vAlign w:val="center"/>
          </w:tcPr>
          <w:p w14:paraId="407B4FF7">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仿宋" w:cs="仿宋"/>
                <w:color w:val="auto"/>
                <w:sz w:val="24"/>
              </w:rPr>
            </w:pPr>
            <w:r>
              <w:rPr>
                <w:rFonts w:hint="eastAsia" w:ascii="Times New Roman" w:hAnsi="Times New Roman" w:eastAsia="仿宋" w:cs="仿宋"/>
                <w:color w:val="auto"/>
                <w:sz w:val="24"/>
                <w:lang w:val="en-US" w:eastAsia="zh-CN"/>
              </w:rPr>
              <w:t xml:space="preserve"> 年  </w:t>
            </w:r>
            <w:r>
              <w:rPr>
                <w:rFonts w:hint="eastAsia" w:ascii="Times New Roman" w:hAnsi="Times New Roman" w:eastAsia="仿宋" w:cs="仿宋"/>
                <w:color w:val="auto"/>
                <w:sz w:val="24"/>
              </w:rPr>
              <w:t>月</w:t>
            </w:r>
            <w:r>
              <w:rPr>
                <w:rFonts w:hint="eastAsia" w:ascii="Times New Roman" w:hAnsi="Times New Roman" w:eastAsia="仿宋" w:cs="仿宋"/>
                <w:color w:val="auto"/>
                <w:sz w:val="24"/>
                <w:lang w:val="en-US" w:eastAsia="zh-CN"/>
              </w:rPr>
              <w:t xml:space="preserve"> </w:t>
            </w:r>
            <w:r>
              <w:rPr>
                <w:rFonts w:hint="eastAsia" w:ascii="Times New Roman" w:hAnsi="Times New Roman" w:eastAsia="仿宋" w:cs="仿宋"/>
                <w:color w:val="auto"/>
                <w:sz w:val="24"/>
              </w:rPr>
              <w:t>日</w:t>
            </w:r>
            <w:r>
              <w:rPr>
                <w:rFonts w:hint="eastAsia" w:ascii="Times New Roman" w:hAnsi="Times New Roman" w:eastAsia="仿宋" w:cs="仿宋"/>
                <w:color w:val="auto"/>
                <w:sz w:val="24"/>
                <w:lang w:val="en-US" w:eastAsia="zh-CN"/>
              </w:rPr>
              <w:t xml:space="preserve"> </w:t>
            </w:r>
            <w:r>
              <w:rPr>
                <w:rFonts w:hint="eastAsia" w:ascii="Times New Roman" w:hAnsi="Times New Roman" w:eastAsia="仿宋" w:cs="仿宋"/>
                <w:color w:val="auto"/>
                <w:sz w:val="24"/>
              </w:rPr>
              <w:t>时</w:t>
            </w:r>
          </w:p>
          <w:p w14:paraId="29E16A75">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仿宋" w:cs="仿宋"/>
                <w:color w:val="auto"/>
                <w:sz w:val="24"/>
              </w:rPr>
            </w:pPr>
            <w:r>
              <w:rPr>
                <w:rFonts w:hint="eastAsia" w:ascii="Times New Roman" w:hAnsi="Times New Roman" w:eastAsia="仿宋" w:cs="仿宋"/>
                <w:color w:val="auto"/>
                <w:sz w:val="24"/>
              </w:rPr>
              <w:t>至</w:t>
            </w:r>
          </w:p>
          <w:p w14:paraId="05FBE951">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仿宋" w:cs="仿宋"/>
                <w:color w:val="auto"/>
                <w:sz w:val="24"/>
              </w:rPr>
            </w:pPr>
            <w:r>
              <w:rPr>
                <w:rFonts w:hint="eastAsia" w:ascii="Times New Roman" w:hAnsi="Times New Roman" w:eastAsia="仿宋" w:cs="仿宋"/>
                <w:color w:val="auto"/>
                <w:sz w:val="24"/>
                <w:lang w:val="en-US" w:eastAsia="zh-CN"/>
              </w:rPr>
              <w:t xml:space="preserve">年  </w:t>
            </w:r>
            <w:r>
              <w:rPr>
                <w:rFonts w:hint="eastAsia" w:ascii="Times New Roman" w:hAnsi="Times New Roman" w:eastAsia="仿宋" w:cs="仿宋"/>
                <w:color w:val="auto"/>
                <w:sz w:val="24"/>
              </w:rPr>
              <w:t>月</w:t>
            </w:r>
            <w:r>
              <w:rPr>
                <w:rFonts w:hint="eastAsia" w:ascii="Times New Roman" w:hAnsi="Times New Roman" w:eastAsia="仿宋" w:cs="仿宋"/>
                <w:color w:val="auto"/>
                <w:sz w:val="24"/>
                <w:lang w:val="en-US" w:eastAsia="zh-CN"/>
              </w:rPr>
              <w:t xml:space="preserve"> </w:t>
            </w:r>
            <w:r>
              <w:rPr>
                <w:rFonts w:hint="eastAsia" w:ascii="Times New Roman" w:hAnsi="Times New Roman" w:eastAsia="仿宋" w:cs="仿宋"/>
                <w:color w:val="auto"/>
                <w:sz w:val="24"/>
              </w:rPr>
              <w:t>日</w:t>
            </w:r>
            <w:r>
              <w:rPr>
                <w:rFonts w:hint="eastAsia" w:ascii="Times New Roman" w:hAnsi="Times New Roman" w:eastAsia="仿宋" w:cs="仿宋"/>
                <w:color w:val="auto"/>
                <w:sz w:val="24"/>
                <w:lang w:val="en-US" w:eastAsia="zh-CN"/>
              </w:rPr>
              <w:t xml:space="preserve"> </w:t>
            </w:r>
            <w:r>
              <w:rPr>
                <w:rFonts w:hint="eastAsia" w:ascii="Times New Roman" w:hAnsi="Times New Roman" w:eastAsia="仿宋" w:cs="仿宋"/>
                <w:color w:val="auto"/>
                <w:sz w:val="24"/>
              </w:rPr>
              <w:t>时</w:t>
            </w:r>
          </w:p>
        </w:tc>
      </w:tr>
      <w:tr w14:paraId="4120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rPr>
        <w:tc>
          <w:tcPr>
            <w:tcW w:w="2388" w:type="pct"/>
            <w:gridSpan w:val="3"/>
            <w:vMerge w:val="continue"/>
            <w:vAlign w:val="center"/>
          </w:tcPr>
          <w:p w14:paraId="39FC8D90">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color w:val="auto"/>
                <w:sz w:val="24"/>
              </w:rPr>
            </w:pPr>
          </w:p>
        </w:tc>
        <w:tc>
          <w:tcPr>
            <w:tcW w:w="510" w:type="pct"/>
            <w:vAlign w:val="center"/>
          </w:tcPr>
          <w:p w14:paraId="56E08D93">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动火</w:t>
            </w:r>
          </w:p>
          <w:p w14:paraId="294E3AB8">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类型</w:t>
            </w:r>
          </w:p>
        </w:tc>
        <w:tc>
          <w:tcPr>
            <w:tcW w:w="2101" w:type="pct"/>
            <w:gridSpan w:val="4"/>
            <w:vAlign w:val="center"/>
          </w:tcPr>
          <w:p w14:paraId="579AFDFE">
            <w:pPr>
              <w:keepNext w:val="0"/>
              <w:keepLines w:val="0"/>
              <w:pageBreakBefore w:val="0"/>
              <w:widowControl w:val="0"/>
              <w:kinsoku/>
              <w:overflowPunct/>
              <w:topLinePunct w:val="0"/>
              <w:autoSpaceDE/>
              <w:autoSpaceDN/>
              <w:bidi w:val="0"/>
              <w:adjustRightInd/>
              <w:snapToGrid/>
              <w:spacing w:line="320" w:lineRule="exact"/>
              <w:ind w:firstLine="480" w:firstLineChars="200"/>
              <w:textAlignment w:val="auto"/>
              <w:rPr>
                <w:rFonts w:hint="eastAsia" w:ascii="Times New Roman" w:hAnsi="Times New Roman" w:eastAsia="仿宋" w:cs="仿宋"/>
                <w:color w:val="auto"/>
                <w:sz w:val="24"/>
              </w:rPr>
            </w:pPr>
            <w:r>
              <w:rPr>
                <w:rFonts w:hint="eastAsia" w:ascii="Times New Roman" w:hAnsi="Times New Roman" w:eastAsia="仿宋" w:cs="仿宋"/>
                <w:color w:val="auto"/>
                <w:sz w:val="24"/>
              </w:rPr>
              <w:t>□电焊□气焊□切割□喷灯</w:t>
            </w:r>
          </w:p>
          <w:p w14:paraId="1DFC8ED7">
            <w:pPr>
              <w:keepNext w:val="0"/>
              <w:keepLines w:val="0"/>
              <w:pageBreakBefore w:val="0"/>
              <w:widowControl w:val="0"/>
              <w:kinsoku/>
              <w:overflowPunct/>
              <w:topLinePunct w:val="0"/>
              <w:autoSpaceDE/>
              <w:autoSpaceDN/>
              <w:bidi w:val="0"/>
              <w:adjustRightInd/>
              <w:snapToGrid/>
              <w:spacing w:line="320" w:lineRule="exact"/>
              <w:ind w:firstLine="480" w:firstLineChars="200"/>
              <w:textAlignment w:val="auto"/>
              <w:rPr>
                <w:rFonts w:hint="eastAsia" w:ascii="Times New Roman" w:hAnsi="Times New Roman" w:eastAsia="仿宋" w:cs="仿宋"/>
                <w:color w:val="auto"/>
                <w:sz w:val="24"/>
              </w:rPr>
            </w:pPr>
            <w:r>
              <w:rPr>
                <w:rFonts w:hint="eastAsia" w:ascii="Times New Roman" w:hAnsi="Times New Roman" w:eastAsia="仿宋" w:cs="仿宋"/>
                <w:color w:val="auto"/>
                <w:sz w:val="24"/>
              </w:rPr>
              <w:t>□打磨□砂轮□电钻□其他</w:t>
            </w:r>
          </w:p>
        </w:tc>
      </w:tr>
      <w:tr w14:paraId="79E6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8" w:hRule="atLeast"/>
        </w:trPr>
        <w:tc>
          <w:tcPr>
            <w:tcW w:w="2388" w:type="pct"/>
            <w:gridSpan w:val="3"/>
            <w:vMerge w:val="continue"/>
            <w:vAlign w:val="center"/>
          </w:tcPr>
          <w:p w14:paraId="350D8E5E">
            <w:pPr>
              <w:keepNext w:val="0"/>
              <w:keepLines w:val="0"/>
              <w:pageBreakBefore w:val="0"/>
              <w:widowControl w:val="0"/>
              <w:kinsoku/>
              <w:overflowPunct/>
              <w:topLinePunct w:val="0"/>
              <w:autoSpaceDE/>
              <w:autoSpaceDN/>
              <w:bidi w:val="0"/>
              <w:adjustRightInd/>
              <w:snapToGrid/>
              <w:spacing w:line="320" w:lineRule="exact"/>
              <w:ind w:firstLine="420" w:firstLineChars="200"/>
              <w:textAlignment w:val="auto"/>
              <w:rPr>
                <w:rFonts w:ascii="Times New Roman" w:hAnsi="Times New Roman"/>
                <w:color w:val="auto"/>
              </w:rPr>
            </w:pPr>
          </w:p>
        </w:tc>
        <w:tc>
          <w:tcPr>
            <w:tcW w:w="510" w:type="pct"/>
            <w:vAlign w:val="center"/>
          </w:tcPr>
          <w:p w14:paraId="08B7B9DC">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防火</w:t>
            </w:r>
          </w:p>
          <w:p w14:paraId="61E89AFD">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措施</w:t>
            </w:r>
          </w:p>
        </w:tc>
        <w:tc>
          <w:tcPr>
            <w:tcW w:w="2101" w:type="pct"/>
            <w:gridSpan w:val="4"/>
            <w:vAlign w:val="center"/>
          </w:tcPr>
          <w:p w14:paraId="48899D0E">
            <w:pPr>
              <w:keepNext w:val="0"/>
              <w:keepLines w:val="0"/>
              <w:pageBreakBefore w:val="0"/>
              <w:widowControl w:val="0"/>
              <w:kinsoku/>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 w:cs="仿宋"/>
                <w:color w:val="auto"/>
                <w:sz w:val="24"/>
              </w:rPr>
            </w:pPr>
            <w:r>
              <w:rPr>
                <w:rFonts w:hint="eastAsia" w:ascii="Times New Roman" w:hAnsi="Times New Roman" w:eastAsia="仿宋" w:cs="仿宋"/>
                <w:color w:val="auto"/>
                <w:sz w:val="24"/>
              </w:rPr>
              <w:t>1</w:t>
            </w:r>
            <w:r>
              <w:rPr>
                <w:rFonts w:hint="eastAsia" w:ascii="Times New Roman" w:hAnsi="Times New Roman" w:eastAsia="仿宋" w:cs="仿宋"/>
                <w:color w:val="auto"/>
                <w:sz w:val="24"/>
                <w:lang w:val="en-US" w:eastAsia="zh-CN"/>
              </w:rPr>
              <w:t>.</w:t>
            </w:r>
            <w:r>
              <w:rPr>
                <w:rFonts w:hint="eastAsia" w:ascii="Times New Roman" w:hAnsi="Times New Roman" w:eastAsia="仿宋" w:cs="仿宋"/>
                <w:color w:val="auto"/>
                <w:sz w:val="24"/>
              </w:rPr>
              <w:t>施工现场所配备灭火器材，保证其足够灭火效力和有效期。</w:t>
            </w:r>
          </w:p>
          <w:p w14:paraId="144FFE4C">
            <w:pPr>
              <w:keepNext w:val="0"/>
              <w:keepLines w:val="0"/>
              <w:pageBreakBefore w:val="0"/>
              <w:widowControl w:val="0"/>
              <w:kinsoku/>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 w:cs="仿宋"/>
                <w:color w:val="auto"/>
                <w:sz w:val="24"/>
              </w:rPr>
            </w:pPr>
            <w:r>
              <w:rPr>
                <w:rFonts w:hint="eastAsia" w:ascii="Times New Roman" w:hAnsi="Times New Roman" w:eastAsia="仿宋" w:cs="仿宋"/>
                <w:color w:val="auto"/>
                <w:sz w:val="24"/>
              </w:rPr>
              <w:t>2</w:t>
            </w:r>
            <w:r>
              <w:rPr>
                <w:rFonts w:hint="eastAsia" w:ascii="Times New Roman" w:hAnsi="Times New Roman" w:eastAsia="仿宋" w:cs="仿宋"/>
                <w:color w:val="auto"/>
                <w:sz w:val="24"/>
                <w:lang w:val="en-US" w:eastAsia="zh-CN"/>
              </w:rPr>
              <w:t>.</w:t>
            </w:r>
            <w:r>
              <w:rPr>
                <w:rFonts w:hint="eastAsia" w:ascii="Times New Roman" w:hAnsi="Times New Roman" w:eastAsia="仿宋" w:cs="仿宋"/>
                <w:color w:val="auto"/>
                <w:sz w:val="24"/>
              </w:rPr>
              <w:t>明火作业点应与危险物品及易燃易爆物保持距离。</w:t>
            </w:r>
          </w:p>
          <w:p w14:paraId="6E219685">
            <w:pPr>
              <w:keepNext w:val="0"/>
              <w:keepLines w:val="0"/>
              <w:pageBreakBefore w:val="0"/>
              <w:widowControl w:val="0"/>
              <w:kinsoku/>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 w:cs="仿宋"/>
                <w:color w:val="auto"/>
                <w:sz w:val="24"/>
              </w:rPr>
            </w:pPr>
            <w:r>
              <w:rPr>
                <w:rFonts w:hint="eastAsia" w:ascii="Times New Roman" w:hAnsi="Times New Roman" w:eastAsia="仿宋" w:cs="仿宋"/>
                <w:color w:val="auto"/>
                <w:sz w:val="24"/>
              </w:rPr>
              <w:t>3</w:t>
            </w:r>
            <w:r>
              <w:rPr>
                <w:rFonts w:hint="eastAsia" w:ascii="Times New Roman" w:hAnsi="Times New Roman" w:eastAsia="仿宋" w:cs="仿宋"/>
                <w:color w:val="auto"/>
                <w:sz w:val="24"/>
                <w:lang w:val="en-US" w:eastAsia="zh-CN"/>
              </w:rPr>
              <w:t>.</w:t>
            </w:r>
            <w:r>
              <w:rPr>
                <w:rFonts w:hint="eastAsia" w:ascii="Times New Roman" w:hAnsi="Times New Roman" w:eastAsia="仿宋" w:cs="仿宋"/>
                <w:color w:val="auto"/>
                <w:sz w:val="24"/>
              </w:rPr>
              <w:t>清除动火作业现场及周围的易燃物、可燃物。</w:t>
            </w:r>
          </w:p>
          <w:p w14:paraId="2CD8E236">
            <w:pPr>
              <w:keepNext w:val="0"/>
              <w:keepLines w:val="0"/>
              <w:pageBreakBefore w:val="0"/>
              <w:widowControl w:val="0"/>
              <w:kinsoku/>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仿宋" w:cs="仿宋"/>
                <w:color w:val="auto"/>
                <w:sz w:val="24"/>
              </w:rPr>
            </w:pPr>
            <w:r>
              <w:rPr>
                <w:rFonts w:hint="eastAsia" w:ascii="Times New Roman" w:hAnsi="Times New Roman" w:eastAsia="仿宋" w:cs="仿宋"/>
                <w:color w:val="auto"/>
                <w:sz w:val="24"/>
              </w:rPr>
              <w:t>4</w:t>
            </w:r>
            <w:r>
              <w:rPr>
                <w:rFonts w:hint="eastAsia" w:ascii="Times New Roman" w:hAnsi="Times New Roman" w:eastAsia="仿宋" w:cs="仿宋"/>
                <w:color w:val="auto"/>
                <w:sz w:val="24"/>
                <w:lang w:val="en-US" w:eastAsia="zh-CN"/>
              </w:rPr>
              <w:t>.</w:t>
            </w:r>
            <w:r>
              <w:rPr>
                <w:rFonts w:hint="eastAsia" w:ascii="Times New Roman" w:hAnsi="Times New Roman" w:eastAsia="仿宋" w:cs="仿宋"/>
                <w:color w:val="auto"/>
                <w:sz w:val="24"/>
              </w:rPr>
              <w:t>无法移走的可燃物采取不燃材料进行覆盖隔离。</w:t>
            </w:r>
          </w:p>
        </w:tc>
      </w:tr>
      <w:tr w14:paraId="7178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exact"/>
        </w:trPr>
        <w:tc>
          <w:tcPr>
            <w:tcW w:w="2388" w:type="pct"/>
            <w:gridSpan w:val="3"/>
            <w:vMerge w:val="continue"/>
            <w:vAlign w:val="center"/>
          </w:tcPr>
          <w:p w14:paraId="6B1ED5B8">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color w:val="auto"/>
                <w:sz w:val="24"/>
              </w:rPr>
            </w:pPr>
          </w:p>
        </w:tc>
        <w:tc>
          <w:tcPr>
            <w:tcW w:w="510" w:type="pct"/>
            <w:vAlign w:val="center"/>
          </w:tcPr>
          <w:p w14:paraId="72EF51A6">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审批</w:t>
            </w:r>
          </w:p>
          <w:p w14:paraId="51855151">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意见</w:t>
            </w:r>
          </w:p>
        </w:tc>
        <w:tc>
          <w:tcPr>
            <w:tcW w:w="2101" w:type="pct"/>
            <w:gridSpan w:val="4"/>
            <w:vAlign w:val="center"/>
          </w:tcPr>
          <w:p w14:paraId="19067A26">
            <w:pPr>
              <w:keepNext w:val="0"/>
              <w:keepLines w:val="0"/>
              <w:pageBreakBefore w:val="0"/>
              <w:widowControl w:val="0"/>
              <w:kinsoku/>
              <w:wordWrap w:val="0"/>
              <w:overflowPunct/>
              <w:topLinePunct w:val="0"/>
              <w:autoSpaceDE/>
              <w:autoSpaceDN/>
              <w:bidi w:val="0"/>
              <w:adjustRightInd/>
              <w:snapToGrid/>
              <w:spacing w:line="320" w:lineRule="exact"/>
              <w:jc w:val="right"/>
              <w:textAlignment w:val="auto"/>
              <w:rPr>
                <w:rFonts w:hint="eastAsia" w:ascii="Times New Roman" w:hAnsi="Times New Roman" w:eastAsia="仿宋" w:cs="仿宋"/>
                <w:color w:val="auto"/>
                <w:sz w:val="24"/>
              </w:rPr>
            </w:pPr>
            <w:r>
              <w:rPr>
                <w:rFonts w:hint="eastAsia" w:ascii="Times New Roman" w:hAnsi="Times New Roman" w:eastAsia="仿宋" w:cs="仿宋"/>
                <w:color w:val="auto"/>
                <w:sz w:val="24"/>
              </w:rPr>
              <w:t>　　　　　　　　　　　　　　　</w:t>
            </w:r>
          </w:p>
          <w:p w14:paraId="49C7A081">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Times New Roman" w:hAnsi="Times New Roman" w:eastAsia="仿宋" w:cs="仿宋"/>
                <w:color w:val="auto"/>
                <w:sz w:val="24"/>
                <w:lang w:val="en-US" w:eastAsia="zh-CN"/>
              </w:rPr>
            </w:pPr>
            <w:r>
              <w:rPr>
                <w:rFonts w:hint="eastAsia" w:ascii="Times New Roman" w:hAnsi="Times New Roman" w:eastAsia="仿宋" w:cs="仿宋"/>
                <w:color w:val="auto"/>
                <w:sz w:val="24"/>
                <w:lang w:val="en-US" w:eastAsia="zh-CN"/>
              </w:rPr>
              <w:t xml:space="preserve">         </w:t>
            </w:r>
          </w:p>
          <w:p w14:paraId="51EF6287">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Times New Roman" w:hAnsi="Times New Roman" w:eastAsia="仿宋" w:cs="仿宋"/>
                <w:color w:val="auto"/>
                <w:sz w:val="24"/>
                <w:lang w:val="en-US" w:eastAsia="zh-CN"/>
              </w:rPr>
            </w:pPr>
          </w:p>
          <w:p w14:paraId="27263CB0">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Times New Roman" w:hAnsi="Times New Roman" w:eastAsia="仿宋" w:cs="仿宋"/>
                <w:color w:val="auto"/>
                <w:sz w:val="24"/>
              </w:rPr>
            </w:pPr>
            <w:r>
              <w:rPr>
                <w:rFonts w:hint="eastAsia" w:ascii="Times New Roman" w:hAnsi="Times New Roman" w:eastAsia="仿宋" w:cs="仿宋"/>
                <w:color w:val="auto"/>
                <w:sz w:val="24"/>
                <w:lang w:val="en-US" w:eastAsia="zh-CN"/>
              </w:rPr>
              <w:t xml:space="preserve">    </w:t>
            </w:r>
            <w:r>
              <w:rPr>
                <w:rFonts w:hint="eastAsia" w:ascii="Times New Roman" w:hAnsi="Times New Roman" w:eastAsia="仿宋" w:cs="仿宋"/>
                <w:color w:val="auto"/>
                <w:sz w:val="24"/>
              </w:rPr>
              <w:t>批准人签名：</w:t>
            </w:r>
          </w:p>
          <w:p w14:paraId="5FC4A3C5">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hint="eastAsia" w:ascii="Times New Roman" w:hAnsi="Times New Roman" w:eastAsia="仿宋" w:cs="仿宋"/>
                <w:color w:val="auto"/>
                <w:sz w:val="24"/>
              </w:rPr>
            </w:pPr>
            <w:r>
              <w:rPr>
                <w:rFonts w:hint="eastAsia" w:ascii="Times New Roman" w:hAnsi="Times New Roman" w:eastAsia="仿宋" w:cs="仿宋"/>
                <w:color w:val="auto"/>
                <w:sz w:val="24"/>
                <w:lang w:val="en-US" w:eastAsia="zh-CN"/>
              </w:rPr>
              <w:t xml:space="preserve">        </w:t>
            </w:r>
            <w:r>
              <w:rPr>
                <w:rFonts w:hint="eastAsia" w:ascii="Times New Roman" w:hAnsi="Times New Roman" w:eastAsia="仿宋" w:cs="仿宋"/>
                <w:color w:val="auto"/>
                <w:sz w:val="24"/>
              </w:rPr>
              <w:t>年</w:t>
            </w:r>
            <w:r>
              <w:rPr>
                <w:rFonts w:hint="eastAsia" w:ascii="Times New Roman" w:hAnsi="Times New Roman" w:eastAsia="仿宋" w:cs="仿宋"/>
                <w:color w:val="auto"/>
                <w:sz w:val="24"/>
                <w:lang w:val="en-US" w:eastAsia="zh-CN"/>
              </w:rPr>
              <w:t xml:space="preserve">  </w:t>
            </w:r>
            <w:r>
              <w:rPr>
                <w:rFonts w:hint="eastAsia" w:ascii="Times New Roman" w:hAnsi="Times New Roman" w:eastAsia="仿宋" w:cs="仿宋"/>
                <w:color w:val="auto"/>
                <w:sz w:val="24"/>
              </w:rPr>
              <w:t>月</w:t>
            </w:r>
            <w:r>
              <w:rPr>
                <w:rFonts w:hint="eastAsia" w:ascii="Times New Roman" w:hAnsi="Times New Roman" w:eastAsia="仿宋" w:cs="仿宋"/>
                <w:color w:val="auto"/>
                <w:sz w:val="24"/>
                <w:lang w:val="en-US" w:eastAsia="zh-CN"/>
              </w:rPr>
              <w:t xml:space="preserve">   </w:t>
            </w:r>
            <w:r>
              <w:rPr>
                <w:rFonts w:hint="eastAsia" w:ascii="Times New Roman" w:hAnsi="Times New Roman" w:eastAsia="仿宋" w:cs="仿宋"/>
                <w:color w:val="auto"/>
                <w:sz w:val="24"/>
              </w:rPr>
              <w:t>日</w:t>
            </w:r>
          </w:p>
        </w:tc>
      </w:tr>
      <w:tr w14:paraId="13B3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2388" w:type="pct"/>
            <w:gridSpan w:val="3"/>
            <w:vMerge w:val="continue"/>
            <w:vAlign w:val="center"/>
          </w:tcPr>
          <w:p w14:paraId="69F841DE">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color w:val="auto"/>
                <w:sz w:val="24"/>
              </w:rPr>
            </w:pPr>
          </w:p>
        </w:tc>
        <w:tc>
          <w:tcPr>
            <w:tcW w:w="510" w:type="pct"/>
            <w:vAlign w:val="center"/>
          </w:tcPr>
          <w:p w14:paraId="4F45534D">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动火人姓名</w:t>
            </w:r>
          </w:p>
        </w:tc>
        <w:tc>
          <w:tcPr>
            <w:tcW w:w="1007" w:type="pct"/>
            <w:gridSpan w:val="2"/>
            <w:vAlign w:val="center"/>
          </w:tcPr>
          <w:p w14:paraId="1E82CB96">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color w:val="auto"/>
                <w:sz w:val="24"/>
              </w:rPr>
            </w:pPr>
          </w:p>
        </w:tc>
        <w:tc>
          <w:tcPr>
            <w:tcW w:w="555" w:type="pct"/>
            <w:vAlign w:val="center"/>
          </w:tcPr>
          <w:p w14:paraId="53C18C44">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监护人姓名</w:t>
            </w:r>
          </w:p>
        </w:tc>
        <w:tc>
          <w:tcPr>
            <w:tcW w:w="539" w:type="pct"/>
            <w:vAlign w:val="center"/>
          </w:tcPr>
          <w:p w14:paraId="3ACACC8B">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color w:val="auto"/>
                <w:sz w:val="24"/>
              </w:rPr>
            </w:pPr>
          </w:p>
        </w:tc>
      </w:tr>
      <w:tr w14:paraId="7376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2388" w:type="pct"/>
            <w:gridSpan w:val="3"/>
            <w:vMerge w:val="continue"/>
            <w:vAlign w:val="center"/>
          </w:tcPr>
          <w:p w14:paraId="504FFE6E">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color w:val="auto"/>
                <w:sz w:val="24"/>
              </w:rPr>
            </w:pPr>
          </w:p>
        </w:tc>
        <w:tc>
          <w:tcPr>
            <w:tcW w:w="510" w:type="pct"/>
            <w:vAlign w:val="center"/>
          </w:tcPr>
          <w:p w14:paraId="0BDBA10C">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操作证号码</w:t>
            </w:r>
          </w:p>
        </w:tc>
        <w:tc>
          <w:tcPr>
            <w:tcW w:w="1007" w:type="pct"/>
            <w:gridSpan w:val="2"/>
            <w:vAlign w:val="center"/>
          </w:tcPr>
          <w:p w14:paraId="7F5A71DD">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color w:val="auto"/>
                <w:sz w:val="24"/>
              </w:rPr>
            </w:pPr>
          </w:p>
        </w:tc>
        <w:tc>
          <w:tcPr>
            <w:tcW w:w="555" w:type="pct"/>
            <w:vAlign w:val="center"/>
          </w:tcPr>
          <w:p w14:paraId="7DA887E4">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申请人签名</w:t>
            </w:r>
          </w:p>
        </w:tc>
        <w:tc>
          <w:tcPr>
            <w:tcW w:w="539" w:type="pct"/>
            <w:vAlign w:val="center"/>
          </w:tcPr>
          <w:p w14:paraId="56A4569C">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color w:val="auto"/>
                <w:sz w:val="24"/>
              </w:rPr>
            </w:pPr>
          </w:p>
        </w:tc>
      </w:tr>
      <w:tr w14:paraId="2881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exact"/>
        </w:trPr>
        <w:tc>
          <w:tcPr>
            <w:tcW w:w="2388" w:type="pct"/>
            <w:gridSpan w:val="3"/>
            <w:vMerge w:val="continue"/>
            <w:tcBorders>
              <w:bottom w:val="single" w:color="auto" w:sz="4" w:space="0"/>
            </w:tcBorders>
            <w:vAlign w:val="center"/>
          </w:tcPr>
          <w:p w14:paraId="38AB48F5">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color w:val="auto"/>
                <w:sz w:val="24"/>
              </w:rPr>
            </w:pPr>
          </w:p>
        </w:tc>
        <w:tc>
          <w:tcPr>
            <w:tcW w:w="510" w:type="pct"/>
            <w:tcBorders>
              <w:bottom w:val="single" w:color="auto" w:sz="4" w:space="0"/>
            </w:tcBorders>
            <w:vAlign w:val="center"/>
          </w:tcPr>
          <w:p w14:paraId="27AFE3EA">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申请</w:t>
            </w:r>
          </w:p>
          <w:p w14:paraId="04E75512">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eastAsia="黑体" w:cs="黑体"/>
                <w:color w:val="auto"/>
                <w:sz w:val="24"/>
              </w:rPr>
            </w:pPr>
            <w:r>
              <w:rPr>
                <w:rFonts w:hint="eastAsia" w:ascii="Times New Roman" w:hAnsi="Times New Roman" w:eastAsia="黑体" w:cs="黑体"/>
                <w:color w:val="auto"/>
                <w:sz w:val="24"/>
              </w:rPr>
              <w:t>日期</w:t>
            </w:r>
          </w:p>
        </w:tc>
        <w:tc>
          <w:tcPr>
            <w:tcW w:w="2101" w:type="pct"/>
            <w:gridSpan w:val="4"/>
            <w:tcBorders>
              <w:bottom w:val="single" w:color="auto" w:sz="4" w:space="0"/>
            </w:tcBorders>
            <w:vAlign w:val="center"/>
          </w:tcPr>
          <w:p w14:paraId="55E7C28D">
            <w:pPr>
              <w:keepNext w:val="0"/>
              <w:keepLines w:val="0"/>
              <w:pageBreakBefore w:val="0"/>
              <w:widowControl w:val="0"/>
              <w:kinsoku/>
              <w:overflowPunct/>
              <w:topLinePunct w:val="0"/>
              <w:autoSpaceDE/>
              <w:autoSpaceDN/>
              <w:bidi w:val="0"/>
              <w:adjustRightInd/>
              <w:snapToGrid/>
              <w:spacing w:line="320" w:lineRule="exact"/>
              <w:jc w:val="center"/>
              <w:textAlignment w:val="auto"/>
              <w:rPr>
                <w:rFonts w:hint="eastAsia" w:ascii="Times New Roman" w:hAnsi="Times New Roman"/>
                <w:color w:val="auto"/>
                <w:sz w:val="24"/>
              </w:rPr>
            </w:pPr>
            <w:r>
              <w:rPr>
                <w:rFonts w:hint="eastAsia" w:ascii="Times New Roman" w:hAnsi="Times New Roman" w:eastAsia="仿宋" w:cs="仿宋"/>
                <w:color w:val="auto"/>
                <w:sz w:val="24"/>
                <w:lang w:val="en-US" w:eastAsia="zh-CN"/>
              </w:rPr>
              <w:t xml:space="preserve"> </w:t>
            </w:r>
            <w:r>
              <w:rPr>
                <w:rFonts w:hint="eastAsia" w:ascii="Times New Roman" w:hAnsi="Times New Roman" w:eastAsia="仿宋" w:cs="仿宋"/>
                <w:color w:val="auto"/>
                <w:sz w:val="24"/>
              </w:rPr>
              <w:t>年</w:t>
            </w:r>
            <w:r>
              <w:rPr>
                <w:rFonts w:hint="eastAsia" w:ascii="Times New Roman" w:hAnsi="Times New Roman" w:eastAsia="仿宋" w:cs="仿宋"/>
                <w:color w:val="auto"/>
                <w:sz w:val="24"/>
                <w:lang w:val="en-US" w:eastAsia="zh-CN"/>
              </w:rPr>
              <w:t xml:space="preserve">  </w:t>
            </w:r>
            <w:r>
              <w:rPr>
                <w:rFonts w:hint="eastAsia" w:ascii="Times New Roman" w:hAnsi="Times New Roman" w:eastAsia="仿宋" w:cs="仿宋"/>
                <w:color w:val="auto"/>
                <w:sz w:val="24"/>
              </w:rPr>
              <w:t>月</w:t>
            </w:r>
            <w:r>
              <w:rPr>
                <w:rFonts w:hint="eastAsia" w:ascii="Times New Roman" w:hAnsi="Times New Roman" w:eastAsia="仿宋" w:cs="仿宋"/>
                <w:color w:val="auto"/>
                <w:sz w:val="24"/>
                <w:lang w:val="en-US" w:eastAsia="zh-CN"/>
              </w:rPr>
              <w:t xml:space="preserve">    </w:t>
            </w:r>
            <w:r>
              <w:rPr>
                <w:rFonts w:hint="eastAsia" w:ascii="Times New Roman" w:hAnsi="Times New Roman" w:eastAsia="仿宋" w:cs="仿宋"/>
                <w:color w:val="auto"/>
                <w:sz w:val="24"/>
              </w:rPr>
              <w:t>日</w:t>
            </w:r>
          </w:p>
        </w:tc>
      </w:tr>
    </w:tbl>
    <w:p w14:paraId="5FEC3B30">
      <w:pPr>
        <w:keepNext w:val="0"/>
        <w:keepLines w:val="0"/>
        <w:pageBreakBefore w:val="0"/>
        <w:widowControl w:val="0"/>
        <w:kinsoku/>
        <w:overflowPunct/>
        <w:topLinePunct w:val="0"/>
        <w:autoSpaceDE/>
        <w:autoSpaceDN/>
        <w:bidi w:val="0"/>
        <w:adjustRightInd/>
        <w:snapToGrid/>
        <w:spacing w:line="320" w:lineRule="exact"/>
        <w:textAlignment w:val="auto"/>
        <w:rPr>
          <w:rFonts w:hint="eastAsia" w:ascii="Times New Roman" w:hAnsi="Times New Roman" w:eastAsia="黑体" w:cs="黑体"/>
          <w:color w:val="auto"/>
          <w:sz w:val="24"/>
          <w:szCs w:val="24"/>
        </w:rPr>
      </w:pPr>
      <w:r>
        <w:rPr>
          <w:rFonts w:hint="eastAsia" w:ascii="Times New Roman" w:hAnsi="Times New Roman" w:eastAsia="黑体" w:cs="黑体"/>
          <w:color w:val="auto"/>
          <w:sz w:val="24"/>
          <w:szCs w:val="24"/>
        </w:rPr>
        <w:t>注：本表一式4份，动火人、监护人、审批人各1份并随身携带，工地留存1份。</w:t>
      </w:r>
    </w:p>
    <w:p w14:paraId="326D586E">
      <w:pPr>
        <w:keepNext w:val="0"/>
        <w:keepLines w:val="0"/>
        <w:pageBreakBefore w:val="0"/>
        <w:widowControl w:val="0"/>
        <w:kinsoku/>
        <w:overflowPunct/>
        <w:topLinePunct w:val="0"/>
        <w:autoSpaceDE/>
        <w:autoSpaceDN/>
        <w:bidi w:val="0"/>
        <w:spacing w:line="600" w:lineRule="exact"/>
        <w:jc w:val="both"/>
        <w:rPr>
          <w:rFonts w:hint="eastAsia" w:ascii="Times New Roman" w:hAnsi="Times New Roman" w:eastAsia="黑体"/>
          <w:color w:val="auto"/>
          <w:sz w:val="32"/>
          <w:lang w:eastAsia="zh-CN"/>
        </w:rPr>
      </w:pPr>
      <w:r>
        <w:rPr>
          <w:rFonts w:hint="eastAsia" w:ascii="Times New Roman" w:hAnsi="Times New Roman" w:eastAsia="黑体"/>
          <w:color w:val="auto"/>
          <w:sz w:val="32"/>
        </w:rPr>
        <w:t>附件</w:t>
      </w:r>
      <w:r>
        <w:rPr>
          <w:rFonts w:hint="eastAsia" w:ascii="Times New Roman" w:hAnsi="Times New Roman" w:eastAsia="黑体"/>
          <w:color w:val="auto"/>
          <w:sz w:val="32"/>
          <w:lang w:val="en-US" w:eastAsia="zh-CN"/>
        </w:rPr>
        <w:t>5</w:t>
      </w:r>
    </w:p>
    <w:p w14:paraId="1CD4ACE4">
      <w:pPr>
        <w:pStyle w:val="20"/>
        <w:keepNext w:val="0"/>
        <w:keepLines w:val="0"/>
        <w:pageBreakBefore w:val="0"/>
        <w:widowControl w:val="0"/>
        <w:kinsoku/>
        <w:wordWrap/>
        <w:overflowPunct/>
        <w:topLinePunct w:val="0"/>
        <w:autoSpaceDE/>
        <w:autoSpaceDN/>
        <w:bidi w:val="0"/>
        <w:adjustRightInd/>
        <w:snapToGrid/>
        <w:spacing w:line="600" w:lineRule="exact"/>
        <w:rPr>
          <w:rFonts w:hint="eastAsia" w:ascii="Times New Roman" w:hAnsi="Times New Roman" w:eastAsia="黑体" w:cs="黑体"/>
          <w:color w:val="auto"/>
          <w:sz w:val="44"/>
          <w:szCs w:val="44"/>
          <w:lang w:val="en-US" w:eastAsia="zh-CN"/>
        </w:rPr>
      </w:pPr>
      <w:bookmarkStart w:id="9" w:name="OLE_LINK54"/>
    </w:p>
    <w:p w14:paraId="3E236D5D">
      <w:pPr>
        <w:pStyle w:val="20"/>
        <w:keepNext w:val="0"/>
        <w:keepLines w:val="0"/>
        <w:pageBreakBefore w:val="0"/>
        <w:widowControl w:val="0"/>
        <w:kinsoku/>
        <w:wordWrap/>
        <w:overflowPunct/>
        <w:topLinePunct w:val="0"/>
        <w:autoSpaceDE/>
        <w:autoSpaceDN/>
        <w:bidi w:val="0"/>
        <w:adjustRightInd/>
        <w:snapToGrid/>
        <w:spacing w:line="600" w:lineRule="exact"/>
        <w:rPr>
          <w:rFonts w:hint="eastAsia" w:ascii="Times New Roman" w:hAnsi="Times New Roman" w:eastAsia="黑体" w:cs="黑体"/>
          <w:color w:val="auto"/>
          <w:sz w:val="44"/>
          <w:szCs w:val="44"/>
          <w:lang w:val="en-US" w:eastAsia="zh-CN"/>
        </w:rPr>
      </w:pPr>
      <w:r>
        <w:rPr>
          <w:rFonts w:hint="eastAsia" w:ascii="Times New Roman" w:hAnsi="Times New Roman" w:eastAsia="黑体" w:cs="黑体"/>
          <w:color w:val="auto"/>
          <w:sz w:val="44"/>
          <w:szCs w:val="44"/>
          <w:lang w:val="en-US" w:eastAsia="zh-CN"/>
        </w:rPr>
        <w:t>建筑装饰装修小散工程安全检查技术要点</w:t>
      </w:r>
      <w:bookmarkEnd w:id="9"/>
    </w:p>
    <w:p w14:paraId="4CDF8AA1">
      <w:pPr>
        <w:keepNext w:val="0"/>
        <w:keepLines w:val="0"/>
        <w:pageBreakBefore w:val="0"/>
        <w:widowControl w:val="0"/>
        <w:kinsoku/>
        <w:overflowPunct/>
        <w:topLinePunct w:val="0"/>
        <w:autoSpaceDE/>
        <w:autoSpaceDN/>
        <w:bidi w:val="0"/>
        <w:spacing w:line="600" w:lineRule="exact"/>
        <w:jc w:val="center"/>
        <w:rPr>
          <w:rFonts w:hint="eastAsia" w:ascii="Times New Roman" w:hAnsi="Times New Roman" w:eastAsia="黑体"/>
          <w:color w:val="auto"/>
          <w:sz w:val="32"/>
        </w:rPr>
      </w:pPr>
    </w:p>
    <w:p w14:paraId="234F56FE">
      <w:pPr>
        <w:keepNext w:val="0"/>
        <w:keepLines w:val="0"/>
        <w:pageBreakBefore w:val="0"/>
        <w:widowControl w:val="0"/>
        <w:kinsoku/>
        <w:overflowPunct/>
        <w:topLinePunct w:val="0"/>
        <w:autoSpaceDE/>
        <w:autoSpaceDN/>
        <w:bidi w:val="0"/>
        <w:spacing w:line="600" w:lineRule="exact"/>
        <w:ind w:firstLine="640" w:firstLineChars="200"/>
        <w:jc w:val="both"/>
        <w:rPr>
          <w:rFonts w:hint="eastAsia" w:ascii="Times New Roman" w:hAnsi="Times New Roman" w:eastAsia="黑体"/>
          <w:color w:val="auto"/>
          <w:sz w:val="32"/>
        </w:rPr>
      </w:pPr>
      <w:r>
        <w:rPr>
          <w:rFonts w:hint="eastAsia" w:ascii="Times New Roman" w:hAnsi="Times New Roman" w:eastAsia="黑体"/>
          <w:color w:val="auto"/>
          <w:sz w:val="32"/>
        </w:rPr>
        <w:t>一、结构安全检查要点</w:t>
      </w:r>
    </w:p>
    <w:p w14:paraId="692790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0"/>
        </w:rPr>
      </w:pPr>
      <w:r>
        <w:rPr>
          <w:rFonts w:hint="eastAsia" w:ascii="Times New Roman" w:hAnsi="Times New Roman" w:eastAsia="仿宋" w:cs="仿宋"/>
          <w:color w:val="auto"/>
          <w:sz w:val="32"/>
          <w:szCs w:val="30"/>
        </w:rPr>
        <w:t>（一）是否存在未经原设计单位或者具有相应资质等级的设计单位提出设计方案，变动建筑主体和承重结构。</w:t>
      </w:r>
    </w:p>
    <w:p w14:paraId="24F451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0"/>
        </w:rPr>
      </w:pPr>
      <w:r>
        <w:rPr>
          <w:rFonts w:hint="eastAsia" w:ascii="Times New Roman" w:hAnsi="Times New Roman" w:eastAsia="仿宋" w:cs="仿宋"/>
          <w:color w:val="auto"/>
          <w:sz w:val="32"/>
          <w:szCs w:val="30"/>
        </w:rPr>
        <w:t>（二）是否存在未经原设计单位或者具有相应资质等级的设计单位提出设计方案，超过设计标准或规范增加楼面荷载。</w:t>
      </w:r>
    </w:p>
    <w:p w14:paraId="78E4AE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三）是否存在未经城市规划行政主管部门批准，改变房屋的规划设计用途；搭建建筑物、构筑物；改变建筑物外立面，在非承重外墙上开门、窗；改变住宅架空层、设备层、避难层等共用部位、共用设施设备规划设计用途；挖掘房屋地下空间，或者降低房屋地面地坪标高。</w:t>
      </w:r>
    </w:p>
    <w:p w14:paraId="35AA22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（四）是否存在未经供暖、燃气管理单位批准，拆改住宅房屋供暖、燃气管道和设施。</w:t>
      </w:r>
    </w:p>
    <w:p w14:paraId="1CF775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0"/>
        </w:rPr>
      </w:pPr>
      <w:r>
        <w:rPr>
          <w:rFonts w:hint="eastAsia" w:ascii="Times New Roman" w:hAnsi="Times New Roman" w:eastAsia="仿宋" w:cs="仿宋"/>
          <w:color w:val="auto"/>
          <w:sz w:val="32"/>
          <w:szCs w:val="30"/>
        </w:rPr>
        <w:t>（五）是否存在在承重墙上开挖壁柜、门窗洞口或者扩大房屋承重墙上原有门窗洞口尺寸，拆除连接阳台的砖、混凝土墙体。</w:t>
      </w:r>
    </w:p>
    <w:p w14:paraId="1ACFF9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0"/>
        </w:rPr>
      </w:pPr>
      <w:r>
        <w:rPr>
          <w:rFonts w:hint="eastAsia" w:ascii="Times New Roman" w:hAnsi="Times New Roman" w:eastAsia="仿宋" w:cs="仿宋"/>
          <w:color w:val="auto"/>
          <w:sz w:val="32"/>
          <w:szCs w:val="30"/>
        </w:rPr>
        <w:t>（六）是否存在将住宅房屋没有防水要求的房间或者阳台改为卫生间、厨房间。</w:t>
      </w:r>
    </w:p>
    <w:p w14:paraId="034CDB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0"/>
        </w:rPr>
      </w:pPr>
      <w:r>
        <w:rPr>
          <w:rFonts w:hint="eastAsia" w:ascii="Times New Roman" w:hAnsi="Times New Roman" w:eastAsia="仿宋" w:cs="仿宋"/>
          <w:color w:val="auto"/>
          <w:sz w:val="32"/>
          <w:szCs w:val="32"/>
        </w:rPr>
        <w:t>（七）是否存在</w:t>
      </w:r>
      <w:r>
        <w:rPr>
          <w:rFonts w:hint="eastAsia" w:ascii="Times New Roman" w:hAnsi="Times New Roman" w:eastAsia="仿宋" w:cs="仿宋"/>
          <w:color w:val="auto"/>
          <w:sz w:val="32"/>
          <w:szCs w:val="30"/>
        </w:rPr>
        <w:t>将住宅厨房、卫生间、阳台、过道、地下储藏室、车库等非居住空间单独出租用于居住，或者租赁住房不符合规定的单间租住人数上限或者人均最低租住面积标准。</w:t>
      </w:r>
    </w:p>
    <w:p w14:paraId="2959F1EE">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0"/>
        </w:rPr>
      </w:pPr>
      <w:r>
        <w:rPr>
          <w:rFonts w:hint="eastAsia" w:ascii="Times New Roman" w:hAnsi="Times New Roman" w:eastAsia="仿宋" w:cs="仿宋"/>
          <w:color w:val="auto"/>
          <w:sz w:val="32"/>
          <w:szCs w:val="30"/>
        </w:rPr>
        <w:t>（八）是否存在法律、法规、规章禁止的其他危害房屋安全的行为。</w:t>
      </w:r>
    </w:p>
    <w:p w14:paraId="009787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color w:val="auto"/>
          <w:sz w:val="32"/>
        </w:rPr>
      </w:pPr>
      <w:r>
        <w:rPr>
          <w:rFonts w:hint="eastAsia" w:ascii="Times New Roman" w:hAnsi="Times New Roman" w:eastAsia="黑体" w:cs="黑体"/>
          <w:color w:val="auto"/>
          <w:sz w:val="32"/>
        </w:rPr>
        <w:t>二、消防安全检查要点</w:t>
      </w:r>
    </w:p>
    <w:p w14:paraId="23FBF9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一）在人员密集场所使用、营业期间，不得进行动火作业。医院、养老院等场所，因特殊情况在营业、使用期间进行动火作业的，应进行辨识评估，制定安全操作、现场监护、应急处置等管控措施，并进行防火分隔。</w:t>
      </w:r>
    </w:p>
    <w:p w14:paraId="57C698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（二）施工现场所有包括电焊、气焊、气割、使用喷灯、打磨、砂轮、电钻等可能产生火焰、火花和炽热表面的临时性施工作业，须履行动火审批手续，明确动火时间、地点、作业人、监护人和安全措施。</w:t>
      </w:r>
    </w:p>
    <w:p w14:paraId="04D72F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（三）动火点周边及下方10米范围内必须彻底清除易燃可燃物，并采用不燃材料对无法移除的物件进行覆盖隔离。高空动火作业须采取防止火花飞溅的措施。</w:t>
      </w:r>
    </w:p>
    <w:p w14:paraId="0D0CF1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（四）每个动火点宜配备2个手提式灭火器，器材须压力正常且在有效期内。</w:t>
      </w:r>
    </w:p>
    <w:p w14:paraId="24D5D7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rPr>
      </w:pPr>
      <w:r>
        <w:rPr>
          <w:rFonts w:hint="eastAsia" w:ascii="Times New Roman" w:hAnsi="Times New Roman" w:eastAsia="仿宋" w:cs="仿宋"/>
          <w:color w:val="auto"/>
          <w:sz w:val="32"/>
          <w:szCs w:val="32"/>
        </w:rPr>
        <w:t>（五）从事电焊、气焊、气割的动火作业人员应按规定持特种作业操作资格证书上岗。动火期间，监护人须全程在现场监护，不得离岗。</w:t>
      </w:r>
    </w:p>
    <w:p w14:paraId="51570A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（六）严禁在运行中的管道、装有易燃易爆的容器和受力构件上进行焊接和切割。严禁在施工现场吸烟。</w:t>
      </w:r>
    </w:p>
    <w:p w14:paraId="027CEE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七）现场使用的保温材料、木质板材等主要装饰材料，应核查燃烧性能等级检测报告或合格证明文件，其燃烧性能等级必须符合设计文件和《建筑内部装修设计防火规范》（GB50222）的要求。歌舞娱乐放映游艺场所顶棚装修材料的燃烧性能应为A级，其他部位装修材料均不低于B</w:t>
      </w:r>
      <w:r>
        <w:rPr>
          <w:rFonts w:hint="eastAsia" w:ascii="Times New Roman" w:hAnsi="Times New Roman" w:eastAsia="仿宋" w:cs="仿宋"/>
          <w:color w:val="auto"/>
          <w:sz w:val="32"/>
          <w:szCs w:val="32"/>
          <w:vertAlign w:val="subscript"/>
        </w:rPr>
        <w:t>1</w:t>
      </w:r>
      <w:r>
        <w:rPr>
          <w:rFonts w:hint="eastAsia" w:ascii="Times New Roman" w:hAnsi="Times New Roman" w:eastAsia="仿宋" w:cs="仿宋"/>
          <w:color w:val="auto"/>
          <w:sz w:val="32"/>
          <w:szCs w:val="32"/>
        </w:rPr>
        <w:t>级。设置在地下或半地下的歌舞娱乐放映游艺场所，墙面装修材料也应为A级。</w:t>
      </w:r>
    </w:p>
    <w:p w14:paraId="7C8970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（八）严禁任何损坏、遮挡、擅自拆除或停用建筑原有消防设施的行为，包括防火门、消火栓、自动喷淋头、烟感探测器、疏散指示标志和应急照明。</w:t>
      </w:r>
    </w:p>
    <w:p w14:paraId="3632D0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（九）疏散通道、安全出口、消防车通道应保持畅通，严禁堆放任何材料、设备或垃圾。施工现场应设置明确的疏散指示，确保人员在紧急情况下能快速识别出口。</w:t>
      </w:r>
    </w:p>
    <w:p w14:paraId="4F17E9D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color w:val="auto"/>
          <w:sz w:val="32"/>
        </w:rPr>
      </w:pPr>
      <w:r>
        <w:rPr>
          <w:rFonts w:hint="eastAsia" w:ascii="Times New Roman" w:hAnsi="Times New Roman" w:eastAsia="黑体" w:cs="黑体"/>
          <w:color w:val="auto"/>
          <w:sz w:val="32"/>
        </w:rPr>
        <w:t>三、高处作业安全检查要点</w:t>
      </w:r>
    </w:p>
    <w:p w14:paraId="424D90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一）凡在坠落高度基准面2米及以上进行作业，均属高处作业。作业人员须经体检合格，接受专门培训。作业时应正确佩戴安全帽，系挂五点式安全带，并确保安全带“高挂低用”，悬挂于牢固的锚点或生命绳上。</w:t>
      </w:r>
    </w:p>
    <w:p w14:paraId="067E5B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二）移动式操作平台应稳固，行走轮和导向轮应有锁止装置，平台四周设置不低于1.2米的防护栏杆。平台移动时，操作平台上不得站人。不得使用自制“人字梯”或摇晃的物件作为高处作业平台。脚手架操作层上严禁架设梯子作业。</w:t>
      </w:r>
    </w:p>
    <w:p w14:paraId="7431A8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（三）楼梯、楼层、较大洞口等临边，应设置防护栏杆，并采用密目式安全立网或工具式栏板封闭。防护栏杆立杆间距不应大于2米，立杆底端应固定牢固。较小洞口按规定采用盖板覆盖或安全平网封闭等措施。</w:t>
      </w:r>
    </w:p>
    <w:p w14:paraId="53C503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（四）施工现场采用密目式安全立网的，目数和阻燃性应符合要求，严禁使用防尘网代替密目网。推荐采用冲孔钢板网作为立面防护。</w:t>
      </w:r>
    </w:p>
    <w:p w14:paraId="176A2D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（五）采用平网作为水平防护时，严禁使用密目式安全立网代替平网使用，安全平网里口距建筑物之间空隙不得大于15厘米。</w:t>
      </w:r>
    </w:p>
    <w:p w14:paraId="2C622A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黑体"/>
          <w:color w:val="auto"/>
          <w:sz w:val="32"/>
        </w:rPr>
      </w:pPr>
      <w:r>
        <w:rPr>
          <w:rFonts w:hint="eastAsia" w:ascii="Times New Roman" w:hAnsi="Times New Roman" w:eastAsia="黑体" w:cs="黑体"/>
          <w:color w:val="auto"/>
          <w:sz w:val="32"/>
        </w:rPr>
        <w:t>四、临时用电和施工机具安全检查要点</w:t>
      </w:r>
    </w:p>
    <w:p w14:paraId="4E3DBE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（一）施工现场用电应从户表以后设立临时施工用电系统，安装、维修或拆除临时施工用电系统应由电工完成，电工应持有效特种作业操作资格证书上岗，严禁带电作业。</w:t>
      </w:r>
    </w:p>
    <w:p w14:paraId="7F76C0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（二）严格执行“一机、一闸、一漏、一箱”。开关箱内漏电保护器的额定动作电流不应大于30毫安，额定漏电动作时间不应大于0.1秒。潮湿场所应选用动作电流不大于15毫安的防溅型漏电保护器。</w:t>
      </w:r>
    </w:p>
    <w:p w14:paraId="7B1FD6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（三）电线电缆严禁沿地明敷、缠绕在金属物上或浸泡在水中。严禁使用花线、护套线、胶质线（双绞线）作为电源线。</w:t>
      </w:r>
    </w:p>
    <w:p w14:paraId="32C171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四）电锯、角磨机、切割机、电钻等机具的防护罩必须齐全完好。使用前应检查电源线和插头是否破损。I类手持电动工具（金属外壳）必须使用带有保护接零线的三芯橡皮护套电缆。手持电动工具电池严禁在施工现场充电。</w:t>
      </w:r>
    </w:p>
    <w:p w14:paraId="731330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（五）油漆、稀释剂、胶粘剂等易燃易爆危险品，应存放在现场独立的专用阴凉通风库房内，并张贴醒目标志。现场存放量不得超过当日使用量。废弃的油桶、涂料桶应集中存放在安全区域，及时清运。</w:t>
      </w:r>
    </w:p>
    <w:p w14:paraId="2E0C63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（六）氧气瓶与乙炔瓶的工作间距不应小于5米，与明火作业点的距离不应小于10米。气瓶应有防倾倒措施，并装有防震圈和瓶帽，夏季应防止暴晒。</w:t>
      </w:r>
    </w:p>
    <w:p w14:paraId="3F3369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（七）使用气瓶中的气体时，要用减压阀（气压表）。使用后的气瓶应按规定保留0.05兆帕以上的残余压力，不可用完用尽。各种气瓶必须定期进行技术检查。</w:t>
      </w:r>
    </w:p>
    <w:p w14:paraId="4F8863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p>
    <w:p w14:paraId="3ABDC9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p>
    <w:p w14:paraId="6B9F94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p>
    <w:p w14:paraId="7C9DC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仿宋"/>
          <w:color w:val="auto"/>
          <w:sz w:val="32"/>
          <w:szCs w:val="32"/>
        </w:rPr>
      </w:pPr>
    </w:p>
    <w:p w14:paraId="2D91FBC3">
      <w:pPr>
        <w:pStyle w:val="19"/>
        <w:keepNext w:val="0"/>
        <w:keepLines w:val="0"/>
        <w:pageBreakBefore w:val="0"/>
        <w:widowControl w:val="0"/>
        <w:kinsoku/>
        <w:overflowPunct/>
        <w:topLinePunct w:val="0"/>
        <w:autoSpaceDE/>
        <w:autoSpaceDN/>
        <w:bidi w:val="0"/>
        <w:spacing w:before="0" w:after="0" w:line="560" w:lineRule="exact"/>
        <w:ind w:right="0"/>
        <w:jc w:val="both"/>
        <w:rPr>
          <w:rFonts w:hint="eastAsia" w:ascii="Times New Roman" w:hAnsi="Times New Roman" w:eastAsia="黑体"/>
          <w:color w:val="auto"/>
          <w:sz w:val="32"/>
          <w:szCs w:val="32"/>
        </w:rPr>
      </w:pPr>
    </w:p>
    <w:p w14:paraId="67F226F2">
      <w:pPr>
        <w:pStyle w:val="19"/>
        <w:keepNext w:val="0"/>
        <w:keepLines w:val="0"/>
        <w:pageBreakBefore w:val="0"/>
        <w:widowControl w:val="0"/>
        <w:kinsoku/>
        <w:overflowPunct/>
        <w:topLinePunct w:val="0"/>
        <w:autoSpaceDE/>
        <w:autoSpaceDN/>
        <w:bidi w:val="0"/>
        <w:spacing w:before="0" w:after="0" w:line="560" w:lineRule="exact"/>
        <w:ind w:right="0"/>
        <w:jc w:val="both"/>
        <w:rPr>
          <w:rFonts w:hint="eastAsia" w:ascii="Times New Roman" w:hAnsi="Times New Roman" w:eastAsia="黑体"/>
          <w:color w:val="auto"/>
          <w:sz w:val="32"/>
          <w:szCs w:val="32"/>
        </w:rPr>
      </w:pPr>
    </w:p>
    <w:p w14:paraId="3EE37A74">
      <w:pPr>
        <w:pStyle w:val="19"/>
        <w:keepNext w:val="0"/>
        <w:keepLines w:val="0"/>
        <w:pageBreakBefore w:val="0"/>
        <w:widowControl w:val="0"/>
        <w:kinsoku/>
        <w:overflowPunct/>
        <w:topLinePunct w:val="0"/>
        <w:autoSpaceDE/>
        <w:autoSpaceDN/>
        <w:bidi w:val="0"/>
        <w:spacing w:before="0" w:after="0" w:line="560" w:lineRule="exact"/>
        <w:ind w:right="0"/>
        <w:jc w:val="both"/>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6</w:t>
      </w:r>
    </w:p>
    <w:p w14:paraId="7A8519E3">
      <w:pPr>
        <w:keepNext w:val="0"/>
        <w:keepLines w:val="0"/>
        <w:pageBreakBefore w:val="0"/>
        <w:widowControl w:val="0"/>
        <w:kinsoku/>
        <w:wordWrap/>
        <w:overflowPunct/>
        <w:topLinePunct w:val="0"/>
        <w:autoSpaceDE/>
        <w:autoSpaceDN/>
        <w:bidi w:val="0"/>
        <w:adjustRightInd/>
        <w:snapToGrid/>
        <w:spacing w:after="200" w:line="600" w:lineRule="exact"/>
        <w:jc w:val="center"/>
        <w:textAlignment w:val="auto"/>
        <w:rPr>
          <w:rFonts w:hint="eastAsia" w:ascii="Times New Roman" w:hAnsi="Times New Roman" w:eastAsia="黑体" w:cs="黑体"/>
          <w:color w:val="auto"/>
          <w:sz w:val="44"/>
          <w:szCs w:val="44"/>
        </w:rPr>
      </w:pPr>
      <w:bookmarkStart w:id="10" w:name="OLE_LINK51"/>
      <w:bookmarkStart w:id="11" w:name="OLE_LINK50"/>
      <w:r>
        <w:rPr>
          <w:rFonts w:hint="eastAsia" w:eastAsia="黑体" w:cs="黑体"/>
          <w:color w:val="auto"/>
          <w:sz w:val="44"/>
          <w:szCs w:val="44"/>
          <w:lang w:eastAsia="zh-CN"/>
        </w:rPr>
        <w:t>不同</w:t>
      </w:r>
      <w:r>
        <w:rPr>
          <w:rFonts w:hint="eastAsia" w:ascii="Times New Roman" w:hAnsi="Times New Roman" w:eastAsia="黑体" w:cs="黑体"/>
          <w:color w:val="auto"/>
          <w:sz w:val="44"/>
          <w:szCs w:val="44"/>
        </w:rPr>
        <w:t>风险等级建筑装饰装修小散</w:t>
      </w:r>
      <w:r>
        <w:rPr>
          <w:rFonts w:hint="eastAsia" w:eastAsia="黑体" w:cs="黑体"/>
          <w:color w:val="auto"/>
          <w:sz w:val="44"/>
          <w:szCs w:val="44"/>
          <w:lang w:eastAsia="zh-CN"/>
        </w:rPr>
        <w:t>工程</w:t>
      </w:r>
    </w:p>
    <w:p w14:paraId="460162B1">
      <w:pPr>
        <w:keepNext w:val="0"/>
        <w:keepLines w:val="0"/>
        <w:pageBreakBefore w:val="0"/>
        <w:widowControl w:val="0"/>
        <w:kinsoku/>
        <w:wordWrap/>
        <w:overflowPunct/>
        <w:topLinePunct w:val="0"/>
        <w:autoSpaceDE/>
        <w:autoSpaceDN/>
        <w:bidi w:val="0"/>
        <w:adjustRightInd/>
        <w:snapToGrid/>
        <w:spacing w:after="200" w:line="600" w:lineRule="exact"/>
        <w:jc w:val="center"/>
        <w:textAlignment w:val="auto"/>
        <w:rPr>
          <w:rFonts w:hint="eastAsia" w:ascii="Times New Roman" w:hAnsi="Times New Roman" w:eastAsia="黑体" w:cs="黑体"/>
          <w:color w:val="auto"/>
          <w:sz w:val="44"/>
          <w:szCs w:val="44"/>
        </w:rPr>
      </w:pPr>
      <w:r>
        <w:rPr>
          <w:rFonts w:hint="eastAsia" w:eastAsia="黑体" w:cs="黑体"/>
          <w:color w:val="auto"/>
          <w:sz w:val="44"/>
          <w:szCs w:val="44"/>
          <w:lang w:eastAsia="zh-CN"/>
        </w:rPr>
        <w:t>安全管控要求</w:t>
      </w:r>
    </w:p>
    <w:bookmarkEnd w:id="10"/>
    <w:bookmarkEnd w:id="11"/>
    <w:tbl>
      <w:tblPr>
        <w:tblStyle w:val="9"/>
        <w:tblW w:w="9236" w:type="dxa"/>
        <w:jc w:val="center"/>
        <w:shd w:val="clear" w:color="auto" w:fill="FFFFFF"/>
        <w:tblLayout w:type="fixed"/>
        <w:tblCellMar>
          <w:top w:w="15" w:type="dxa"/>
          <w:left w:w="15" w:type="dxa"/>
          <w:bottom w:w="15" w:type="dxa"/>
          <w:right w:w="15" w:type="dxa"/>
        </w:tblCellMar>
      </w:tblPr>
      <w:tblGrid>
        <w:gridCol w:w="1612"/>
        <w:gridCol w:w="4062"/>
        <w:gridCol w:w="3562"/>
      </w:tblGrid>
      <w:tr w14:paraId="27402DF2">
        <w:tblPrEx>
          <w:shd w:val="clear" w:color="auto" w:fill="FFFFFF"/>
          <w:tblCellMar>
            <w:top w:w="15" w:type="dxa"/>
            <w:left w:w="15" w:type="dxa"/>
            <w:bottom w:w="15" w:type="dxa"/>
            <w:right w:w="15" w:type="dxa"/>
          </w:tblCellMar>
        </w:tblPrEx>
        <w:trPr>
          <w:jc w:val="center"/>
        </w:trPr>
        <w:tc>
          <w:tcPr>
            <w:tcW w:w="161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5721A3D">
            <w:pPr>
              <w:keepNext w:val="0"/>
              <w:keepLines w:val="0"/>
              <w:pageBreakBefore w:val="0"/>
              <w:widowControl w:val="0"/>
              <w:kinsoku/>
              <w:overflowPunct/>
              <w:topLinePunct w:val="0"/>
              <w:autoSpaceDE/>
              <w:autoSpaceDN/>
              <w:bidi w:val="0"/>
              <w:snapToGrid w:val="0"/>
              <w:spacing w:line="400" w:lineRule="exact"/>
              <w:jc w:val="center"/>
              <w:rPr>
                <w:rFonts w:hint="eastAsia" w:ascii="Times New Roman" w:hAnsi="Times New Roman" w:eastAsia="黑体" w:cs="黑体"/>
                <w:color w:val="auto"/>
                <w:sz w:val="24"/>
                <w:szCs w:val="21"/>
              </w:rPr>
            </w:pPr>
            <w:r>
              <w:rPr>
                <w:rFonts w:hint="eastAsia" w:ascii="Times New Roman" w:hAnsi="Times New Roman" w:eastAsia="黑体" w:cs="黑体"/>
                <w:color w:val="auto"/>
                <w:kern w:val="0"/>
                <w:sz w:val="24"/>
                <w:szCs w:val="21"/>
              </w:rPr>
              <w:t>风险等级</w:t>
            </w:r>
          </w:p>
        </w:tc>
        <w:tc>
          <w:tcPr>
            <w:tcW w:w="406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47AD1FC8">
            <w:pPr>
              <w:keepNext w:val="0"/>
              <w:keepLines w:val="0"/>
              <w:pageBreakBefore w:val="0"/>
              <w:widowControl w:val="0"/>
              <w:kinsoku/>
              <w:overflowPunct/>
              <w:topLinePunct w:val="0"/>
              <w:autoSpaceDE/>
              <w:autoSpaceDN/>
              <w:bidi w:val="0"/>
              <w:snapToGrid w:val="0"/>
              <w:spacing w:line="400" w:lineRule="exact"/>
              <w:jc w:val="center"/>
              <w:rPr>
                <w:rFonts w:hint="eastAsia" w:ascii="Times New Roman" w:hAnsi="Times New Roman" w:eastAsia="黑体" w:cs="黑体"/>
                <w:color w:val="auto"/>
                <w:sz w:val="24"/>
                <w:szCs w:val="21"/>
              </w:rPr>
            </w:pPr>
            <w:r>
              <w:rPr>
                <w:rFonts w:hint="eastAsia" w:ascii="Times New Roman" w:hAnsi="Times New Roman" w:eastAsia="黑体" w:cs="黑体"/>
                <w:color w:val="auto"/>
                <w:kern w:val="0"/>
                <w:sz w:val="24"/>
                <w:szCs w:val="21"/>
              </w:rPr>
              <w:t>工程特征</w:t>
            </w:r>
          </w:p>
        </w:tc>
        <w:tc>
          <w:tcPr>
            <w:tcW w:w="356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tcMar>
            <w:vAlign w:val="center"/>
          </w:tcPr>
          <w:p w14:paraId="0F7F15E0">
            <w:pPr>
              <w:keepNext w:val="0"/>
              <w:keepLines w:val="0"/>
              <w:pageBreakBefore w:val="0"/>
              <w:widowControl w:val="0"/>
              <w:kinsoku/>
              <w:overflowPunct/>
              <w:topLinePunct w:val="0"/>
              <w:autoSpaceDE/>
              <w:autoSpaceDN/>
              <w:bidi w:val="0"/>
              <w:snapToGrid w:val="0"/>
              <w:spacing w:line="400" w:lineRule="exact"/>
              <w:jc w:val="center"/>
              <w:rPr>
                <w:rFonts w:hint="eastAsia" w:ascii="Times New Roman" w:hAnsi="Times New Roman" w:eastAsia="黑体" w:cs="黑体"/>
                <w:color w:val="auto"/>
                <w:sz w:val="24"/>
                <w:szCs w:val="21"/>
              </w:rPr>
            </w:pPr>
            <w:r>
              <w:rPr>
                <w:rFonts w:hint="eastAsia" w:ascii="Times New Roman" w:hAnsi="Times New Roman" w:eastAsia="黑体" w:cs="黑体"/>
                <w:color w:val="auto"/>
                <w:kern w:val="0"/>
                <w:sz w:val="24"/>
                <w:szCs w:val="21"/>
              </w:rPr>
              <w:t>管控频次与要求</w:t>
            </w:r>
          </w:p>
        </w:tc>
      </w:tr>
      <w:tr w14:paraId="7D80A59C">
        <w:tblPrEx>
          <w:shd w:val="clear" w:color="auto" w:fill="FFFFFF"/>
          <w:tblCellMar>
            <w:top w:w="15" w:type="dxa"/>
            <w:left w:w="15" w:type="dxa"/>
            <w:bottom w:w="15" w:type="dxa"/>
            <w:right w:w="15" w:type="dxa"/>
          </w:tblCellMar>
        </w:tblPrEx>
        <w:trPr>
          <w:jc w:val="center"/>
        </w:trPr>
        <w:tc>
          <w:tcPr>
            <w:tcW w:w="161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1E1F131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黑体" w:cs="黑体"/>
                <w:color w:val="auto"/>
                <w:sz w:val="24"/>
                <w:szCs w:val="21"/>
              </w:rPr>
            </w:pPr>
            <w:r>
              <w:rPr>
                <w:rStyle w:val="11"/>
                <w:rFonts w:hint="eastAsia" w:ascii="Times New Roman" w:hAnsi="Times New Roman" w:eastAsia="黑体" w:cs="黑体"/>
                <w:b w:val="0"/>
                <w:color w:val="auto"/>
                <w:kern w:val="0"/>
                <w:sz w:val="24"/>
                <w:szCs w:val="21"/>
              </w:rPr>
              <w:t>低风险项目</w:t>
            </w:r>
          </w:p>
        </w:tc>
        <w:tc>
          <w:tcPr>
            <w:tcW w:w="406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64D41B9E">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imes New Roman" w:hAnsi="Times New Roman" w:eastAsia="仿宋" w:cs="仿宋"/>
                <w:color w:val="auto"/>
                <w:sz w:val="24"/>
                <w:szCs w:val="21"/>
              </w:rPr>
            </w:pPr>
            <w:r>
              <w:rPr>
                <w:rStyle w:val="11"/>
                <w:rFonts w:hint="eastAsia" w:ascii="Times New Roman" w:hAnsi="Times New Roman" w:eastAsia="仿宋" w:cs="仿宋"/>
                <w:b w:val="0"/>
                <w:color w:val="auto"/>
                <w:kern w:val="0"/>
                <w:sz w:val="24"/>
                <w:szCs w:val="21"/>
              </w:rPr>
              <w:t>低风险的简单装修工程</w:t>
            </w:r>
            <w:r>
              <w:rPr>
                <w:rFonts w:hint="eastAsia" w:ascii="Times New Roman" w:hAnsi="Times New Roman" w:eastAsia="仿宋" w:cs="仿宋"/>
                <w:color w:val="auto"/>
                <w:kern w:val="0"/>
                <w:sz w:val="24"/>
                <w:szCs w:val="21"/>
              </w:rPr>
              <w:t>（如不涉及动火作业、高处作业、结构改动的简单饰面更新、水电安装、家具安装等）。</w:t>
            </w:r>
          </w:p>
        </w:tc>
        <w:tc>
          <w:tcPr>
            <w:tcW w:w="356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6B812967">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imes New Roman" w:hAnsi="Times New Roman" w:eastAsia="仿宋" w:cs="仿宋"/>
                <w:color w:val="auto"/>
                <w:kern w:val="0"/>
                <w:sz w:val="24"/>
                <w:szCs w:val="21"/>
              </w:rPr>
            </w:pPr>
            <w:r>
              <w:rPr>
                <w:rFonts w:hint="eastAsia" w:ascii="Times New Roman" w:hAnsi="Times New Roman" w:eastAsia="仿宋" w:cs="仿宋"/>
                <w:color w:val="auto"/>
                <w:kern w:val="0"/>
                <w:sz w:val="24"/>
                <w:szCs w:val="21"/>
              </w:rPr>
              <w:t>1.备案登记后5</w:t>
            </w:r>
            <w:r>
              <w:rPr>
                <w:rStyle w:val="11"/>
                <w:rFonts w:hint="eastAsia" w:ascii="Times New Roman" w:hAnsi="Times New Roman" w:eastAsia="仿宋" w:cs="仿宋"/>
                <w:b w:val="0"/>
                <w:color w:val="auto"/>
                <w:kern w:val="0"/>
                <w:sz w:val="24"/>
                <w:szCs w:val="21"/>
              </w:rPr>
              <w:t>个工作日</w:t>
            </w:r>
            <w:r>
              <w:rPr>
                <w:rFonts w:hint="eastAsia" w:ascii="Times New Roman" w:hAnsi="Times New Roman" w:eastAsia="仿宋" w:cs="仿宋"/>
                <w:color w:val="auto"/>
                <w:kern w:val="0"/>
                <w:sz w:val="24"/>
                <w:szCs w:val="21"/>
              </w:rPr>
              <w:t>内完成首次现场检查。</w:t>
            </w:r>
          </w:p>
          <w:p w14:paraId="39789C08">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imes New Roman" w:hAnsi="Times New Roman" w:eastAsia="仿宋" w:cs="仿宋"/>
                <w:color w:val="auto"/>
                <w:sz w:val="24"/>
                <w:szCs w:val="21"/>
              </w:rPr>
            </w:pPr>
            <w:r>
              <w:rPr>
                <w:rFonts w:hint="eastAsia" w:ascii="Times New Roman" w:hAnsi="Times New Roman" w:eastAsia="仿宋" w:cs="仿宋"/>
                <w:color w:val="auto"/>
                <w:kern w:val="0"/>
                <w:sz w:val="24"/>
                <w:szCs w:val="21"/>
              </w:rPr>
              <w:t>2.接到投诉、举报或上级督办后开展检查。</w:t>
            </w:r>
          </w:p>
        </w:tc>
      </w:tr>
      <w:tr w14:paraId="3D921AEB">
        <w:tblPrEx>
          <w:shd w:val="clear" w:color="auto" w:fill="FFFFFF"/>
          <w:tblCellMar>
            <w:top w:w="15" w:type="dxa"/>
            <w:left w:w="15" w:type="dxa"/>
            <w:bottom w:w="15" w:type="dxa"/>
            <w:right w:w="15" w:type="dxa"/>
          </w:tblCellMar>
        </w:tblPrEx>
        <w:trPr>
          <w:jc w:val="center"/>
        </w:trPr>
        <w:tc>
          <w:tcPr>
            <w:tcW w:w="161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179D7CB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黑体" w:cs="黑体"/>
                <w:color w:val="auto"/>
                <w:sz w:val="24"/>
                <w:szCs w:val="21"/>
              </w:rPr>
            </w:pPr>
            <w:r>
              <w:rPr>
                <w:rStyle w:val="11"/>
                <w:rFonts w:hint="eastAsia" w:ascii="Times New Roman" w:hAnsi="Times New Roman" w:eastAsia="黑体" w:cs="黑体"/>
                <w:b w:val="0"/>
                <w:color w:val="auto"/>
                <w:kern w:val="0"/>
                <w:sz w:val="24"/>
                <w:szCs w:val="21"/>
              </w:rPr>
              <w:t>一般风险项目</w:t>
            </w:r>
          </w:p>
        </w:tc>
        <w:tc>
          <w:tcPr>
            <w:tcW w:w="406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0116E29A">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imes New Roman" w:hAnsi="Times New Roman" w:eastAsia="仿宋" w:cs="仿宋"/>
                <w:color w:val="auto"/>
                <w:sz w:val="24"/>
                <w:szCs w:val="21"/>
              </w:rPr>
            </w:pPr>
            <w:r>
              <w:rPr>
                <w:rFonts w:hint="eastAsia" w:ascii="Times New Roman" w:hAnsi="Times New Roman" w:eastAsia="仿宋" w:cs="仿宋"/>
                <w:color w:val="auto"/>
                <w:kern w:val="0"/>
                <w:sz w:val="24"/>
                <w:szCs w:val="21"/>
              </w:rPr>
              <w:t>不涉及高风险情形，但涉及动火作业、</w:t>
            </w:r>
            <w:r>
              <w:rPr>
                <w:rStyle w:val="11"/>
                <w:rFonts w:hint="eastAsia" w:ascii="Times New Roman" w:hAnsi="Times New Roman" w:eastAsia="仿宋" w:cs="仿宋"/>
                <w:b w:val="0"/>
                <w:color w:val="auto"/>
                <w:kern w:val="0"/>
                <w:sz w:val="24"/>
                <w:szCs w:val="21"/>
              </w:rPr>
              <w:t>高处作业、脚手架</w:t>
            </w:r>
            <w:r>
              <w:rPr>
                <w:rFonts w:hint="eastAsia" w:ascii="Times New Roman" w:hAnsi="Times New Roman" w:eastAsia="仿宋" w:cs="仿宋"/>
                <w:color w:val="auto"/>
                <w:kern w:val="0"/>
                <w:sz w:val="24"/>
                <w:szCs w:val="21"/>
              </w:rPr>
              <w:t>等有一定风险的工程。</w:t>
            </w:r>
          </w:p>
        </w:tc>
        <w:tc>
          <w:tcPr>
            <w:tcW w:w="356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3CCE2730">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imes New Roman" w:hAnsi="Times New Roman" w:eastAsia="仿宋" w:cs="仿宋"/>
                <w:color w:val="auto"/>
                <w:kern w:val="0"/>
                <w:sz w:val="24"/>
                <w:szCs w:val="21"/>
              </w:rPr>
            </w:pPr>
            <w:r>
              <w:rPr>
                <w:rFonts w:hint="eastAsia" w:ascii="Times New Roman" w:hAnsi="Times New Roman" w:eastAsia="仿宋" w:cs="仿宋"/>
                <w:color w:val="auto"/>
                <w:kern w:val="0"/>
                <w:sz w:val="24"/>
                <w:szCs w:val="21"/>
              </w:rPr>
              <w:t>1.备案登记后 </w:t>
            </w:r>
            <w:r>
              <w:rPr>
                <w:rStyle w:val="11"/>
                <w:rFonts w:hint="eastAsia" w:ascii="Times New Roman" w:hAnsi="Times New Roman" w:eastAsia="仿宋" w:cs="仿宋"/>
                <w:b w:val="0"/>
                <w:color w:val="auto"/>
                <w:kern w:val="0"/>
                <w:sz w:val="24"/>
                <w:szCs w:val="21"/>
              </w:rPr>
              <w:t>5个工作日</w:t>
            </w:r>
            <w:r>
              <w:rPr>
                <w:rFonts w:hint="eastAsia" w:ascii="Times New Roman" w:hAnsi="Times New Roman" w:eastAsia="仿宋" w:cs="仿宋"/>
                <w:color w:val="auto"/>
                <w:kern w:val="0"/>
                <w:sz w:val="24"/>
                <w:szCs w:val="21"/>
              </w:rPr>
              <w:t>内完成首次现场检查。</w:t>
            </w:r>
          </w:p>
          <w:p w14:paraId="44CC1551">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imes New Roman" w:hAnsi="Times New Roman" w:eastAsia="仿宋" w:cs="仿宋"/>
                <w:color w:val="auto"/>
                <w:sz w:val="24"/>
                <w:szCs w:val="21"/>
              </w:rPr>
            </w:pPr>
            <w:r>
              <w:rPr>
                <w:rFonts w:hint="eastAsia" w:ascii="Times New Roman" w:hAnsi="Times New Roman" w:eastAsia="仿宋" w:cs="仿宋"/>
                <w:color w:val="auto"/>
                <w:kern w:val="0"/>
                <w:sz w:val="24"/>
                <w:szCs w:val="21"/>
              </w:rPr>
              <w:t>2.以日常</w:t>
            </w:r>
            <w:r>
              <w:rPr>
                <w:rFonts w:hint="eastAsia" w:ascii="Times New Roman" w:hAnsi="Times New Roman" w:eastAsia="仿宋" w:cs="仿宋"/>
                <w:color w:val="auto"/>
                <w:kern w:val="0"/>
                <w:sz w:val="24"/>
                <w:szCs w:val="21"/>
                <w:lang w:eastAsia="zh-CN"/>
              </w:rPr>
              <w:t>检</w:t>
            </w:r>
            <w:r>
              <w:rPr>
                <w:rFonts w:hint="eastAsia" w:ascii="Times New Roman" w:hAnsi="Times New Roman" w:eastAsia="仿宋" w:cs="仿宋"/>
                <w:color w:val="auto"/>
                <w:kern w:val="0"/>
                <w:sz w:val="24"/>
                <w:szCs w:val="21"/>
              </w:rPr>
              <w:t>查等方式进行抽查，每月不少于1次</w:t>
            </w:r>
            <w:r>
              <w:rPr>
                <w:rFonts w:hint="eastAsia" w:ascii="Times New Roman" w:hAnsi="Times New Roman" w:eastAsia="仿宋" w:cs="仿宋"/>
                <w:color w:val="auto"/>
                <w:kern w:val="0"/>
                <w:sz w:val="24"/>
                <w:szCs w:val="21"/>
                <w:lang w:eastAsia="zh-CN"/>
              </w:rPr>
              <w:t>检</w:t>
            </w:r>
            <w:r>
              <w:rPr>
                <w:rFonts w:hint="eastAsia" w:ascii="Times New Roman" w:hAnsi="Times New Roman" w:eastAsia="仿宋" w:cs="仿宋"/>
                <w:color w:val="auto"/>
                <w:kern w:val="0"/>
                <w:sz w:val="24"/>
                <w:szCs w:val="21"/>
              </w:rPr>
              <w:t>查。</w:t>
            </w:r>
            <w:r>
              <w:rPr>
                <w:rFonts w:hint="eastAsia" w:ascii="Times New Roman" w:hAnsi="Times New Roman" w:eastAsia="仿宋" w:cs="仿宋"/>
                <w:color w:val="auto"/>
                <w:kern w:val="0"/>
                <w:sz w:val="24"/>
                <w:szCs w:val="21"/>
              </w:rPr>
              <w:br w:type="textWrapping"/>
            </w:r>
            <w:r>
              <w:rPr>
                <w:rFonts w:hint="eastAsia" w:ascii="Times New Roman" w:hAnsi="Times New Roman" w:eastAsia="仿宋" w:cs="仿宋"/>
                <w:color w:val="auto"/>
                <w:kern w:val="0"/>
                <w:sz w:val="24"/>
                <w:szCs w:val="21"/>
              </w:rPr>
              <w:t>3.重点关注现场基本安全条件与作业人员安全行为。</w:t>
            </w:r>
          </w:p>
        </w:tc>
      </w:tr>
      <w:tr w14:paraId="0314834C">
        <w:tblPrEx>
          <w:shd w:val="clear" w:color="auto" w:fill="FFFFFF"/>
          <w:tblCellMar>
            <w:top w:w="15" w:type="dxa"/>
            <w:left w:w="15" w:type="dxa"/>
            <w:bottom w:w="15" w:type="dxa"/>
            <w:right w:w="15" w:type="dxa"/>
          </w:tblCellMar>
        </w:tblPrEx>
        <w:trPr>
          <w:trHeight w:val="9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FFFFFF"/>
            <w:tcMar>
              <w:top w:w="150" w:type="dxa"/>
              <w:left w:w="0" w:type="dxa"/>
              <w:bottom w:w="150" w:type="dxa"/>
              <w:right w:w="240" w:type="dxa"/>
            </w:tcMar>
            <w:vAlign w:val="center"/>
          </w:tcPr>
          <w:p w14:paraId="05212B7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黑体" w:cs="黑体"/>
                <w:color w:val="auto"/>
                <w:sz w:val="24"/>
                <w:szCs w:val="21"/>
              </w:rPr>
            </w:pPr>
            <w:r>
              <w:rPr>
                <w:rStyle w:val="11"/>
                <w:rFonts w:hint="eastAsia" w:ascii="Times New Roman" w:hAnsi="Times New Roman" w:eastAsia="黑体" w:cs="黑体"/>
                <w:b w:val="0"/>
                <w:color w:val="auto"/>
                <w:kern w:val="0"/>
                <w:sz w:val="24"/>
                <w:szCs w:val="21"/>
              </w:rPr>
              <w:t>高风险项目</w:t>
            </w:r>
          </w:p>
        </w:tc>
        <w:tc>
          <w:tcPr>
            <w:tcW w:w="406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240" w:type="dxa"/>
            </w:tcMar>
            <w:vAlign w:val="center"/>
          </w:tcPr>
          <w:p w14:paraId="36C41EEA">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imes New Roman" w:hAnsi="Times New Roman" w:eastAsia="仿宋" w:cs="仿宋"/>
                <w:color w:val="auto"/>
                <w:sz w:val="24"/>
                <w:szCs w:val="21"/>
              </w:rPr>
            </w:pPr>
            <w:r>
              <w:rPr>
                <w:rFonts w:hint="eastAsia" w:ascii="Times New Roman" w:hAnsi="Times New Roman" w:eastAsia="仿宋" w:cs="仿宋"/>
                <w:color w:val="auto"/>
                <w:sz w:val="24"/>
                <w:szCs w:val="21"/>
              </w:rPr>
              <w:t>1.在人员密集场所的建筑内（含地下室）施工且涉及动火作业的工程，人员密集场所范围详见《中华人民共和国消防法》第七十三条。</w:t>
            </w:r>
          </w:p>
          <w:p w14:paraId="4B403F85">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imes New Roman" w:hAnsi="Times New Roman" w:eastAsia="仿宋" w:cs="仿宋"/>
                <w:color w:val="auto"/>
                <w:sz w:val="24"/>
                <w:szCs w:val="21"/>
              </w:rPr>
            </w:pPr>
            <w:r>
              <w:rPr>
                <w:rFonts w:hint="eastAsia" w:ascii="Times New Roman" w:hAnsi="Times New Roman" w:eastAsia="仿宋" w:cs="仿宋"/>
                <w:color w:val="auto"/>
                <w:sz w:val="24"/>
                <w:szCs w:val="21"/>
              </w:rPr>
              <w:t>2.涉及变动建筑主体和承重结构的工程。</w:t>
            </w:r>
          </w:p>
          <w:p w14:paraId="5DD52F46">
            <w:pPr>
              <w:keepNext w:val="0"/>
              <w:keepLines w:val="0"/>
              <w:pageBreakBefore w:val="0"/>
              <w:widowControl w:val="0"/>
              <w:kinsoku/>
              <w:wordWrap/>
              <w:overflowPunct/>
              <w:topLinePunct w:val="0"/>
              <w:autoSpaceDE/>
              <w:autoSpaceDN/>
              <w:bidi w:val="0"/>
              <w:adjustRightInd/>
              <w:spacing w:line="360" w:lineRule="exact"/>
              <w:jc w:val="both"/>
              <w:textAlignment w:val="auto"/>
              <w:rPr>
                <w:rFonts w:hint="eastAsia" w:ascii="Times New Roman" w:hAnsi="Times New Roman" w:eastAsia="仿宋" w:cs="仿宋"/>
                <w:color w:val="auto"/>
                <w:sz w:val="24"/>
                <w:szCs w:val="21"/>
              </w:rPr>
            </w:pPr>
            <w:r>
              <w:rPr>
                <w:rFonts w:hint="eastAsia" w:ascii="Times New Roman" w:hAnsi="Times New Roman" w:eastAsia="仿宋" w:cs="仿宋"/>
                <w:color w:val="auto"/>
                <w:sz w:val="24"/>
                <w:szCs w:val="21"/>
              </w:rPr>
              <w:t>3.含高处作业吊篮等危险性较大的分部分项工程（以下简称“危大工程”）的工程，危大工程范围详见《住房城乡建设部办公厅关于实施&lt;危险性较大的分部分项工程安全管理规定&gt;有关问题的通知》。</w:t>
            </w:r>
          </w:p>
          <w:p w14:paraId="64E946E6">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imes New Roman" w:hAnsi="Times New Roman" w:eastAsia="仿宋" w:cs="仿宋"/>
                <w:color w:val="auto"/>
                <w:sz w:val="24"/>
                <w:szCs w:val="21"/>
              </w:rPr>
            </w:pPr>
            <w:r>
              <w:rPr>
                <w:rFonts w:hint="eastAsia" w:ascii="Times New Roman" w:hAnsi="Times New Roman" w:eastAsia="仿宋" w:cs="仿宋"/>
                <w:color w:val="auto"/>
                <w:sz w:val="24"/>
                <w:szCs w:val="21"/>
              </w:rPr>
              <w:t>4.涉及有限空间（如下水道、化粪池、密闭设备等）作业的工程。</w:t>
            </w:r>
          </w:p>
        </w:tc>
        <w:tc>
          <w:tcPr>
            <w:tcW w:w="3562" w:type="dxa"/>
            <w:tcBorders>
              <w:top w:val="single" w:color="auto" w:sz="4" w:space="0"/>
              <w:left w:val="single" w:color="auto" w:sz="4" w:space="0"/>
              <w:bottom w:val="single" w:color="auto" w:sz="4" w:space="0"/>
              <w:right w:val="single" w:color="auto" w:sz="4" w:space="0"/>
            </w:tcBorders>
            <w:shd w:val="clear" w:color="auto" w:fill="FFFFFF"/>
            <w:tcMar>
              <w:top w:w="150" w:type="dxa"/>
              <w:left w:w="240" w:type="dxa"/>
              <w:bottom w:w="150" w:type="dxa"/>
              <w:right w:w="0" w:type="dxa"/>
            </w:tcMar>
            <w:vAlign w:val="center"/>
          </w:tcPr>
          <w:p w14:paraId="56753507">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imes New Roman" w:hAnsi="Times New Roman" w:eastAsia="仿宋" w:cs="仿宋"/>
                <w:color w:val="auto"/>
                <w:kern w:val="0"/>
                <w:sz w:val="24"/>
                <w:szCs w:val="21"/>
              </w:rPr>
            </w:pPr>
            <w:r>
              <w:rPr>
                <w:rFonts w:hint="eastAsia" w:ascii="Times New Roman" w:hAnsi="Times New Roman" w:eastAsia="仿宋" w:cs="仿宋"/>
                <w:color w:val="auto"/>
                <w:kern w:val="0"/>
                <w:sz w:val="24"/>
                <w:szCs w:val="21"/>
              </w:rPr>
              <w:t>1.备案登记后 </w:t>
            </w:r>
            <w:r>
              <w:rPr>
                <w:rStyle w:val="11"/>
                <w:rFonts w:hint="eastAsia" w:ascii="Times New Roman" w:hAnsi="Times New Roman" w:eastAsia="仿宋" w:cs="仿宋"/>
                <w:b w:val="0"/>
                <w:color w:val="auto"/>
                <w:kern w:val="0"/>
                <w:sz w:val="24"/>
                <w:szCs w:val="21"/>
              </w:rPr>
              <w:t>5个工作日</w:t>
            </w:r>
            <w:r>
              <w:rPr>
                <w:rFonts w:hint="eastAsia" w:ascii="Times New Roman" w:hAnsi="Times New Roman" w:eastAsia="仿宋" w:cs="仿宋"/>
                <w:color w:val="auto"/>
                <w:kern w:val="0"/>
                <w:sz w:val="24"/>
                <w:szCs w:val="21"/>
              </w:rPr>
              <w:t>内完成首次现场检查。</w:t>
            </w:r>
            <w:r>
              <w:rPr>
                <w:rFonts w:hint="eastAsia" w:ascii="Times New Roman" w:hAnsi="Times New Roman" w:eastAsia="仿宋" w:cs="仿宋"/>
                <w:color w:val="auto"/>
                <w:kern w:val="0"/>
                <w:sz w:val="24"/>
                <w:szCs w:val="21"/>
              </w:rPr>
              <w:br w:type="textWrapping"/>
            </w:r>
            <w:r>
              <w:rPr>
                <w:rFonts w:hint="eastAsia" w:ascii="Times New Roman" w:hAnsi="Times New Roman" w:eastAsia="仿宋" w:cs="仿宋"/>
                <w:color w:val="auto"/>
                <w:kern w:val="0"/>
                <w:sz w:val="24"/>
                <w:szCs w:val="21"/>
              </w:rPr>
              <w:t>2.施工期间纳入日常检查，</w:t>
            </w:r>
            <w:r>
              <w:rPr>
                <w:rStyle w:val="11"/>
                <w:rFonts w:hint="eastAsia" w:ascii="Times New Roman" w:hAnsi="Times New Roman" w:eastAsia="仿宋" w:cs="仿宋"/>
                <w:b w:val="0"/>
                <w:color w:val="auto"/>
                <w:kern w:val="0"/>
                <w:sz w:val="24"/>
                <w:szCs w:val="21"/>
              </w:rPr>
              <w:t>每月不少于2次</w:t>
            </w:r>
            <w:r>
              <w:rPr>
                <w:rFonts w:hint="eastAsia" w:ascii="Times New Roman" w:hAnsi="Times New Roman" w:eastAsia="仿宋" w:cs="仿宋"/>
                <w:color w:val="auto"/>
                <w:kern w:val="0"/>
                <w:sz w:val="24"/>
                <w:szCs w:val="21"/>
                <w:lang w:eastAsia="zh-CN"/>
              </w:rPr>
              <w:t>检</w:t>
            </w:r>
            <w:r>
              <w:rPr>
                <w:rFonts w:hint="eastAsia" w:ascii="Times New Roman" w:hAnsi="Times New Roman" w:eastAsia="仿宋" w:cs="仿宋"/>
                <w:color w:val="auto"/>
                <w:kern w:val="0"/>
                <w:sz w:val="24"/>
                <w:szCs w:val="21"/>
              </w:rPr>
              <w:t>查。</w:t>
            </w:r>
          </w:p>
          <w:p w14:paraId="1C57F85E">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Times New Roman" w:hAnsi="Times New Roman" w:eastAsia="仿宋" w:cs="仿宋"/>
                <w:color w:val="auto"/>
                <w:sz w:val="24"/>
                <w:szCs w:val="21"/>
              </w:rPr>
            </w:pPr>
            <w:r>
              <w:rPr>
                <w:rFonts w:hint="eastAsia" w:ascii="Times New Roman" w:hAnsi="Times New Roman" w:eastAsia="仿宋" w:cs="仿宋"/>
                <w:color w:val="auto"/>
                <w:kern w:val="0"/>
                <w:sz w:val="24"/>
                <w:szCs w:val="21"/>
              </w:rPr>
              <w:t>3.涉及</w:t>
            </w:r>
            <w:r>
              <w:rPr>
                <w:rFonts w:hint="eastAsia" w:ascii="Times New Roman" w:hAnsi="Times New Roman" w:eastAsia="仿宋" w:cs="仿宋"/>
                <w:color w:val="auto"/>
                <w:sz w:val="24"/>
                <w:szCs w:val="21"/>
              </w:rPr>
              <w:t>变动建筑主体和承重结构的，</w:t>
            </w:r>
            <w:r>
              <w:rPr>
                <w:rFonts w:hint="eastAsia" w:ascii="Times New Roman" w:hAnsi="Times New Roman" w:eastAsia="仿宋" w:cs="仿宋"/>
                <w:color w:val="auto"/>
                <w:kern w:val="0"/>
                <w:sz w:val="24"/>
                <w:szCs w:val="21"/>
              </w:rPr>
              <w:t>结构拆改施工期间应检查不少于1次。</w:t>
            </w:r>
            <w:r>
              <w:rPr>
                <w:rFonts w:hint="eastAsia" w:ascii="Times New Roman" w:hAnsi="Times New Roman" w:eastAsia="仿宋" w:cs="仿宋"/>
                <w:color w:val="auto"/>
                <w:kern w:val="0"/>
                <w:sz w:val="24"/>
                <w:szCs w:val="21"/>
              </w:rPr>
              <w:br w:type="textWrapping"/>
            </w:r>
            <w:r>
              <w:rPr>
                <w:rFonts w:hint="eastAsia" w:ascii="Times New Roman" w:hAnsi="Times New Roman" w:eastAsia="仿宋" w:cs="仿宋"/>
                <w:color w:val="auto"/>
                <w:kern w:val="0"/>
                <w:sz w:val="24"/>
                <w:szCs w:val="21"/>
              </w:rPr>
              <w:t>4.重点检查方案制定与执行、施工管理人员履职、危险作业安全管理等情况。</w:t>
            </w:r>
          </w:p>
        </w:tc>
      </w:tr>
    </w:tbl>
    <w:p w14:paraId="1743A46A">
      <w:pPr>
        <w:keepNext w:val="0"/>
        <w:keepLines w:val="0"/>
        <w:pageBreakBefore w:val="0"/>
        <w:widowControl w:val="0"/>
        <w:kinsoku/>
        <w:wordWrap/>
        <w:overflowPunct/>
        <w:topLinePunct w:val="0"/>
        <w:autoSpaceDE/>
        <w:autoSpaceDN/>
        <w:bidi w:val="0"/>
        <w:snapToGrid w:val="0"/>
        <w:spacing w:line="580" w:lineRule="exact"/>
        <w:jc w:val="left"/>
        <w:rPr>
          <w:rFonts w:hint="eastAsia" w:ascii="Times New Roman" w:hAnsi="Times New Roman" w:eastAsia="仿宋_GB2312"/>
          <w:color w:val="auto"/>
          <w:sz w:val="32"/>
          <w:szCs w:val="32"/>
          <w:lang w:eastAsia="zh-CN"/>
        </w:rPr>
      </w:pPr>
      <w:r>
        <w:rPr>
          <w:rFonts w:hint="eastAsia" w:ascii="Times New Roman" w:hAnsi="Times New Roman" w:eastAsia="黑体" w:cs="黑体"/>
          <w:color w:val="auto"/>
          <w:sz w:val="32"/>
          <w:szCs w:val="32"/>
        </w:rPr>
        <w:t>附件</w:t>
      </w:r>
      <w:r>
        <w:rPr>
          <w:rFonts w:hint="eastAsia" w:ascii="Times New Roman" w:hAnsi="Times New Roman" w:eastAsia="仿宋_GB2312"/>
          <w:color w:val="auto"/>
          <w:sz w:val="32"/>
          <w:szCs w:val="32"/>
        </w:rPr>
        <w:t>7</w:t>
      </w:r>
    </w:p>
    <w:p w14:paraId="3B031DF1">
      <w:pPr>
        <w:keepNext w:val="0"/>
        <w:keepLines w:val="0"/>
        <w:pageBreakBefore w:val="0"/>
        <w:widowControl w:val="0"/>
        <w:kinsoku/>
        <w:wordWrap/>
        <w:overflowPunct/>
        <w:topLinePunct w:val="0"/>
        <w:autoSpaceDE/>
        <w:autoSpaceDN/>
        <w:bidi w:val="0"/>
        <w:snapToGrid w:val="0"/>
        <w:spacing w:line="580" w:lineRule="exact"/>
        <w:jc w:val="right"/>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宜</w:t>
      </w:r>
      <w:r>
        <w:rPr>
          <w:rFonts w:hint="eastAsia" w:ascii="Times New Roman" w:hAnsi="Times New Roman" w:eastAsia="仿宋" w:cs="仿宋"/>
          <w:bCs/>
          <w:color w:val="auto"/>
          <w:sz w:val="32"/>
          <w:szCs w:val="32"/>
        </w:rPr>
        <w:t>散整字〔202</w:t>
      </w:r>
      <w:r>
        <w:rPr>
          <w:rFonts w:hint="eastAsia" w:ascii="Times New Roman" w:hAnsi="Times New Roman" w:eastAsia="仿宋" w:cs="仿宋"/>
          <w:bCs/>
          <w:color w:val="auto"/>
          <w:sz w:val="32"/>
          <w:szCs w:val="32"/>
          <w:lang w:val="en-US" w:eastAsia="zh-CN"/>
        </w:rPr>
        <w:t>6</w:t>
      </w:r>
      <w:r>
        <w:rPr>
          <w:rFonts w:hint="eastAsia" w:ascii="Times New Roman" w:hAnsi="Times New Roman" w:eastAsia="仿宋" w:cs="仿宋"/>
          <w:bCs/>
          <w:color w:val="auto"/>
          <w:sz w:val="32"/>
          <w:szCs w:val="32"/>
        </w:rPr>
        <w:t>〕第</w:t>
      </w:r>
      <w:r>
        <w:rPr>
          <w:rFonts w:hint="eastAsia" w:ascii="Times New Roman" w:hAnsi="Times New Roman" w:eastAsia="仿宋" w:cs="仿宋"/>
          <w:bCs/>
          <w:color w:val="auto"/>
          <w:sz w:val="32"/>
          <w:szCs w:val="32"/>
          <w:lang w:val="en-US" w:eastAsia="zh-CN"/>
        </w:rPr>
        <w:t xml:space="preserve">  </w:t>
      </w:r>
      <w:r>
        <w:rPr>
          <w:rFonts w:hint="eastAsia" w:ascii="Times New Roman" w:hAnsi="Times New Roman" w:eastAsia="仿宋" w:cs="仿宋"/>
          <w:bCs/>
          <w:color w:val="auto"/>
          <w:sz w:val="32"/>
          <w:szCs w:val="32"/>
        </w:rPr>
        <w:t>号</w:t>
      </w:r>
    </w:p>
    <w:p w14:paraId="7A2306CC">
      <w:pPr>
        <w:pStyle w:val="19"/>
        <w:keepNext w:val="0"/>
        <w:keepLines w:val="0"/>
        <w:pageBreakBefore w:val="0"/>
        <w:widowControl w:val="0"/>
        <w:kinsoku/>
        <w:wordWrap/>
        <w:overflowPunct/>
        <w:topLinePunct w:val="0"/>
        <w:autoSpaceDE/>
        <w:autoSpaceDN/>
        <w:bidi w:val="0"/>
        <w:adjustRightInd/>
        <w:snapToGrid/>
        <w:spacing w:before="0" w:after="0" w:line="520" w:lineRule="exact"/>
        <w:ind w:right="0"/>
        <w:jc w:val="center"/>
        <w:textAlignment w:val="baseline"/>
        <w:rPr>
          <w:rFonts w:hint="eastAsia" w:ascii="Times New Roman" w:hAnsi="Times New Roman" w:eastAsia="黑体" w:cs="黑体"/>
          <w:color w:val="auto"/>
          <w:sz w:val="44"/>
          <w:szCs w:val="44"/>
        </w:rPr>
      </w:pPr>
      <w:bookmarkStart w:id="12" w:name="OLE_LINK56"/>
      <w:bookmarkStart w:id="13" w:name="OLE_LINK55"/>
    </w:p>
    <w:p w14:paraId="4B4443A2">
      <w:pPr>
        <w:pStyle w:val="19"/>
        <w:keepNext w:val="0"/>
        <w:keepLines w:val="0"/>
        <w:pageBreakBefore w:val="0"/>
        <w:widowControl w:val="0"/>
        <w:kinsoku/>
        <w:wordWrap/>
        <w:overflowPunct/>
        <w:topLinePunct w:val="0"/>
        <w:autoSpaceDE/>
        <w:autoSpaceDN/>
        <w:bidi w:val="0"/>
        <w:spacing w:before="0" w:after="0" w:line="580" w:lineRule="exact"/>
        <w:ind w:right="0"/>
        <w:jc w:val="center"/>
        <w:rPr>
          <w:rFonts w:hint="eastAsia" w:ascii="Times New Roman" w:hAnsi="Times New Roman" w:eastAsia="黑体" w:cs="黑体"/>
          <w:color w:val="auto"/>
          <w:sz w:val="44"/>
          <w:szCs w:val="44"/>
        </w:rPr>
      </w:pPr>
      <w:r>
        <w:rPr>
          <w:rFonts w:hint="eastAsia" w:ascii="Times New Roman" w:hAnsi="Times New Roman" w:eastAsia="黑体" w:cs="黑体"/>
          <w:color w:val="auto"/>
          <w:sz w:val="44"/>
          <w:szCs w:val="44"/>
        </w:rPr>
        <w:t>限期整改通知书</w:t>
      </w:r>
    </w:p>
    <w:bookmarkEnd w:id="12"/>
    <w:bookmarkEnd w:id="13"/>
    <w:p w14:paraId="41875F43">
      <w:pPr>
        <w:pStyle w:val="19"/>
        <w:keepNext w:val="0"/>
        <w:keepLines w:val="0"/>
        <w:pageBreakBefore w:val="0"/>
        <w:widowControl w:val="0"/>
        <w:kinsoku/>
        <w:wordWrap/>
        <w:overflowPunct/>
        <w:topLinePunct w:val="0"/>
        <w:autoSpaceDE/>
        <w:autoSpaceDN/>
        <w:bidi w:val="0"/>
        <w:adjustRightInd/>
        <w:snapToGrid/>
        <w:spacing w:before="0" w:after="0" w:line="520" w:lineRule="exact"/>
        <w:ind w:right="0"/>
        <w:jc w:val="center"/>
        <w:textAlignment w:val="baseline"/>
        <w:rPr>
          <w:rFonts w:hint="eastAsia" w:ascii="Times New Roman" w:hAnsi="Times New Roman" w:eastAsia="仿宋_GB2312"/>
          <w:color w:val="auto"/>
          <w:sz w:val="32"/>
          <w:szCs w:val="32"/>
        </w:rPr>
      </w:pPr>
    </w:p>
    <w:p w14:paraId="4D0AD31E">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Times New Roman" w:hAnsi="Times New Roman" w:eastAsia="仿宋" w:cs="仿宋"/>
          <w:color w:val="auto"/>
          <w:sz w:val="32"/>
          <w:szCs w:val="32"/>
          <w:u w:val="none"/>
          <w:lang w:eastAsia="zh-CN"/>
        </w:rPr>
      </w:pPr>
      <w:bookmarkStart w:id="14" w:name="OLE_LINK18"/>
      <w:bookmarkStart w:id="15" w:name="OLE_LINK29"/>
      <w:r>
        <w:rPr>
          <w:rFonts w:hint="eastAsia" w:ascii="Times New Roman" w:hAnsi="Times New Roman" w:eastAsia="仿宋" w:cs="仿宋"/>
          <w:color w:val="auto"/>
          <w:sz w:val="32"/>
          <w:szCs w:val="32"/>
          <w:u w:val="single"/>
          <w:lang w:val="en-US" w:eastAsia="zh-CN"/>
        </w:rPr>
        <w:t xml:space="preserve">                    </w:t>
      </w:r>
      <w:r>
        <w:rPr>
          <w:rFonts w:hint="eastAsia" w:ascii="Times New Roman" w:hAnsi="Times New Roman" w:eastAsia="仿宋" w:cs="仿宋"/>
          <w:color w:val="auto"/>
          <w:sz w:val="32"/>
          <w:szCs w:val="32"/>
          <w:u w:val="none"/>
          <w:lang w:val="en-US" w:eastAsia="zh-CN"/>
        </w:rPr>
        <w:t xml:space="preserve"> </w:t>
      </w:r>
      <w:r>
        <w:rPr>
          <w:rFonts w:hint="eastAsia" w:ascii="Times New Roman" w:hAnsi="Times New Roman" w:eastAsia="仿宋" w:cs="仿宋"/>
          <w:color w:val="auto"/>
          <w:sz w:val="32"/>
          <w:szCs w:val="32"/>
          <w:u w:val="none"/>
          <w:lang w:eastAsia="zh-CN"/>
        </w:rPr>
        <w:t>：</w:t>
      </w: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eastAsia="zh-CN"/>
        </w:rPr>
        <w:t>装修人</w:t>
      </w:r>
      <w:r>
        <w:rPr>
          <w:rFonts w:hint="eastAsia" w:ascii="Times New Roman" w:hAnsi="Times New Roman" w:eastAsia="仿宋" w:cs="仿宋"/>
          <w:color w:val="auto"/>
          <w:sz w:val="32"/>
          <w:szCs w:val="32"/>
          <w:lang w:val="en-US" w:eastAsia="zh-CN"/>
        </w:rPr>
        <w:t xml:space="preserve">  </w:t>
      </w:r>
      <w:r>
        <w:rPr>
          <w:rFonts w:hint="eastAsia" w:ascii="Times New Roman" w:hAnsi="Times New Roman" w:eastAsia="仿宋" w:cs="仿宋"/>
          <w:color w:val="auto"/>
          <w:sz w:val="32"/>
          <w:szCs w:val="32"/>
        </w:rPr>
        <w:t>□施工单位</w:t>
      </w:r>
    </w:p>
    <w:p w14:paraId="1FCFCEF6">
      <w:pPr>
        <w:keepNext w:val="0"/>
        <w:keepLines w:val="0"/>
        <w:pageBreakBefore w:val="0"/>
        <w:widowControl w:val="0"/>
        <w:kinsoku/>
        <w:wordWrap/>
        <w:overflowPunct/>
        <w:topLinePunct w:val="0"/>
        <w:autoSpaceDE/>
        <w:autoSpaceDN/>
        <w:bidi w:val="0"/>
        <w:adjustRightInd w:val="0"/>
        <w:snapToGrid w:val="0"/>
        <w:spacing w:line="540" w:lineRule="exact"/>
        <w:ind w:firstLine="66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经查，位于</w:t>
      </w:r>
      <w:r>
        <w:rPr>
          <w:rFonts w:hint="eastAsia" w:ascii="Times New Roman" w:hAnsi="Times New Roman" w:eastAsia="仿宋" w:cs="仿宋"/>
          <w:color w:val="auto"/>
          <w:sz w:val="32"/>
          <w:szCs w:val="32"/>
          <w:u w:val="single"/>
          <w:lang w:val="en-US" w:eastAsia="zh-CN"/>
        </w:rPr>
        <w:t xml:space="preserve">    </w:t>
      </w:r>
      <w:r>
        <w:rPr>
          <w:rFonts w:hint="eastAsia" w:ascii="Times New Roman" w:hAnsi="Times New Roman" w:eastAsia="仿宋" w:cs="仿宋"/>
          <w:color w:val="auto"/>
          <w:sz w:val="32"/>
          <w:szCs w:val="32"/>
          <w:u w:val="none"/>
        </w:rPr>
        <w:t>县</w:t>
      </w:r>
      <w:r>
        <w:rPr>
          <w:rFonts w:hint="eastAsia" w:ascii="Times New Roman" w:hAnsi="Times New Roman" w:eastAsia="仿宋" w:cs="仿宋"/>
          <w:color w:val="auto"/>
          <w:sz w:val="32"/>
          <w:szCs w:val="32"/>
        </w:rPr>
        <w:t>（市）区</w:t>
      </w:r>
      <w:r>
        <w:rPr>
          <w:rFonts w:hint="eastAsia" w:ascii="Times New Roman" w:hAnsi="Times New Roman" w:eastAsia="仿宋" w:cs="仿宋"/>
          <w:color w:val="auto"/>
          <w:sz w:val="32"/>
          <w:szCs w:val="32"/>
          <w:u w:val="single"/>
          <w:lang w:val="en-US" w:eastAsia="zh-CN"/>
        </w:rPr>
        <w:t xml:space="preserve">    </w:t>
      </w:r>
      <w:r>
        <w:rPr>
          <w:rFonts w:hint="eastAsia" w:ascii="Times New Roman" w:hAnsi="Times New Roman" w:eastAsia="仿宋" w:cs="仿宋"/>
          <w:color w:val="auto"/>
          <w:sz w:val="32"/>
          <w:szCs w:val="32"/>
          <w:lang w:eastAsia="zh-CN"/>
        </w:rPr>
        <w:t>街道（乡镇）</w:t>
      </w:r>
      <w:r>
        <w:rPr>
          <w:rFonts w:hint="eastAsia" w:ascii="Times New Roman" w:hAnsi="Times New Roman" w:eastAsia="仿宋" w:cs="仿宋"/>
          <w:color w:val="auto"/>
          <w:sz w:val="32"/>
          <w:szCs w:val="32"/>
          <w:u w:val="single"/>
          <w:lang w:val="en-US" w:eastAsia="zh-CN"/>
        </w:rPr>
        <w:t xml:space="preserve">        </w:t>
      </w:r>
      <w:r>
        <w:rPr>
          <w:rFonts w:hint="eastAsia" w:ascii="Times New Roman" w:hAnsi="Times New Roman" w:eastAsia="仿宋" w:cs="仿宋"/>
          <w:color w:val="auto"/>
          <w:sz w:val="32"/>
          <w:szCs w:val="32"/>
        </w:rPr>
        <w:t>工程属于小散工程，存在下列问题及隐患：</w:t>
      </w:r>
    </w:p>
    <w:bookmarkEnd w:id="14"/>
    <w:bookmarkEnd w:id="15"/>
    <w:p w14:paraId="78C28DEB">
      <w:pPr>
        <w:keepNext w:val="0"/>
        <w:keepLines w:val="0"/>
        <w:pageBreakBefore w:val="0"/>
        <w:widowControl w:val="0"/>
        <w:kinsoku/>
        <w:wordWrap/>
        <w:overflowPunct/>
        <w:topLinePunct w:val="0"/>
        <w:autoSpaceDE/>
        <w:autoSpaceDN/>
        <w:bidi w:val="0"/>
        <w:adjustRightInd w:val="0"/>
        <w:snapToGrid w:val="0"/>
        <w:spacing w:line="540" w:lineRule="exact"/>
        <w:ind w:firstLine="66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（一）备案登记：该工程□未办理</w:t>
      </w:r>
      <w:r>
        <w:rPr>
          <w:rFonts w:hint="eastAsia" w:ascii="Times New Roman" w:hAnsi="Times New Roman" w:eastAsia="仿宋" w:cs="仿宋"/>
          <w:color w:val="auto"/>
          <w:sz w:val="32"/>
          <w:szCs w:val="32"/>
          <w:lang w:val="en-US" w:eastAsia="zh-CN"/>
        </w:rPr>
        <w:t xml:space="preserve">  </w:t>
      </w:r>
      <w:r>
        <w:rPr>
          <w:rFonts w:hint="eastAsia" w:ascii="Times New Roman" w:hAnsi="Times New Roman" w:eastAsia="仿宋" w:cs="仿宋"/>
          <w:color w:val="auto"/>
          <w:sz w:val="32"/>
          <w:szCs w:val="32"/>
        </w:rPr>
        <w:t>□已办理备案登记手续。</w:t>
      </w:r>
    </w:p>
    <w:p w14:paraId="10FAE733">
      <w:pPr>
        <w:keepNext w:val="0"/>
        <w:keepLines w:val="0"/>
        <w:pageBreakBefore w:val="0"/>
        <w:widowControl w:val="0"/>
        <w:kinsoku/>
        <w:wordWrap/>
        <w:overflowPunct/>
        <w:topLinePunct w:val="0"/>
        <w:autoSpaceDE/>
        <w:autoSpaceDN/>
        <w:bidi w:val="0"/>
        <w:adjustRightInd w:val="0"/>
        <w:snapToGrid w:val="0"/>
        <w:spacing w:line="540" w:lineRule="exact"/>
        <w:ind w:firstLine="66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（二）现场安全隐患：</w:t>
      </w:r>
    </w:p>
    <w:p w14:paraId="592DC659">
      <w:pPr>
        <w:keepNext w:val="0"/>
        <w:keepLines w:val="0"/>
        <w:pageBreakBefore w:val="0"/>
        <w:widowControl w:val="0"/>
        <w:kinsoku/>
        <w:wordWrap/>
        <w:overflowPunct/>
        <w:topLinePunct w:val="0"/>
        <w:autoSpaceDE/>
        <w:autoSpaceDN/>
        <w:bidi w:val="0"/>
        <w:adjustRightInd w:val="0"/>
        <w:snapToGrid w:val="0"/>
        <w:spacing w:line="540" w:lineRule="exact"/>
        <w:ind w:firstLine="66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1.施工用电</w:t>
      </w:r>
    </w:p>
    <w:p w14:paraId="4C1778F0">
      <w:pPr>
        <w:keepNext w:val="0"/>
        <w:keepLines w:val="0"/>
        <w:pageBreakBefore w:val="0"/>
        <w:widowControl w:val="0"/>
        <w:kinsoku/>
        <w:wordWrap/>
        <w:overflowPunct/>
        <w:topLinePunct w:val="0"/>
        <w:autoSpaceDE/>
        <w:autoSpaceDN/>
        <w:bidi w:val="0"/>
        <w:adjustRightInd w:val="0"/>
        <w:snapToGrid w:val="0"/>
        <w:spacing w:line="540" w:lineRule="exact"/>
        <w:ind w:firstLine="66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2.安全防护</w:t>
      </w:r>
    </w:p>
    <w:p w14:paraId="56921B3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依据</w:t>
      </w:r>
      <w:bookmarkStart w:id="16" w:name="OLE_LINK31"/>
      <w:bookmarkStart w:id="17" w:name="OLE_LINK30"/>
      <w:r>
        <w:rPr>
          <w:rFonts w:hint="eastAsia" w:ascii="Times New Roman" w:hAnsi="Times New Roman" w:eastAsia="仿宋" w:cs="仿宋"/>
          <w:color w:val="auto"/>
          <w:sz w:val="32"/>
          <w:szCs w:val="32"/>
        </w:rPr>
        <w:t>《中华人民共和国安全生产法》</w:t>
      </w:r>
      <w:bookmarkEnd w:id="16"/>
      <w:bookmarkEnd w:id="17"/>
      <w:r>
        <w:rPr>
          <w:rFonts w:hint="eastAsia" w:ascii="Times New Roman" w:hAnsi="Times New Roman" w:eastAsia="仿宋" w:cs="仿宋"/>
          <w:color w:val="auto"/>
          <w:sz w:val="32"/>
          <w:szCs w:val="32"/>
        </w:rPr>
        <w:t>《宜昌市小散工程和零星作业安全生产管控暂行办法》等规定，请收到本通知后，立即组织全面检查和整改，</w:t>
      </w:r>
      <w:r>
        <w:rPr>
          <w:rFonts w:hint="eastAsia" w:ascii="Times New Roman" w:hAnsi="Times New Roman" w:eastAsia="仿宋" w:cs="仿宋"/>
          <w:color w:val="auto"/>
          <w:sz w:val="32"/>
          <w:szCs w:val="32"/>
          <w:lang w:eastAsia="zh-CN"/>
        </w:rPr>
        <w:t>并做好</w:t>
      </w:r>
      <w:r>
        <w:rPr>
          <w:rFonts w:hint="eastAsia" w:ascii="Times New Roman" w:hAnsi="Times New Roman" w:eastAsia="仿宋" w:cs="仿宋"/>
          <w:color w:val="auto"/>
          <w:sz w:val="32"/>
          <w:szCs w:val="32"/>
        </w:rPr>
        <w:t>隐患排除期间的安全</w:t>
      </w:r>
      <w:r>
        <w:rPr>
          <w:rFonts w:hint="eastAsia" w:ascii="Times New Roman" w:hAnsi="Times New Roman" w:eastAsia="仿宋" w:cs="仿宋"/>
          <w:color w:val="auto"/>
          <w:sz w:val="32"/>
          <w:szCs w:val="32"/>
          <w:lang w:eastAsia="zh-CN"/>
        </w:rPr>
        <w:t>管理。</w:t>
      </w:r>
      <w:r>
        <w:rPr>
          <w:rFonts w:hint="eastAsia" w:ascii="Times New Roman" w:hAnsi="Times New Roman" w:eastAsia="仿宋" w:cs="仿宋"/>
          <w:color w:val="auto"/>
          <w:sz w:val="32"/>
          <w:szCs w:val="32"/>
        </w:rPr>
        <w:t>隐患</w:t>
      </w:r>
      <w:r>
        <w:rPr>
          <w:rFonts w:hint="eastAsia" w:ascii="Times New Roman" w:hAnsi="Times New Roman" w:eastAsia="仿宋" w:cs="仿宋"/>
          <w:color w:val="auto"/>
          <w:sz w:val="32"/>
          <w:szCs w:val="32"/>
          <w:lang w:eastAsia="zh-CN"/>
        </w:rPr>
        <w:t>排除</w:t>
      </w:r>
      <w:r>
        <w:rPr>
          <w:rFonts w:hint="eastAsia" w:ascii="Times New Roman" w:hAnsi="Times New Roman" w:eastAsia="仿宋" w:cs="仿宋"/>
          <w:color w:val="auto"/>
          <w:sz w:val="32"/>
          <w:szCs w:val="32"/>
        </w:rPr>
        <w:t>后，</w:t>
      </w:r>
      <w:bookmarkStart w:id="18" w:name="OLE_LINK34"/>
      <w:bookmarkStart w:id="19" w:name="OLE_LINK35"/>
      <w:r>
        <w:rPr>
          <w:rFonts w:hint="eastAsia" w:ascii="Times New Roman" w:hAnsi="Times New Roman" w:eastAsia="仿宋" w:cs="仿宋"/>
          <w:color w:val="auto"/>
          <w:sz w:val="32"/>
          <w:szCs w:val="32"/>
        </w:rPr>
        <w:t>建设单位（业主）或</w:t>
      </w:r>
      <w:bookmarkEnd w:id="18"/>
      <w:bookmarkEnd w:id="19"/>
      <w:r>
        <w:rPr>
          <w:rFonts w:hint="eastAsia" w:ascii="Times New Roman" w:hAnsi="Times New Roman" w:eastAsia="仿宋" w:cs="仿宋"/>
          <w:color w:val="auto"/>
          <w:sz w:val="32"/>
          <w:szCs w:val="32"/>
        </w:rPr>
        <w:t>监理单位组织验收，验收合格后形成安全隐患整改报告，加盖单位公章</w:t>
      </w:r>
      <w:r>
        <w:rPr>
          <w:rFonts w:hint="eastAsia" w:ascii="Times New Roman" w:hAnsi="Times New Roman" w:eastAsia="仿宋" w:cs="仿宋"/>
          <w:color w:val="auto"/>
          <w:sz w:val="32"/>
          <w:szCs w:val="32"/>
          <w:lang w:eastAsia="zh-CN"/>
        </w:rPr>
        <w:t>（签字）</w:t>
      </w: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u w:val="single"/>
          <w:lang w:val="en-US" w:eastAsia="zh-CN"/>
        </w:rPr>
        <w:t xml:space="preserve">   </w:t>
      </w:r>
      <w:r>
        <w:rPr>
          <w:rFonts w:hint="eastAsia" w:ascii="Times New Roman" w:hAnsi="Times New Roman" w:eastAsia="仿宋" w:cs="仿宋"/>
          <w:color w:val="auto"/>
          <w:sz w:val="32"/>
          <w:szCs w:val="32"/>
        </w:rPr>
        <w:t>年</w:t>
      </w:r>
      <w:r>
        <w:rPr>
          <w:rFonts w:hint="eastAsia" w:ascii="Times New Roman" w:hAnsi="Times New Roman" w:eastAsia="仿宋" w:cs="仿宋"/>
          <w:color w:val="auto"/>
          <w:sz w:val="32"/>
          <w:szCs w:val="32"/>
          <w:u w:val="single"/>
          <w:lang w:val="en-US" w:eastAsia="zh-CN"/>
        </w:rPr>
        <w:t xml:space="preserve">  </w:t>
      </w:r>
      <w:r>
        <w:rPr>
          <w:rFonts w:hint="eastAsia" w:ascii="Times New Roman" w:hAnsi="Times New Roman" w:eastAsia="仿宋" w:cs="仿宋"/>
          <w:color w:val="auto"/>
          <w:sz w:val="32"/>
          <w:szCs w:val="32"/>
        </w:rPr>
        <w:t>月</w:t>
      </w:r>
      <w:r>
        <w:rPr>
          <w:rFonts w:hint="eastAsia" w:ascii="Times New Roman" w:hAnsi="Times New Roman" w:eastAsia="仿宋" w:cs="仿宋"/>
          <w:color w:val="auto"/>
          <w:sz w:val="32"/>
          <w:szCs w:val="32"/>
          <w:u w:val="single"/>
          <w:lang w:val="en-US" w:eastAsia="zh-CN"/>
        </w:rPr>
        <w:t xml:space="preserve">  </w:t>
      </w:r>
      <w:r>
        <w:rPr>
          <w:rFonts w:hint="eastAsia" w:ascii="Times New Roman" w:hAnsi="Times New Roman" w:eastAsia="仿宋" w:cs="仿宋"/>
          <w:color w:val="auto"/>
          <w:sz w:val="32"/>
          <w:szCs w:val="32"/>
        </w:rPr>
        <w:t>日前提交我单位。</w:t>
      </w:r>
    </w:p>
    <w:p w14:paraId="109B9A0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检查人：</w:t>
      </w:r>
    </w:p>
    <w:p w14:paraId="2EA58EC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lang w:val="en-US" w:eastAsia="zh-CN"/>
        </w:rPr>
        <w:t xml:space="preserve">               </w:t>
      </w:r>
      <w:r>
        <w:rPr>
          <w:rFonts w:hint="eastAsia" w:ascii="Times New Roman" w:hAnsi="Times New Roman" w:eastAsia="仿宋" w:cs="仿宋"/>
          <w:color w:val="auto"/>
          <w:sz w:val="32"/>
          <w:szCs w:val="32"/>
          <w:lang w:eastAsia="zh-CN"/>
        </w:rPr>
        <w:t>小散工程备案单位</w:t>
      </w:r>
      <w:r>
        <w:rPr>
          <w:rFonts w:hint="eastAsia" w:ascii="Times New Roman" w:hAnsi="Times New Roman" w:eastAsia="仿宋" w:cs="仿宋"/>
          <w:color w:val="auto"/>
          <w:sz w:val="32"/>
          <w:szCs w:val="32"/>
        </w:rPr>
        <w:t>（盖章）</w:t>
      </w:r>
    </w:p>
    <w:p w14:paraId="11FC2E62">
      <w:pPr>
        <w:keepNext w:val="0"/>
        <w:keepLines w:val="0"/>
        <w:pageBreakBefore w:val="0"/>
        <w:widowControl w:val="0"/>
        <w:kinsoku/>
        <w:wordWrap/>
        <w:overflowPunct/>
        <w:topLinePunct w:val="0"/>
        <w:autoSpaceDE/>
        <w:autoSpaceDN/>
        <w:bidi w:val="0"/>
        <w:adjustRightInd w:val="0"/>
        <w:snapToGrid w:val="0"/>
        <w:spacing w:line="540" w:lineRule="exact"/>
        <w:ind w:firstLine="4800" w:firstLineChars="1500"/>
        <w:textAlignment w:val="auto"/>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年</w:t>
      </w:r>
      <w:r>
        <w:rPr>
          <w:rFonts w:hint="eastAsia" w:ascii="Times New Roman" w:hAnsi="Times New Roman" w:eastAsia="仿宋" w:cs="仿宋"/>
          <w:color w:val="auto"/>
          <w:sz w:val="32"/>
          <w:szCs w:val="32"/>
          <w:lang w:val="en-US" w:eastAsia="zh-CN"/>
        </w:rPr>
        <w:t xml:space="preserve">  </w:t>
      </w:r>
      <w:r>
        <w:rPr>
          <w:rFonts w:hint="eastAsia" w:ascii="Times New Roman" w:hAnsi="Times New Roman" w:eastAsia="仿宋" w:cs="仿宋"/>
          <w:color w:val="auto"/>
          <w:sz w:val="32"/>
          <w:szCs w:val="32"/>
        </w:rPr>
        <w:t>月</w:t>
      </w:r>
      <w:r>
        <w:rPr>
          <w:rFonts w:hint="eastAsia" w:ascii="Times New Roman" w:hAnsi="Times New Roman" w:eastAsia="仿宋" w:cs="仿宋"/>
          <w:color w:val="auto"/>
          <w:sz w:val="32"/>
          <w:szCs w:val="32"/>
          <w:lang w:val="en-US" w:eastAsia="zh-CN"/>
        </w:rPr>
        <w:t xml:space="preserve">  </w:t>
      </w:r>
      <w:r>
        <w:rPr>
          <w:rFonts w:hint="eastAsia" w:ascii="Times New Roman" w:hAnsi="Times New Roman" w:eastAsia="仿宋" w:cs="仿宋"/>
          <w:color w:val="auto"/>
          <w:sz w:val="32"/>
          <w:szCs w:val="32"/>
        </w:rPr>
        <w:t>日</w:t>
      </w:r>
    </w:p>
    <w:p w14:paraId="1318CBA8">
      <w:pPr>
        <w:keepNext w:val="0"/>
        <w:keepLines w:val="0"/>
        <w:pageBreakBefore w:val="0"/>
        <w:widowControl w:val="0"/>
        <w:kinsoku/>
        <w:wordWrap/>
        <w:overflowPunct/>
        <w:topLinePunct w:val="0"/>
        <w:autoSpaceDE/>
        <w:autoSpaceDN/>
        <w:bidi w:val="0"/>
        <w:adjustRightInd w:val="0"/>
        <w:snapToGrid w:val="0"/>
        <w:spacing w:line="540" w:lineRule="exact"/>
        <w:ind w:firstLine="660"/>
        <w:textAlignment w:val="auto"/>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rPr>
        <w:t>签收人：</w:t>
      </w:r>
    </w:p>
    <w:p w14:paraId="18BCA794">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Times New Roman" w:hAnsi="Times New Roman" w:eastAsia="黑体" w:cs="黑体"/>
          <w:bCs w:val="0"/>
          <w:color w:val="auto"/>
          <w:sz w:val="24"/>
          <w:szCs w:val="24"/>
        </w:rPr>
      </w:pPr>
      <w:r>
        <w:rPr>
          <w:rFonts w:hint="eastAsia" w:ascii="Times New Roman" w:hAnsi="Times New Roman" w:eastAsia="黑体" w:cs="黑体"/>
          <w:color w:val="auto"/>
          <w:sz w:val="24"/>
          <w:szCs w:val="24"/>
        </w:rPr>
        <w:t>注：本通知一式三份，</w:t>
      </w:r>
      <w:r>
        <w:rPr>
          <w:rFonts w:hint="eastAsia" w:ascii="Times New Roman" w:hAnsi="Times New Roman" w:eastAsia="黑体" w:cs="黑体"/>
          <w:color w:val="auto"/>
          <w:sz w:val="24"/>
          <w:szCs w:val="24"/>
          <w:lang w:eastAsia="zh-CN"/>
        </w:rPr>
        <w:t>小散工程备案单位</w:t>
      </w:r>
      <w:r>
        <w:rPr>
          <w:rFonts w:hint="eastAsia" w:ascii="Times New Roman" w:hAnsi="Times New Roman" w:eastAsia="黑体" w:cs="黑体"/>
          <w:color w:val="auto"/>
          <w:sz w:val="24"/>
          <w:szCs w:val="24"/>
        </w:rPr>
        <w:t>、</w:t>
      </w:r>
      <w:r>
        <w:rPr>
          <w:rFonts w:hint="eastAsia" w:ascii="Times New Roman" w:hAnsi="Times New Roman" w:eastAsia="黑体" w:cs="黑体"/>
          <w:color w:val="auto"/>
          <w:sz w:val="24"/>
          <w:szCs w:val="24"/>
          <w:lang w:eastAsia="zh-CN"/>
        </w:rPr>
        <w:t>装修人</w:t>
      </w:r>
      <w:r>
        <w:rPr>
          <w:rFonts w:hint="eastAsia" w:ascii="Times New Roman" w:hAnsi="Times New Roman" w:eastAsia="黑体" w:cs="黑体"/>
          <w:color w:val="auto"/>
          <w:sz w:val="24"/>
          <w:szCs w:val="24"/>
        </w:rPr>
        <w:t>、施工单位各一份。</w:t>
      </w:r>
    </w:p>
    <w:p w14:paraId="7ADEBA9F">
      <w:pPr>
        <w:keepNext w:val="0"/>
        <w:keepLines w:val="0"/>
        <w:pageBreakBefore w:val="0"/>
        <w:widowControl w:val="0"/>
        <w:kinsoku/>
        <w:overflowPunct/>
        <w:topLinePunct w:val="0"/>
        <w:autoSpaceDE/>
        <w:autoSpaceDN/>
        <w:bidi w:val="0"/>
        <w:spacing w:line="600" w:lineRule="exact"/>
        <w:ind w:firstLine="0" w:firstLineChars="0"/>
        <w:rPr>
          <w:rFonts w:hint="eastAsia" w:ascii="Times New Roman" w:hAnsi="Times New Roman" w:eastAsia="仿宋_GB2312"/>
          <w:color w:val="auto"/>
          <w:sz w:val="32"/>
          <w:szCs w:val="32"/>
        </w:rPr>
      </w:pPr>
      <w:r>
        <w:rPr>
          <w:rFonts w:hint="eastAsia" w:ascii="Times New Roman" w:hAnsi="Times New Roman" w:eastAsia="黑体" w:cs="黑体"/>
          <w:color w:val="auto"/>
          <w:sz w:val="32"/>
          <w:szCs w:val="32"/>
        </w:rPr>
        <w:t>附件</w:t>
      </w:r>
      <w:r>
        <w:rPr>
          <w:rFonts w:hint="eastAsia" w:ascii="Times New Roman" w:hAnsi="Times New Roman" w:eastAsia="仿宋_GB2312"/>
          <w:color w:val="auto"/>
          <w:sz w:val="32"/>
          <w:szCs w:val="32"/>
        </w:rPr>
        <w:t>8</w:t>
      </w:r>
    </w:p>
    <w:p w14:paraId="073AD2C1">
      <w:pPr>
        <w:keepNext w:val="0"/>
        <w:keepLines w:val="0"/>
        <w:pageBreakBefore w:val="0"/>
        <w:widowControl w:val="0"/>
        <w:kinsoku/>
        <w:overflowPunct/>
        <w:topLinePunct w:val="0"/>
        <w:autoSpaceDE/>
        <w:autoSpaceDN/>
        <w:bidi w:val="0"/>
        <w:spacing w:line="600" w:lineRule="exact"/>
        <w:ind w:firstLine="0" w:firstLineChars="0"/>
        <w:jc w:val="center"/>
        <w:rPr>
          <w:rFonts w:hint="eastAsia" w:ascii="Times New Roman" w:hAnsi="Times New Roman" w:eastAsia="黑体" w:cs="黑体"/>
          <w:color w:val="auto"/>
          <w:sz w:val="44"/>
          <w:szCs w:val="44"/>
        </w:rPr>
      </w:pPr>
      <w:bookmarkStart w:id="20" w:name="OLE_LINK57"/>
      <w:r>
        <w:rPr>
          <w:rFonts w:hint="eastAsia" w:ascii="Times New Roman" w:hAnsi="Times New Roman" w:eastAsia="黑体" w:cs="黑体"/>
          <w:color w:val="auto"/>
          <w:sz w:val="44"/>
          <w:szCs w:val="44"/>
        </w:rPr>
        <w:t>重大事故隐患清单</w:t>
      </w:r>
    </w:p>
    <w:p w14:paraId="62D46670">
      <w:pPr>
        <w:keepNext w:val="0"/>
        <w:keepLines w:val="0"/>
        <w:pageBreakBefore w:val="0"/>
        <w:widowControl w:val="0"/>
        <w:kinsoku/>
        <w:overflowPunct/>
        <w:topLinePunct w:val="0"/>
        <w:autoSpaceDE/>
        <w:autoSpaceDN/>
        <w:bidi w:val="0"/>
        <w:spacing w:line="600" w:lineRule="exact"/>
        <w:ind w:firstLine="0" w:firstLineChars="0"/>
        <w:jc w:val="center"/>
        <w:rPr>
          <w:rFonts w:hint="eastAsia" w:ascii="Times New Roman" w:hAnsi="Times New Roman" w:eastAsia="楷体" w:cs="楷体"/>
          <w:color w:val="auto"/>
          <w:sz w:val="32"/>
          <w:szCs w:val="32"/>
        </w:rPr>
      </w:pPr>
      <w:r>
        <w:rPr>
          <w:rFonts w:hint="eastAsia" w:ascii="Times New Roman" w:hAnsi="Times New Roman" w:eastAsia="楷体" w:cs="楷体"/>
          <w:color w:val="auto"/>
          <w:sz w:val="32"/>
          <w:szCs w:val="32"/>
        </w:rPr>
        <w:t>（节选）</w:t>
      </w:r>
      <w:bookmarkEnd w:id="20"/>
    </w:p>
    <w:p w14:paraId="2013AB75">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rPr>
      </w:pPr>
    </w:p>
    <w:p w14:paraId="5E40FB97">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一、资质资格类</w:t>
      </w:r>
    </w:p>
    <w:p w14:paraId="2D1F911B">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建筑施工企业未取得安全生产许可证擅自从事建筑施工活动或超（无）资质承揽工程；建筑施工特种作业人员未取得有效特种作业人员操作资格证书上岗作业。</w:t>
      </w:r>
    </w:p>
    <w:p w14:paraId="7AD3E63C">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二、结构安全类</w:t>
      </w:r>
    </w:p>
    <w:p w14:paraId="1D7C4C3E">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拆除承重结构未经原设计单位或具有相应资质条件的设计单位进行结构复核；拆除施工作业顺序不符合规范和施工方案要求。</w:t>
      </w:r>
    </w:p>
    <w:p w14:paraId="35CAEABB">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三、危大工程类</w:t>
      </w:r>
    </w:p>
    <w:p w14:paraId="45B01657">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危险性较大的分部分项工程未编制、未审核专项施工方案，或专项施工方案存在严重缺陷的，或未按规定组织专家对“超过一定规模的危险性较大的分部分项工程范围”的专项施工方案进行论证；对于按照规定需要验收的危险性较大的分部分项工程，未经验收合格即进入下一道工序或投入使用。</w:t>
      </w:r>
    </w:p>
    <w:p w14:paraId="050EDBC4">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四、特殊作业类</w:t>
      </w:r>
    </w:p>
    <w:p w14:paraId="70CCD55D">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有限空间作业未履行“作业审批制度”，未对施工人员进行专项安全教育培训，未执行“先通风、再检测、后作业”程序；或无专人监护（无专职安全生产管理人员现场监督）；或未配备必要的气体检测、机械通风、呼吸防护及应急救援设施设备。</w:t>
      </w:r>
    </w:p>
    <w:p w14:paraId="530CEC8A">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五、施工用电类</w:t>
      </w:r>
    </w:p>
    <w:p w14:paraId="4037A2A7">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特殊作业环境（通风不畅、高温、有导电灰尘、相对湿度长期超过75%、泥泞、存在积水或其他导电液体等不利作业环境）照明未按规定使用安全电压；在建工程及脚手架、机械设备、场内机动车道与外电架空线路之间的安全距离不符合规范要求且未采取防护措施。</w:t>
      </w:r>
    </w:p>
    <w:p w14:paraId="61C30632">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六、高处作业类</w:t>
      </w:r>
    </w:p>
    <w:p w14:paraId="4EF95A1B">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悬挑式卸料平台的搁置点、拉结点、支撑点未设置在稳定的主体结构上，且未做可靠连接；脚手架与结构外表面之间贯通未采取水平防护措施，或电梯井道内贯通未采取水平防护措施且电梯井口未设置防护门；高处作业吊篮超载使用，或安全锁失效、安全绳（用于挂设安全带）未独立悬挂。</w:t>
      </w:r>
    </w:p>
    <w:p w14:paraId="050D8F0D">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七、冒险作业类</w:t>
      </w:r>
    </w:p>
    <w:p w14:paraId="4F43BBBE">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在雷雨、大雪、浓雾或大风等恶劣天气条件下违规进行吊装作业、设备安装、拆卸和高处作业。</w:t>
      </w:r>
    </w:p>
    <w:p w14:paraId="7CE62060">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eastAsia="zh-CN"/>
        </w:rPr>
        <w:t>八、</w:t>
      </w:r>
      <w:r>
        <w:rPr>
          <w:rFonts w:hint="eastAsia" w:ascii="Times New Roman" w:hAnsi="Times New Roman" w:eastAsia="黑体" w:cs="黑体"/>
          <w:color w:val="auto"/>
          <w:sz w:val="32"/>
          <w:szCs w:val="32"/>
        </w:rPr>
        <w:t>其他类</w:t>
      </w:r>
    </w:p>
    <w:p w14:paraId="2C8EF8E1">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施工现场存在其他可能直接导致人身伤亡或重大财产损失的、显而易见的、紧迫的危险状态，经监督人员专业判断必须立即停止作业的。</w:t>
      </w:r>
    </w:p>
    <w:p w14:paraId="4E9050F9">
      <w:pPr>
        <w:keepNext w:val="0"/>
        <w:keepLines w:val="0"/>
        <w:pageBreakBefore w:val="0"/>
        <w:widowControl w:val="0"/>
        <w:kinsoku/>
        <w:overflowPunct/>
        <w:topLinePunct w:val="0"/>
        <w:autoSpaceDE/>
        <w:autoSpaceDN/>
        <w:bidi w:val="0"/>
        <w:snapToGrid w:val="0"/>
        <w:spacing w:line="600" w:lineRule="exact"/>
        <w:jc w:val="left"/>
        <w:rPr>
          <w:rFonts w:hint="eastAsia" w:ascii="Times New Roman" w:hAnsi="Times New Roman" w:eastAsia="黑体"/>
          <w:color w:val="auto"/>
          <w:sz w:val="28"/>
          <w:szCs w:val="28"/>
          <w:lang w:eastAsia="zh-CN"/>
        </w:rPr>
      </w:pPr>
      <w:r>
        <w:rPr>
          <w:rFonts w:hint="eastAsia" w:ascii="Times New Roman" w:hAnsi="Times New Roman" w:eastAsia="黑体"/>
          <w:color w:val="auto"/>
          <w:sz w:val="32"/>
          <w:szCs w:val="32"/>
        </w:rPr>
        <w:t>附件9</w:t>
      </w:r>
    </w:p>
    <w:p w14:paraId="17C37570">
      <w:pPr>
        <w:keepNext w:val="0"/>
        <w:keepLines w:val="0"/>
        <w:pageBreakBefore w:val="0"/>
        <w:widowControl w:val="0"/>
        <w:kinsoku/>
        <w:overflowPunct/>
        <w:topLinePunct w:val="0"/>
        <w:autoSpaceDE/>
        <w:autoSpaceDN/>
        <w:bidi w:val="0"/>
        <w:snapToGrid w:val="0"/>
        <w:spacing w:line="600" w:lineRule="exact"/>
        <w:jc w:val="right"/>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宜</w:t>
      </w:r>
      <w:r>
        <w:rPr>
          <w:rFonts w:hint="eastAsia" w:ascii="Times New Roman" w:hAnsi="Times New Roman" w:eastAsia="仿宋" w:cs="仿宋"/>
          <w:bCs/>
          <w:color w:val="auto"/>
          <w:sz w:val="32"/>
          <w:szCs w:val="32"/>
        </w:rPr>
        <w:t>散停字〔202</w:t>
      </w:r>
      <w:r>
        <w:rPr>
          <w:rFonts w:hint="eastAsia" w:ascii="Times New Roman" w:hAnsi="Times New Roman" w:eastAsia="仿宋" w:cs="仿宋"/>
          <w:bCs/>
          <w:color w:val="auto"/>
          <w:sz w:val="32"/>
          <w:szCs w:val="32"/>
          <w:lang w:val="en-US" w:eastAsia="zh-CN"/>
        </w:rPr>
        <w:t>6</w:t>
      </w:r>
      <w:r>
        <w:rPr>
          <w:rFonts w:hint="eastAsia" w:ascii="Times New Roman" w:hAnsi="Times New Roman" w:eastAsia="仿宋" w:cs="仿宋"/>
          <w:bCs/>
          <w:color w:val="auto"/>
          <w:sz w:val="32"/>
          <w:szCs w:val="32"/>
        </w:rPr>
        <w:t>〕第</w:t>
      </w:r>
      <w:r>
        <w:rPr>
          <w:rFonts w:hint="eastAsia" w:ascii="Times New Roman" w:hAnsi="Times New Roman" w:eastAsia="仿宋" w:cs="仿宋"/>
          <w:bCs/>
          <w:color w:val="auto"/>
          <w:sz w:val="32"/>
          <w:szCs w:val="32"/>
          <w:lang w:val="en-US" w:eastAsia="zh-CN"/>
        </w:rPr>
        <w:t xml:space="preserve">   </w:t>
      </w:r>
      <w:r>
        <w:rPr>
          <w:rFonts w:hint="eastAsia" w:ascii="Times New Roman" w:hAnsi="Times New Roman" w:eastAsia="仿宋" w:cs="仿宋"/>
          <w:bCs/>
          <w:color w:val="auto"/>
          <w:sz w:val="32"/>
          <w:szCs w:val="32"/>
        </w:rPr>
        <w:t>号</w:t>
      </w:r>
    </w:p>
    <w:p w14:paraId="31D4769B">
      <w:pPr>
        <w:pStyle w:val="19"/>
        <w:keepNext w:val="0"/>
        <w:keepLines w:val="0"/>
        <w:pageBreakBefore w:val="0"/>
        <w:widowControl w:val="0"/>
        <w:kinsoku/>
        <w:overflowPunct/>
        <w:topLinePunct w:val="0"/>
        <w:autoSpaceDE/>
        <w:autoSpaceDN/>
        <w:bidi w:val="0"/>
        <w:spacing w:before="0" w:after="0" w:line="600" w:lineRule="exact"/>
        <w:ind w:right="0"/>
        <w:jc w:val="center"/>
        <w:rPr>
          <w:rFonts w:hint="eastAsia" w:ascii="Times New Roman" w:hAnsi="Times New Roman" w:eastAsia="黑体" w:cs="黑体"/>
          <w:color w:val="auto"/>
          <w:sz w:val="44"/>
          <w:szCs w:val="44"/>
        </w:rPr>
      </w:pPr>
      <w:bookmarkStart w:id="21" w:name="OLE_LINK58"/>
    </w:p>
    <w:p w14:paraId="22209E28">
      <w:pPr>
        <w:pStyle w:val="19"/>
        <w:keepNext w:val="0"/>
        <w:keepLines w:val="0"/>
        <w:pageBreakBefore w:val="0"/>
        <w:widowControl w:val="0"/>
        <w:kinsoku/>
        <w:overflowPunct/>
        <w:topLinePunct w:val="0"/>
        <w:autoSpaceDE/>
        <w:autoSpaceDN/>
        <w:bidi w:val="0"/>
        <w:spacing w:before="0" w:after="0" w:line="600" w:lineRule="exact"/>
        <w:ind w:right="0"/>
        <w:jc w:val="center"/>
        <w:rPr>
          <w:rFonts w:hint="eastAsia" w:ascii="Times New Roman" w:hAnsi="Times New Roman" w:eastAsia="黑体" w:cs="黑体"/>
          <w:color w:val="auto"/>
          <w:sz w:val="44"/>
          <w:szCs w:val="44"/>
        </w:rPr>
      </w:pPr>
      <w:r>
        <w:rPr>
          <w:rFonts w:hint="eastAsia" w:ascii="Times New Roman" w:hAnsi="Times New Roman" w:eastAsia="黑体" w:cs="黑体"/>
          <w:color w:val="auto"/>
          <w:sz w:val="44"/>
          <w:szCs w:val="44"/>
        </w:rPr>
        <w:t>（局部）停工整改通知书</w:t>
      </w:r>
      <w:bookmarkEnd w:id="21"/>
    </w:p>
    <w:p w14:paraId="2F658C45">
      <w:pPr>
        <w:keepNext w:val="0"/>
        <w:keepLines w:val="0"/>
        <w:pageBreakBefore w:val="0"/>
        <w:widowControl w:val="0"/>
        <w:kinsoku/>
        <w:overflowPunct/>
        <w:topLinePunct w:val="0"/>
        <w:autoSpaceDE/>
        <w:autoSpaceDN/>
        <w:bidi w:val="0"/>
        <w:adjustRightInd w:val="0"/>
        <w:snapToGrid w:val="0"/>
        <w:spacing w:line="560" w:lineRule="atLeast"/>
        <w:rPr>
          <w:rFonts w:hint="eastAsia" w:ascii="Times New Roman" w:hAnsi="Times New Roman" w:eastAsia="仿宋_GB2312" w:cs="仿宋_GB2312"/>
          <w:color w:val="auto"/>
          <w:sz w:val="28"/>
          <w:szCs w:val="28"/>
        </w:rPr>
      </w:pPr>
      <w:bookmarkStart w:id="22" w:name="OLE_LINK36"/>
    </w:p>
    <w:p w14:paraId="47A0B4F9">
      <w:pPr>
        <w:keepNext w:val="0"/>
        <w:keepLines w:val="0"/>
        <w:pageBreakBefore w:val="0"/>
        <w:widowControl w:val="0"/>
        <w:kinsoku/>
        <w:overflowPunct/>
        <w:topLinePunct w:val="0"/>
        <w:autoSpaceDE/>
        <w:autoSpaceDN/>
        <w:bidi w:val="0"/>
        <w:adjustRightInd w:val="0"/>
        <w:snapToGrid w:val="0"/>
        <w:spacing w:line="560" w:lineRule="atLeast"/>
        <w:rPr>
          <w:rFonts w:hint="eastAsia" w:ascii="Times New Roman" w:hAnsi="Times New Roman" w:eastAsia="仿宋" w:cs="仿宋"/>
          <w:color w:val="auto"/>
          <w:sz w:val="30"/>
          <w:szCs w:val="30"/>
          <w:u w:val="none"/>
          <w:lang w:eastAsia="zh-CN"/>
        </w:rPr>
      </w:pPr>
      <w:r>
        <w:rPr>
          <w:rFonts w:hint="eastAsia" w:ascii="Times New Roman" w:hAnsi="Times New Roman" w:eastAsia="仿宋" w:cs="仿宋"/>
          <w:color w:val="auto"/>
          <w:sz w:val="30"/>
          <w:szCs w:val="30"/>
          <w:u w:val="single"/>
          <w:lang w:val="en-US" w:eastAsia="zh-CN"/>
        </w:rPr>
        <w:t xml:space="preserve">                    </w:t>
      </w:r>
      <w:r>
        <w:rPr>
          <w:rFonts w:hint="eastAsia" w:ascii="Times New Roman" w:hAnsi="Times New Roman" w:eastAsia="仿宋" w:cs="仿宋"/>
          <w:color w:val="auto"/>
          <w:sz w:val="30"/>
          <w:szCs w:val="30"/>
          <w:u w:val="none"/>
          <w:lang w:val="en-US" w:eastAsia="zh-CN"/>
        </w:rPr>
        <w:t xml:space="preserve"> </w:t>
      </w:r>
      <w:r>
        <w:rPr>
          <w:rFonts w:hint="eastAsia" w:ascii="Times New Roman" w:hAnsi="Times New Roman" w:eastAsia="仿宋" w:cs="仿宋"/>
          <w:color w:val="auto"/>
          <w:sz w:val="30"/>
          <w:szCs w:val="30"/>
          <w:u w:val="none"/>
          <w:lang w:eastAsia="zh-CN"/>
        </w:rPr>
        <w:t>：</w:t>
      </w:r>
      <w:r>
        <w:rPr>
          <w:rFonts w:hint="eastAsia" w:ascii="Times New Roman" w:hAnsi="Times New Roman" w:eastAsia="仿宋" w:cs="仿宋"/>
          <w:color w:val="auto"/>
          <w:sz w:val="30"/>
          <w:szCs w:val="30"/>
        </w:rPr>
        <w:t>□</w:t>
      </w:r>
      <w:r>
        <w:rPr>
          <w:rFonts w:hint="eastAsia" w:ascii="Times New Roman" w:hAnsi="Times New Roman" w:eastAsia="仿宋" w:cs="仿宋"/>
          <w:color w:val="auto"/>
          <w:sz w:val="30"/>
          <w:szCs w:val="30"/>
          <w:lang w:eastAsia="zh-CN"/>
        </w:rPr>
        <w:t>装修人</w:t>
      </w:r>
      <w:r>
        <w:rPr>
          <w:rFonts w:hint="eastAsia" w:ascii="Times New Roman" w:hAnsi="Times New Roman" w:eastAsia="仿宋" w:cs="仿宋"/>
          <w:color w:val="auto"/>
          <w:sz w:val="30"/>
          <w:szCs w:val="30"/>
          <w:lang w:val="en-US" w:eastAsia="zh-CN"/>
        </w:rPr>
        <w:t xml:space="preserve">  </w:t>
      </w:r>
      <w:r>
        <w:rPr>
          <w:rFonts w:hint="eastAsia" w:ascii="Times New Roman" w:hAnsi="Times New Roman" w:eastAsia="仿宋" w:cs="仿宋"/>
          <w:color w:val="auto"/>
          <w:sz w:val="30"/>
          <w:szCs w:val="30"/>
        </w:rPr>
        <w:t>□施工单位</w:t>
      </w:r>
    </w:p>
    <w:p w14:paraId="13B85D8A">
      <w:pPr>
        <w:keepNext w:val="0"/>
        <w:keepLines w:val="0"/>
        <w:pageBreakBefore w:val="0"/>
        <w:widowControl w:val="0"/>
        <w:kinsoku/>
        <w:overflowPunct/>
        <w:topLinePunct w:val="0"/>
        <w:autoSpaceDE/>
        <w:autoSpaceDN/>
        <w:bidi w:val="0"/>
        <w:adjustRightInd w:val="0"/>
        <w:snapToGrid w:val="0"/>
        <w:spacing w:line="560" w:lineRule="atLeas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rPr>
        <w:t>经查，位于</w:t>
      </w:r>
      <w:r>
        <w:rPr>
          <w:rFonts w:hint="eastAsia" w:ascii="Times New Roman" w:hAnsi="Times New Roman" w:eastAsia="仿宋" w:cs="仿宋"/>
          <w:color w:val="auto"/>
          <w:sz w:val="32"/>
          <w:szCs w:val="32"/>
          <w:u w:val="single"/>
          <w:lang w:val="en-US" w:eastAsia="zh-CN"/>
        </w:rPr>
        <w:t xml:space="preserve">    </w:t>
      </w:r>
      <w:r>
        <w:rPr>
          <w:rFonts w:hint="eastAsia" w:ascii="Times New Roman" w:hAnsi="Times New Roman" w:eastAsia="仿宋" w:cs="仿宋"/>
          <w:color w:val="auto"/>
          <w:sz w:val="32"/>
          <w:szCs w:val="32"/>
          <w:u w:val="none"/>
        </w:rPr>
        <w:t>县</w:t>
      </w:r>
      <w:r>
        <w:rPr>
          <w:rFonts w:hint="eastAsia" w:ascii="Times New Roman" w:hAnsi="Times New Roman" w:eastAsia="仿宋" w:cs="仿宋"/>
          <w:color w:val="auto"/>
          <w:sz w:val="32"/>
          <w:szCs w:val="32"/>
        </w:rPr>
        <w:t>（市）区</w:t>
      </w:r>
      <w:r>
        <w:rPr>
          <w:rFonts w:hint="eastAsia" w:ascii="Times New Roman" w:hAnsi="Times New Roman" w:eastAsia="仿宋" w:cs="仿宋"/>
          <w:color w:val="auto"/>
          <w:sz w:val="32"/>
          <w:szCs w:val="32"/>
          <w:u w:val="single"/>
          <w:lang w:val="en-US" w:eastAsia="zh-CN"/>
        </w:rPr>
        <w:t xml:space="preserve">    </w:t>
      </w:r>
      <w:r>
        <w:rPr>
          <w:rFonts w:hint="eastAsia" w:ascii="Times New Roman" w:hAnsi="Times New Roman" w:eastAsia="仿宋" w:cs="仿宋"/>
          <w:color w:val="auto"/>
          <w:sz w:val="32"/>
          <w:szCs w:val="32"/>
          <w:lang w:eastAsia="zh-CN"/>
        </w:rPr>
        <w:t>街道（乡镇）</w:t>
      </w:r>
      <w:r>
        <w:rPr>
          <w:rFonts w:hint="eastAsia" w:ascii="Times New Roman" w:hAnsi="Times New Roman" w:eastAsia="仿宋" w:cs="仿宋"/>
          <w:color w:val="auto"/>
          <w:sz w:val="32"/>
          <w:szCs w:val="32"/>
          <w:u w:val="single"/>
          <w:lang w:val="en-US" w:eastAsia="zh-CN"/>
        </w:rPr>
        <w:t xml:space="preserve">        </w:t>
      </w:r>
      <w:r>
        <w:rPr>
          <w:rFonts w:hint="eastAsia" w:ascii="Times New Roman" w:hAnsi="Times New Roman" w:eastAsia="仿宋" w:cs="仿宋"/>
          <w:color w:val="auto"/>
          <w:sz w:val="32"/>
          <w:szCs w:val="32"/>
        </w:rPr>
        <w:t>工程</w:t>
      </w:r>
      <w:r>
        <w:rPr>
          <w:rFonts w:hint="eastAsia" w:ascii="Times New Roman" w:hAnsi="Times New Roman" w:eastAsia="仿宋" w:cs="仿宋"/>
          <w:color w:val="auto"/>
          <w:sz w:val="32"/>
          <w:szCs w:val="32"/>
          <w:lang w:eastAsia="zh-CN"/>
        </w:rPr>
        <w:t>在施工过程中</w:t>
      </w:r>
      <w:bookmarkEnd w:id="22"/>
      <w:r>
        <w:rPr>
          <w:rFonts w:hint="eastAsia" w:ascii="Times New Roman" w:hAnsi="Times New Roman" w:eastAsia="仿宋" w:cs="仿宋"/>
          <w:color w:val="auto"/>
          <w:sz w:val="32"/>
          <w:szCs w:val="32"/>
          <w:lang w:eastAsia="zh-CN"/>
        </w:rPr>
        <w:t>存在下列重大事故隐患：</w:t>
      </w:r>
    </w:p>
    <w:p w14:paraId="15BD736D">
      <w:pPr>
        <w:keepNext w:val="0"/>
        <w:keepLines w:val="0"/>
        <w:pageBreakBefore w:val="0"/>
        <w:widowControl w:val="0"/>
        <w:kinsoku/>
        <w:overflowPunct/>
        <w:topLinePunct w:val="0"/>
        <w:autoSpaceDE/>
        <w:autoSpaceDN/>
        <w:bidi w:val="0"/>
        <w:adjustRightInd w:val="0"/>
        <w:snapToGrid w:val="0"/>
        <w:spacing w:line="560" w:lineRule="atLeast"/>
        <w:ind w:firstLine="640" w:firstLineChars="200"/>
        <w:rPr>
          <w:rFonts w:hint="eastAsia" w:ascii="Times New Roman" w:hAnsi="Times New Roman" w:eastAsia="仿宋" w:cs="仿宋"/>
          <w:color w:val="auto"/>
          <w:sz w:val="32"/>
          <w:szCs w:val="32"/>
          <w:lang w:eastAsia="zh-CN"/>
        </w:rPr>
      </w:pPr>
    </w:p>
    <w:p w14:paraId="0C46AA6F">
      <w:pPr>
        <w:keepNext w:val="0"/>
        <w:keepLines w:val="0"/>
        <w:pageBreakBefore w:val="0"/>
        <w:widowControl w:val="0"/>
        <w:kinsoku/>
        <w:overflowPunct/>
        <w:topLinePunct w:val="0"/>
        <w:autoSpaceDE/>
        <w:autoSpaceDN/>
        <w:bidi w:val="0"/>
        <w:adjustRightInd w:val="0"/>
        <w:snapToGrid w:val="0"/>
        <w:spacing w:line="560" w:lineRule="atLeas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根据《中华人民共和国安全生产法》《危险性较大的分部分项工程安全管理规定》</w:t>
      </w:r>
      <w:r>
        <w:rPr>
          <w:rFonts w:hint="eastAsia" w:eastAsia="仿宋" w:cs="仿宋"/>
          <w:color w:val="auto"/>
          <w:sz w:val="32"/>
          <w:szCs w:val="32"/>
          <w:lang w:eastAsia="zh-CN"/>
        </w:rPr>
        <w:t>等规定</w:t>
      </w:r>
      <w:r>
        <w:rPr>
          <w:rFonts w:hint="eastAsia" w:ascii="Times New Roman" w:hAnsi="Times New Roman" w:eastAsia="仿宋" w:cs="仿宋"/>
          <w:color w:val="auto"/>
          <w:sz w:val="32"/>
          <w:szCs w:val="32"/>
          <w:lang w:eastAsia="zh-CN"/>
        </w:rPr>
        <w:t>及工程建设强制性标准，现责令你单位立即停止部位的施工，并从危险区域撤出作业人员。</w:t>
      </w:r>
    </w:p>
    <w:p w14:paraId="29BB1F44">
      <w:pPr>
        <w:keepNext w:val="0"/>
        <w:keepLines w:val="0"/>
        <w:pageBreakBefore w:val="0"/>
        <w:widowControl w:val="0"/>
        <w:kinsoku/>
        <w:overflowPunct/>
        <w:topLinePunct w:val="0"/>
        <w:autoSpaceDE/>
        <w:autoSpaceDN/>
        <w:bidi w:val="0"/>
        <w:adjustRightInd w:val="0"/>
        <w:snapToGrid w:val="0"/>
        <w:spacing w:line="560" w:lineRule="atLeas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停工期间你单位应采取有效措施，防止发生安全生产事故。</w:t>
      </w:r>
    </w:p>
    <w:p w14:paraId="36FD9787">
      <w:pPr>
        <w:keepNext w:val="0"/>
        <w:keepLines w:val="0"/>
        <w:pageBreakBefore w:val="0"/>
        <w:widowControl w:val="0"/>
        <w:kinsoku/>
        <w:overflowPunct/>
        <w:topLinePunct w:val="0"/>
        <w:autoSpaceDE/>
        <w:autoSpaceDN/>
        <w:bidi w:val="0"/>
        <w:adjustRightInd w:val="0"/>
        <w:snapToGrid w:val="0"/>
        <w:spacing w:line="560" w:lineRule="atLeast"/>
        <w:ind w:firstLine="640" w:firstLineChars="200"/>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lang w:eastAsia="zh-CN"/>
        </w:rPr>
        <w:t>请接本通知后，立即组织</w:t>
      </w:r>
      <w:bookmarkStart w:id="23" w:name="OLE_LINK33"/>
      <w:bookmarkStart w:id="24" w:name="OLE_LINK32"/>
      <w:r>
        <w:rPr>
          <w:rFonts w:hint="eastAsia" w:ascii="Times New Roman" w:hAnsi="Times New Roman" w:eastAsia="仿宋" w:cs="仿宋"/>
          <w:color w:val="auto"/>
          <w:sz w:val="32"/>
          <w:szCs w:val="32"/>
          <w:lang w:eastAsia="zh-CN"/>
        </w:rPr>
        <w:t>全面检查和</w:t>
      </w:r>
      <w:bookmarkEnd w:id="23"/>
      <w:bookmarkEnd w:id="24"/>
      <w:r>
        <w:rPr>
          <w:rFonts w:hint="eastAsia" w:ascii="Times New Roman" w:hAnsi="Times New Roman" w:eastAsia="仿宋" w:cs="仿宋"/>
          <w:color w:val="auto"/>
          <w:sz w:val="32"/>
          <w:szCs w:val="32"/>
          <w:lang w:eastAsia="zh-CN"/>
        </w:rPr>
        <w:t>整改，并做好隐患排除期间的安全管理。隐患排除后，建设单位（业主）或监理单位组织验收，验收合格后形成安全隐患整改报告，并加盖单位公章后报我单位，接到我单位签发的《复工通知书》后方可恢复施工。</w:t>
      </w:r>
    </w:p>
    <w:p w14:paraId="76323DD8">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rPr>
        <w:t>签发人：</w:t>
      </w:r>
    </w:p>
    <w:p w14:paraId="53B17F46">
      <w:pPr>
        <w:keepNext w:val="0"/>
        <w:keepLines w:val="0"/>
        <w:pageBreakBefore w:val="0"/>
        <w:widowControl w:val="0"/>
        <w:kinsoku/>
        <w:wordWrap w:val="0"/>
        <w:overflowPunct/>
        <w:topLinePunct w:val="0"/>
        <w:autoSpaceDE/>
        <w:autoSpaceDN/>
        <w:bidi w:val="0"/>
        <w:adjustRightInd w:val="0"/>
        <w:snapToGrid w:val="0"/>
        <w:spacing w:line="560" w:lineRule="exact"/>
        <w:jc w:val="right"/>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eastAsia="zh-CN"/>
        </w:rPr>
        <w:t>小散工程备案单位</w:t>
      </w:r>
      <w:r>
        <w:rPr>
          <w:rFonts w:hint="eastAsia" w:ascii="Times New Roman" w:hAnsi="Times New Roman" w:eastAsia="仿宋" w:cs="仿宋"/>
          <w:color w:val="auto"/>
          <w:sz w:val="32"/>
          <w:szCs w:val="32"/>
        </w:rPr>
        <w:t>（盖章）</w:t>
      </w:r>
      <w:r>
        <w:rPr>
          <w:rFonts w:hint="eastAsia" w:ascii="Times New Roman" w:hAnsi="Times New Roman" w:eastAsia="仿宋" w:cs="仿宋"/>
          <w:color w:val="auto"/>
          <w:sz w:val="32"/>
          <w:szCs w:val="32"/>
          <w:lang w:val="en-US" w:eastAsia="zh-CN"/>
        </w:rPr>
        <w:t xml:space="preserve">  </w:t>
      </w:r>
    </w:p>
    <w:p w14:paraId="664F8230">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right"/>
        <w:rPr>
          <w:rFonts w:hint="eastAsia" w:ascii="Times New Roman" w:hAnsi="Times New Roman" w:eastAsia="仿宋" w:cs="仿宋"/>
          <w:color w:val="auto"/>
          <w:sz w:val="32"/>
          <w:szCs w:val="32"/>
          <w:lang w:val="en-US" w:eastAsia="zh-CN"/>
        </w:rPr>
      </w:pPr>
      <w:r>
        <w:rPr>
          <w:rFonts w:hint="eastAsia" w:ascii="Times New Roman" w:hAnsi="Times New Roman" w:eastAsia="仿宋" w:cs="仿宋"/>
          <w:color w:val="auto"/>
          <w:sz w:val="32"/>
          <w:szCs w:val="32"/>
          <w:lang w:val="en-US" w:eastAsia="zh-CN"/>
        </w:rPr>
        <w:t xml:space="preserve">   </w:t>
      </w:r>
      <w:r>
        <w:rPr>
          <w:rFonts w:hint="eastAsia" w:ascii="Times New Roman" w:hAnsi="Times New Roman" w:eastAsia="仿宋" w:cs="仿宋"/>
          <w:color w:val="auto"/>
          <w:sz w:val="32"/>
          <w:szCs w:val="32"/>
        </w:rPr>
        <w:t>年</w:t>
      </w:r>
      <w:r>
        <w:rPr>
          <w:rFonts w:hint="eastAsia" w:ascii="Times New Roman" w:hAnsi="Times New Roman" w:eastAsia="仿宋" w:cs="仿宋"/>
          <w:color w:val="auto"/>
          <w:sz w:val="32"/>
          <w:szCs w:val="32"/>
          <w:lang w:val="en-US" w:eastAsia="zh-CN"/>
        </w:rPr>
        <w:t xml:space="preserve">  </w:t>
      </w:r>
      <w:r>
        <w:rPr>
          <w:rFonts w:hint="eastAsia" w:ascii="Times New Roman" w:hAnsi="Times New Roman" w:eastAsia="仿宋" w:cs="仿宋"/>
          <w:color w:val="auto"/>
          <w:sz w:val="32"/>
          <w:szCs w:val="32"/>
        </w:rPr>
        <w:t>月</w:t>
      </w:r>
      <w:r>
        <w:rPr>
          <w:rFonts w:hint="eastAsia" w:ascii="Times New Roman" w:hAnsi="Times New Roman" w:eastAsia="仿宋" w:cs="仿宋"/>
          <w:color w:val="auto"/>
          <w:sz w:val="32"/>
          <w:szCs w:val="32"/>
          <w:lang w:val="en-US" w:eastAsia="zh-CN"/>
        </w:rPr>
        <w:t xml:space="preserve">  </w:t>
      </w:r>
      <w:r>
        <w:rPr>
          <w:rFonts w:hint="eastAsia" w:ascii="Times New Roman" w:hAnsi="Times New Roman" w:eastAsia="仿宋" w:cs="仿宋"/>
          <w:color w:val="auto"/>
          <w:sz w:val="32"/>
          <w:szCs w:val="32"/>
        </w:rPr>
        <w:t>日</w:t>
      </w:r>
      <w:r>
        <w:rPr>
          <w:rFonts w:hint="eastAsia" w:ascii="Times New Roman" w:hAnsi="Times New Roman" w:eastAsia="仿宋" w:cs="仿宋"/>
          <w:color w:val="auto"/>
          <w:sz w:val="32"/>
          <w:szCs w:val="32"/>
          <w:lang w:val="en-US" w:eastAsia="zh-CN"/>
        </w:rPr>
        <w:t xml:space="preserve">          </w:t>
      </w:r>
    </w:p>
    <w:p w14:paraId="1E3C6666">
      <w:pPr>
        <w:keepNext w:val="0"/>
        <w:keepLines w:val="0"/>
        <w:pageBreakBefore w:val="0"/>
        <w:widowControl w:val="0"/>
        <w:kinsoku/>
        <w:overflowPunct/>
        <w:topLinePunct w:val="0"/>
        <w:autoSpaceDE/>
        <w:autoSpaceDN/>
        <w:bidi w:val="0"/>
        <w:adjustRightInd w:val="0"/>
        <w:snapToGrid w:val="0"/>
        <w:spacing w:line="560" w:lineRule="exact"/>
        <w:ind w:firstLine="658"/>
        <w:jc w:val="left"/>
        <w:rPr>
          <w:rFonts w:hint="eastAsia" w:ascii="Times New Roman" w:hAnsi="Times New Roman" w:eastAsia="仿宋" w:cs="仿宋"/>
          <w:color w:val="auto"/>
          <w:sz w:val="32"/>
          <w:szCs w:val="32"/>
          <w:lang w:eastAsia="zh-CN"/>
        </w:rPr>
      </w:pPr>
      <w:r>
        <w:rPr>
          <w:rFonts w:hint="eastAsia" w:ascii="Times New Roman" w:hAnsi="Times New Roman" w:eastAsia="仿宋" w:cs="仿宋"/>
          <w:color w:val="auto"/>
          <w:sz w:val="32"/>
          <w:szCs w:val="32"/>
        </w:rPr>
        <w:t>签收人：</w:t>
      </w:r>
    </w:p>
    <w:p w14:paraId="3399B35A">
      <w:pPr>
        <w:keepNext w:val="0"/>
        <w:keepLines w:val="0"/>
        <w:pageBreakBefore w:val="0"/>
        <w:widowControl w:val="0"/>
        <w:kinsoku/>
        <w:overflowPunct/>
        <w:topLinePunct w:val="0"/>
        <w:autoSpaceDE/>
        <w:autoSpaceDN/>
        <w:bidi w:val="0"/>
        <w:adjustRightInd w:val="0"/>
        <w:snapToGrid w:val="0"/>
        <w:spacing w:line="560" w:lineRule="exact"/>
        <w:ind w:firstLine="480" w:firstLineChars="200"/>
        <w:jc w:val="left"/>
        <w:rPr>
          <w:rFonts w:hint="eastAsia" w:ascii="Times New Roman" w:hAnsi="Times New Roman" w:eastAsia="仿宋_GB2312" w:cs="仿宋_GB2312"/>
          <w:color w:val="auto"/>
          <w:sz w:val="28"/>
          <w:szCs w:val="28"/>
        </w:rPr>
      </w:pPr>
      <w:r>
        <w:rPr>
          <w:rFonts w:hint="eastAsia" w:ascii="Times New Roman" w:hAnsi="Times New Roman" w:eastAsia="黑体" w:cs="黑体"/>
          <w:color w:val="auto"/>
          <w:sz w:val="24"/>
          <w:szCs w:val="24"/>
        </w:rPr>
        <w:t>注：本通知一式三份，</w:t>
      </w:r>
      <w:r>
        <w:rPr>
          <w:rFonts w:hint="eastAsia" w:ascii="Times New Roman" w:hAnsi="Times New Roman" w:eastAsia="黑体" w:cs="黑体"/>
          <w:color w:val="auto"/>
          <w:sz w:val="24"/>
          <w:szCs w:val="24"/>
          <w:lang w:eastAsia="zh-CN"/>
        </w:rPr>
        <w:t>小散工程备案单位</w:t>
      </w:r>
      <w:r>
        <w:rPr>
          <w:rFonts w:hint="eastAsia" w:ascii="Times New Roman" w:hAnsi="Times New Roman" w:eastAsia="黑体" w:cs="黑体"/>
          <w:color w:val="auto"/>
          <w:sz w:val="24"/>
          <w:szCs w:val="24"/>
        </w:rPr>
        <w:t>、</w:t>
      </w:r>
      <w:r>
        <w:rPr>
          <w:rFonts w:hint="eastAsia" w:ascii="Times New Roman" w:hAnsi="Times New Roman" w:eastAsia="黑体" w:cs="黑体"/>
          <w:color w:val="auto"/>
          <w:sz w:val="24"/>
          <w:szCs w:val="24"/>
          <w:lang w:eastAsia="zh-CN"/>
        </w:rPr>
        <w:t>装修人</w:t>
      </w:r>
      <w:r>
        <w:rPr>
          <w:rFonts w:hint="eastAsia" w:ascii="Times New Roman" w:hAnsi="Times New Roman" w:eastAsia="黑体" w:cs="黑体"/>
          <w:color w:val="auto"/>
          <w:sz w:val="24"/>
          <w:szCs w:val="24"/>
        </w:rPr>
        <w:t>、施工单位各一份。</w:t>
      </w:r>
    </w:p>
    <w:p w14:paraId="010DF7F5">
      <w:pPr>
        <w:keepNext w:val="0"/>
        <w:keepLines w:val="0"/>
        <w:pageBreakBefore w:val="0"/>
        <w:widowControl w:val="0"/>
        <w:kinsoku/>
        <w:wordWrap/>
        <w:overflowPunct/>
        <w:topLinePunct w:val="0"/>
        <w:autoSpaceDE/>
        <w:autoSpaceDN/>
        <w:bidi w:val="0"/>
        <w:adjustRightInd w:val="0"/>
        <w:snapToGrid w:val="0"/>
        <w:spacing w:line="600" w:lineRule="exact"/>
        <w:jc w:val="left"/>
        <w:rPr>
          <w:rFonts w:hint="eastAsia" w:ascii="Times New Roman" w:hAnsi="Times New Roman" w:eastAsia="黑体"/>
          <w:color w:val="auto"/>
          <w:sz w:val="32"/>
          <w:szCs w:val="32"/>
          <w:lang w:eastAsia="zh-CN"/>
        </w:rPr>
      </w:pPr>
      <w:r>
        <w:rPr>
          <w:rFonts w:hint="eastAsia" w:ascii="Times New Roman" w:hAnsi="Times New Roman" w:eastAsia="黑体"/>
          <w:color w:val="auto"/>
          <w:sz w:val="32"/>
          <w:szCs w:val="32"/>
        </w:rPr>
        <w:t>附件10</w:t>
      </w:r>
    </w:p>
    <w:p w14:paraId="03C663E0">
      <w:pPr>
        <w:keepNext w:val="0"/>
        <w:keepLines w:val="0"/>
        <w:pageBreakBefore w:val="0"/>
        <w:widowControl w:val="0"/>
        <w:kinsoku/>
        <w:wordWrap/>
        <w:overflowPunct/>
        <w:topLinePunct w:val="0"/>
        <w:autoSpaceDE/>
        <w:autoSpaceDN/>
        <w:bidi w:val="0"/>
        <w:adjustRightInd w:val="0"/>
        <w:snapToGrid w:val="0"/>
        <w:spacing w:line="600" w:lineRule="exact"/>
        <w:jc w:val="right"/>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宜</w:t>
      </w:r>
      <w:r>
        <w:rPr>
          <w:rFonts w:hint="eastAsia" w:ascii="Times New Roman" w:hAnsi="Times New Roman" w:eastAsia="仿宋" w:cs="仿宋"/>
          <w:bCs/>
          <w:color w:val="auto"/>
          <w:sz w:val="32"/>
          <w:szCs w:val="32"/>
        </w:rPr>
        <w:t>散复字〔202</w:t>
      </w:r>
      <w:r>
        <w:rPr>
          <w:rFonts w:hint="eastAsia" w:ascii="Times New Roman" w:hAnsi="Times New Roman" w:eastAsia="仿宋" w:cs="仿宋"/>
          <w:bCs/>
          <w:color w:val="auto"/>
          <w:sz w:val="32"/>
          <w:szCs w:val="32"/>
          <w:lang w:val="en-US" w:eastAsia="zh-CN"/>
        </w:rPr>
        <w:t>6</w:t>
      </w:r>
      <w:r>
        <w:rPr>
          <w:rFonts w:hint="eastAsia" w:ascii="Times New Roman" w:hAnsi="Times New Roman" w:eastAsia="仿宋" w:cs="仿宋"/>
          <w:bCs/>
          <w:color w:val="auto"/>
          <w:sz w:val="32"/>
          <w:szCs w:val="32"/>
        </w:rPr>
        <w:t>〕第</w:t>
      </w:r>
      <w:r>
        <w:rPr>
          <w:rFonts w:hint="eastAsia" w:ascii="Times New Roman" w:hAnsi="Times New Roman" w:eastAsia="仿宋" w:cs="仿宋"/>
          <w:bCs/>
          <w:color w:val="auto"/>
          <w:sz w:val="32"/>
          <w:szCs w:val="32"/>
          <w:lang w:val="en-US" w:eastAsia="zh-CN"/>
        </w:rPr>
        <w:t xml:space="preserve">  </w:t>
      </w:r>
      <w:r>
        <w:rPr>
          <w:rFonts w:hint="eastAsia" w:ascii="Times New Roman" w:hAnsi="Times New Roman" w:eastAsia="仿宋" w:cs="仿宋"/>
          <w:bCs/>
          <w:color w:val="auto"/>
          <w:sz w:val="32"/>
          <w:szCs w:val="32"/>
        </w:rPr>
        <w:t>号</w:t>
      </w:r>
    </w:p>
    <w:p w14:paraId="4942D817">
      <w:pPr>
        <w:pStyle w:val="19"/>
        <w:keepNext w:val="0"/>
        <w:keepLines w:val="0"/>
        <w:pageBreakBefore w:val="0"/>
        <w:widowControl w:val="0"/>
        <w:kinsoku/>
        <w:wordWrap/>
        <w:overflowPunct/>
        <w:topLinePunct w:val="0"/>
        <w:autoSpaceDE/>
        <w:autoSpaceDN/>
        <w:bidi w:val="0"/>
        <w:spacing w:before="0" w:after="0" w:line="600" w:lineRule="exact"/>
        <w:jc w:val="center"/>
        <w:rPr>
          <w:rFonts w:hint="eastAsia" w:ascii="Times New Roman" w:hAnsi="Times New Roman" w:eastAsia="黑体" w:cs="黑体"/>
          <w:color w:val="auto"/>
          <w:sz w:val="44"/>
          <w:szCs w:val="44"/>
        </w:rPr>
      </w:pPr>
      <w:bookmarkStart w:id="25" w:name="OLE_LINK59"/>
      <w:bookmarkStart w:id="26" w:name="OLE_LINK60"/>
    </w:p>
    <w:p w14:paraId="10F82F33">
      <w:pPr>
        <w:pStyle w:val="19"/>
        <w:keepNext w:val="0"/>
        <w:keepLines w:val="0"/>
        <w:pageBreakBefore w:val="0"/>
        <w:widowControl w:val="0"/>
        <w:kinsoku/>
        <w:wordWrap/>
        <w:overflowPunct/>
        <w:topLinePunct w:val="0"/>
        <w:autoSpaceDE/>
        <w:autoSpaceDN/>
        <w:bidi w:val="0"/>
        <w:spacing w:before="0" w:after="0" w:line="600" w:lineRule="exact"/>
        <w:jc w:val="center"/>
        <w:rPr>
          <w:rFonts w:hint="eastAsia" w:ascii="Times New Roman" w:hAnsi="Times New Roman" w:eastAsia="黑体" w:cs="黑体"/>
          <w:color w:val="auto"/>
          <w:sz w:val="44"/>
          <w:szCs w:val="44"/>
        </w:rPr>
      </w:pPr>
      <w:r>
        <w:rPr>
          <w:rFonts w:hint="eastAsia" w:ascii="Times New Roman" w:hAnsi="Times New Roman" w:eastAsia="黑体" w:cs="黑体"/>
          <w:color w:val="auto"/>
          <w:sz w:val="44"/>
          <w:szCs w:val="44"/>
        </w:rPr>
        <w:t>复工通知书</w:t>
      </w:r>
      <w:bookmarkEnd w:id="25"/>
      <w:bookmarkEnd w:id="26"/>
    </w:p>
    <w:p w14:paraId="4FE0F317">
      <w:pPr>
        <w:keepNext w:val="0"/>
        <w:keepLines w:val="0"/>
        <w:pageBreakBefore w:val="0"/>
        <w:widowControl w:val="0"/>
        <w:kinsoku/>
        <w:wordWrap/>
        <w:overflowPunct/>
        <w:topLinePunct w:val="0"/>
        <w:autoSpaceDE/>
        <w:autoSpaceDN/>
        <w:bidi w:val="0"/>
        <w:adjustRightInd w:val="0"/>
        <w:snapToGrid w:val="0"/>
        <w:spacing w:line="600" w:lineRule="exact"/>
        <w:rPr>
          <w:rFonts w:hint="eastAsia" w:ascii="Times New Roman" w:hAnsi="Times New Roman" w:eastAsia="仿宋_GB2312" w:cs="仿宋_GB2312"/>
          <w:color w:val="auto"/>
          <w:sz w:val="28"/>
          <w:szCs w:val="28"/>
          <w:u w:val="single"/>
          <w:lang w:val="en-US" w:eastAsia="zh-CN"/>
        </w:rPr>
      </w:pPr>
    </w:p>
    <w:p w14:paraId="3EF776A1">
      <w:pPr>
        <w:keepNext w:val="0"/>
        <w:keepLines w:val="0"/>
        <w:pageBreakBefore w:val="0"/>
        <w:widowControl w:val="0"/>
        <w:kinsoku/>
        <w:wordWrap/>
        <w:overflowPunct/>
        <w:topLinePunct w:val="0"/>
        <w:autoSpaceDE/>
        <w:autoSpaceDN/>
        <w:bidi w:val="0"/>
        <w:adjustRightInd w:val="0"/>
        <w:snapToGrid w:val="0"/>
        <w:spacing w:line="600" w:lineRule="exact"/>
        <w:rPr>
          <w:rFonts w:hint="eastAsia" w:ascii="Times New Roman" w:hAnsi="Times New Roman" w:eastAsia="仿宋" w:cs="仿宋"/>
          <w:color w:val="auto"/>
          <w:sz w:val="32"/>
          <w:szCs w:val="32"/>
        </w:rPr>
      </w:pPr>
      <w:r>
        <w:rPr>
          <w:rFonts w:hint="eastAsia" w:ascii="Times New Roman" w:hAnsi="Times New Roman" w:eastAsia="仿宋_GB2312" w:cs="仿宋_GB2312"/>
          <w:color w:val="auto"/>
          <w:sz w:val="30"/>
          <w:szCs w:val="30"/>
          <w:u w:val="single"/>
          <w:lang w:val="en-US" w:eastAsia="zh-CN"/>
        </w:rPr>
        <w:t xml:space="preserve">         </w:t>
      </w:r>
      <w:r>
        <w:rPr>
          <w:rFonts w:hint="eastAsia" w:ascii="Times New Roman" w:hAnsi="Times New Roman" w:eastAsia="仿宋" w:cs="仿宋"/>
          <w:color w:val="auto"/>
          <w:sz w:val="32"/>
          <w:szCs w:val="32"/>
          <w:u w:val="single"/>
          <w:lang w:val="en-US" w:eastAsia="zh-CN"/>
        </w:rPr>
        <w:t xml:space="preserve">           </w:t>
      </w:r>
      <w:r>
        <w:rPr>
          <w:rFonts w:hint="eastAsia" w:ascii="Times New Roman" w:hAnsi="Times New Roman" w:eastAsia="仿宋" w:cs="仿宋"/>
          <w:color w:val="auto"/>
          <w:sz w:val="32"/>
          <w:szCs w:val="32"/>
          <w:u w:val="none"/>
          <w:lang w:val="en-US" w:eastAsia="zh-CN"/>
        </w:rPr>
        <w:t xml:space="preserve"> </w:t>
      </w:r>
      <w:r>
        <w:rPr>
          <w:rFonts w:hint="eastAsia" w:ascii="Times New Roman" w:hAnsi="Times New Roman" w:eastAsia="仿宋" w:cs="仿宋"/>
          <w:color w:val="auto"/>
          <w:sz w:val="32"/>
          <w:szCs w:val="32"/>
          <w:u w:val="none"/>
          <w:lang w:eastAsia="zh-CN"/>
        </w:rPr>
        <w:t>：</w:t>
      </w: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lang w:eastAsia="zh-CN"/>
        </w:rPr>
        <w:t>装修人</w:t>
      </w:r>
      <w:r>
        <w:rPr>
          <w:rFonts w:hint="eastAsia" w:ascii="Times New Roman" w:hAnsi="Times New Roman" w:eastAsia="仿宋" w:cs="仿宋"/>
          <w:color w:val="auto"/>
          <w:sz w:val="32"/>
          <w:szCs w:val="32"/>
          <w:lang w:val="en-US" w:eastAsia="zh-CN"/>
        </w:rPr>
        <w:t xml:space="preserve">  </w:t>
      </w:r>
      <w:r>
        <w:rPr>
          <w:rFonts w:hint="eastAsia" w:ascii="Times New Roman" w:hAnsi="Times New Roman" w:eastAsia="仿宋" w:cs="仿宋"/>
          <w:color w:val="auto"/>
          <w:sz w:val="32"/>
          <w:szCs w:val="32"/>
          <w:lang w:eastAsia="zh-CN"/>
        </w:rPr>
        <w:t>□</w:t>
      </w:r>
      <w:r>
        <w:rPr>
          <w:rFonts w:hint="eastAsia" w:ascii="Times New Roman" w:hAnsi="Times New Roman" w:eastAsia="仿宋" w:cs="仿宋"/>
          <w:color w:val="auto"/>
          <w:sz w:val="32"/>
          <w:szCs w:val="32"/>
        </w:rPr>
        <w:t>施工单位</w:t>
      </w:r>
    </w:p>
    <w:p w14:paraId="36DD4B87">
      <w:pPr>
        <w:keepNext w:val="0"/>
        <w:keepLines w:val="0"/>
        <w:pageBreakBefore w:val="0"/>
        <w:widowControl w:val="0"/>
        <w:tabs>
          <w:tab w:val="left" w:pos="8280"/>
        </w:tabs>
        <w:kinsoku/>
        <w:wordWrap/>
        <w:overflowPunct/>
        <w:topLinePunct w:val="0"/>
        <w:autoSpaceDE/>
        <w:autoSpaceDN/>
        <w:bidi w:val="0"/>
        <w:adjustRightInd w:val="0"/>
        <w:snapToGrid w:val="0"/>
        <w:spacing w:line="600" w:lineRule="exact"/>
        <w:ind w:right="25" w:rightChars="12" w:firstLine="640" w:firstLineChars="200"/>
        <w:jc w:val="left"/>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经查，位于县（市）区</w:t>
      </w:r>
      <w:r>
        <w:rPr>
          <w:rFonts w:hint="eastAsia" w:ascii="Times New Roman" w:hAnsi="Times New Roman" w:eastAsia="仿宋" w:cs="仿宋"/>
          <w:color w:val="auto"/>
          <w:sz w:val="32"/>
          <w:szCs w:val="32"/>
          <w:lang w:eastAsia="zh-CN"/>
        </w:rPr>
        <w:t>街道（乡镇）</w:t>
      </w:r>
      <w:r>
        <w:rPr>
          <w:rFonts w:hint="eastAsia" w:ascii="Times New Roman" w:hAnsi="Times New Roman" w:eastAsia="仿宋" w:cs="仿宋"/>
          <w:color w:val="auto"/>
          <w:sz w:val="32"/>
          <w:szCs w:val="32"/>
        </w:rPr>
        <w:t>工程</w:t>
      </w:r>
      <w:r>
        <w:rPr>
          <w:rFonts w:hint="eastAsia" w:ascii="Times New Roman" w:hAnsi="Times New Roman" w:eastAsia="仿宋" w:cs="仿宋"/>
          <w:color w:val="auto"/>
          <w:sz w:val="32"/>
          <w:szCs w:val="32"/>
          <w:u w:val="single"/>
          <w:lang w:val="en-US" w:eastAsia="zh-CN"/>
        </w:rPr>
        <w:t xml:space="preserve">   </w:t>
      </w:r>
      <w:r>
        <w:rPr>
          <w:rFonts w:hint="eastAsia" w:ascii="Times New Roman" w:hAnsi="Times New Roman" w:eastAsia="仿宋" w:cs="仿宋"/>
          <w:color w:val="auto"/>
          <w:sz w:val="32"/>
          <w:szCs w:val="32"/>
        </w:rPr>
        <w:t>年</w:t>
      </w:r>
      <w:r>
        <w:rPr>
          <w:rFonts w:hint="eastAsia" w:ascii="Times New Roman" w:hAnsi="Times New Roman" w:eastAsia="仿宋" w:cs="仿宋"/>
          <w:color w:val="auto"/>
          <w:sz w:val="32"/>
          <w:szCs w:val="32"/>
          <w:u w:val="single"/>
          <w:lang w:val="en-US" w:eastAsia="zh-CN"/>
        </w:rPr>
        <w:t xml:space="preserve">   </w:t>
      </w:r>
      <w:r>
        <w:rPr>
          <w:rFonts w:hint="eastAsia" w:ascii="Times New Roman" w:hAnsi="Times New Roman" w:eastAsia="仿宋" w:cs="仿宋"/>
          <w:color w:val="auto"/>
          <w:sz w:val="32"/>
          <w:szCs w:val="32"/>
        </w:rPr>
        <w:t>月</w:t>
      </w:r>
      <w:r>
        <w:rPr>
          <w:rFonts w:hint="eastAsia" w:ascii="Times New Roman" w:hAnsi="Times New Roman" w:eastAsia="仿宋" w:cs="仿宋"/>
          <w:color w:val="auto"/>
          <w:sz w:val="32"/>
          <w:szCs w:val="32"/>
          <w:u w:val="single"/>
          <w:lang w:val="en-US" w:eastAsia="zh-CN"/>
        </w:rPr>
        <w:t xml:space="preserve">   </w:t>
      </w:r>
      <w:r>
        <w:rPr>
          <w:rFonts w:hint="eastAsia" w:ascii="Times New Roman" w:hAnsi="Times New Roman" w:eastAsia="仿宋" w:cs="仿宋"/>
          <w:color w:val="auto"/>
          <w:sz w:val="32"/>
          <w:szCs w:val="32"/>
        </w:rPr>
        <w:t>日经我单位检查后，现提出如下复工意见：</w:t>
      </w:r>
    </w:p>
    <w:p w14:paraId="7B0B5A26">
      <w:pPr>
        <w:keepNext w:val="0"/>
        <w:keepLines w:val="0"/>
        <w:pageBreakBefore w:val="0"/>
        <w:widowControl w:val="0"/>
        <w:kinsoku/>
        <w:wordWrap/>
        <w:overflowPunct/>
        <w:topLinePunct w:val="0"/>
        <w:autoSpaceDE/>
        <w:autoSpaceDN/>
        <w:bidi w:val="0"/>
        <w:adjustRightInd w:val="0"/>
        <w:snapToGrid w:val="0"/>
        <w:spacing w:line="600" w:lineRule="exact"/>
        <w:ind w:firstLine="42"/>
        <w:rPr>
          <w:rFonts w:hint="eastAsia" w:ascii="Times New Roman" w:hAnsi="Times New Roman" w:eastAsia="仿宋" w:cs="仿宋"/>
          <w:color w:val="auto"/>
          <w:sz w:val="32"/>
          <w:szCs w:val="32"/>
          <w:u w:val="single"/>
          <w:lang w:eastAsia="zh-CN"/>
        </w:rPr>
      </w:pPr>
    </w:p>
    <w:p w14:paraId="0965140E">
      <w:pPr>
        <w:keepNext w:val="0"/>
        <w:keepLines w:val="0"/>
        <w:pageBreakBefore w:val="0"/>
        <w:widowControl w:val="0"/>
        <w:kinsoku/>
        <w:wordWrap/>
        <w:overflowPunct/>
        <w:topLinePunct w:val="0"/>
        <w:autoSpaceDE/>
        <w:autoSpaceDN/>
        <w:bidi w:val="0"/>
        <w:adjustRightInd w:val="0"/>
        <w:snapToGrid w:val="0"/>
        <w:spacing w:line="600" w:lineRule="exact"/>
        <w:rPr>
          <w:rFonts w:hint="eastAsia" w:ascii="Times New Roman" w:hAnsi="Times New Roman" w:eastAsia="仿宋" w:cs="仿宋"/>
          <w:color w:val="auto"/>
          <w:sz w:val="32"/>
          <w:szCs w:val="32"/>
          <w:u w:val="single"/>
          <w:lang w:eastAsia="zh-CN"/>
        </w:rPr>
      </w:pPr>
    </w:p>
    <w:p w14:paraId="046B74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同意复工。</w:t>
      </w:r>
    </w:p>
    <w:p w14:paraId="00EBFF32">
      <w:pPr>
        <w:keepNext w:val="0"/>
        <w:keepLines w:val="0"/>
        <w:pageBreakBefore w:val="0"/>
        <w:widowControl w:val="0"/>
        <w:kinsoku/>
        <w:wordWrap/>
        <w:overflowPunct/>
        <w:topLinePunct w:val="0"/>
        <w:autoSpaceDE/>
        <w:autoSpaceDN/>
        <w:bidi w:val="0"/>
        <w:adjustRightInd w:val="0"/>
        <w:snapToGrid w:val="0"/>
        <w:spacing w:line="600" w:lineRule="exact"/>
        <w:jc w:val="center"/>
        <w:rPr>
          <w:rFonts w:hint="eastAsia" w:ascii="Times New Roman" w:hAnsi="Times New Roman" w:eastAsia="仿宋" w:cs="仿宋"/>
          <w:color w:val="auto"/>
          <w:sz w:val="32"/>
          <w:szCs w:val="32"/>
          <w:lang w:eastAsia="zh-CN"/>
        </w:rPr>
      </w:pPr>
    </w:p>
    <w:p w14:paraId="5113C2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签发人：</w:t>
      </w:r>
    </w:p>
    <w:p w14:paraId="541C5D71">
      <w:pPr>
        <w:keepNext w:val="0"/>
        <w:keepLines w:val="0"/>
        <w:pageBreakBefore w:val="0"/>
        <w:widowControl w:val="0"/>
        <w:kinsoku/>
        <w:wordWrap/>
        <w:overflowPunct/>
        <w:topLinePunct w:val="0"/>
        <w:autoSpaceDE/>
        <w:autoSpaceDN/>
        <w:bidi w:val="0"/>
        <w:adjustRightInd w:val="0"/>
        <w:snapToGrid w:val="0"/>
        <w:spacing w:line="600" w:lineRule="exact"/>
        <w:ind w:right="560" w:firstLine="3200" w:firstLineChars="1000"/>
        <w:jc w:val="left"/>
        <w:rPr>
          <w:rFonts w:hint="eastAsia" w:ascii="Times New Roman" w:hAnsi="Times New Roman" w:eastAsia="仿宋" w:cs="仿宋"/>
          <w:color w:val="auto"/>
          <w:sz w:val="32"/>
          <w:szCs w:val="32"/>
          <w:lang w:eastAsia="zh-CN"/>
        </w:rPr>
      </w:pPr>
    </w:p>
    <w:p w14:paraId="5847B9EB">
      <w:pPr>
        <w:keepNext w:val="0"/>
        <w:keepLines w:val="0"/>
        <w:pageBreakBefore w:val="0"/>
        <w:widowControl w:val="0"/>
        <w:kinsoku/>
        <w:wordWrap/>
        <w:overflowPunct/>
        <w:topLinePunct w:val="0"/>
        <w:autoSpaceDE/>
        <w:autoSpaceDN/>
        <w:bidi w:val="0"/>
        <w:adjustRightInd w:val="0"/>
        <w:snapToGrid w:val="0"/>
        <w:spacing w:line="600" w:lineRule="exact"/>
        <w:ind w:right="560" w:firstLine="3840" w:firstLineChars="1200"/>
        <w:jc w:val="left"/>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lang w:eastAsia="zh-CN"/>
        </w:rPr>
        <w:t>小散工程备案单位</w:t>
      </w:r>
      <w:r>
        <w:rPr>
          <w:rFonts w:hint="eastAsia" w:ascii="Times New Roman" w:hAnsi="Times New Roman" w:eastAsia="仿宋" w:cs="仿宋"/>
          <w:color w:val="auto"/>
          <w:sz w:val="32"/>
          <w:szCs w:val="32"/>
        </w:rPr>
        <w:t>（盖章）</w:t>
      </w:r>
    </w:p>
    <w:p w14:paraId="4DE485FA">
      <w:pPr>
        <w:keepNext w:val="0"/>
        <w:keepLines w:val="0"/>
        <w:pageBreakBefore w:val="0"/>
        <w:widowControl w:val="0"/>
        <w:kinsoku/>
        <w:wordWrap/>
        <w:overflowPunct/>
        <w:topLinePunct w:val="0"/>
        <w:autoSpaceDE/>
        <w:autoSpaceDN/>
        <w:bidi w:val="0"/>
        <w:adjustRightInd w:val="0"/>
        <w:snapToGrid w:val="0"/>
        <w:spacing w:line="600" w:lineRule="exact"/>
        <w:ind w:firstLine="5120" w:firstLineChars="1600"/>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rPr>
        <w:t>年</w:t>
      </w:r>
      <w:r>
        <w:rPr>
          <w:rFonts w:hint="eastAsia" w:ascii="Times New Roman" w:hAnsi="Times New Roman" w:eastAsia="仿宋" w:cs="仿宋"/>
          <w:color w:val="auto"/>
          <w:sz w:val="32"/>
          <w:szCs w:val="32"/>
          <w:lang w:val="en-US" w:eastAsia="zh-CN"/>
        </w:rPr>
        <w:t xml:space="preserve">  </w:t>
      </w:r>
      <w:r>
        <w:rPr>
          <w:rFonts w:hint="eastAsia" w:ascii="Times New Roman" w:hAnsi="Times New Roman" w:eastAsia="仿宋" w:cs="仿宋"/>
          <w:color w:val="auto"/>
          <w:sz w:val="32"/>
          <w:szCs w:val="32"/>
        </w:rPr>
        <w:t>月</w:t>
      </w:r>
      <w:r>
        <w:rPr>
          <w:rFonts w:hint="eastAsia" w:ascii="Times New Roman" w:hAnsi="Times New Roman" w:eastAsia="仿宋" w:cs="仿宋"/>
          <w:color w:val="auto"/>
          <w:sz w:val="32"/>
          <w:szCs w:val="32"/>
          <w:lang w:val="en-US" w:eastAsia="zh-CN"/>
        </w:rPr>
        <w:t xml:space="preserve">  </w:t>
      </w:r>
      <w:r>
        <w:rPr>
          <w:rFonts w:hint="eastAsia" w:ascii="Times New Roman" w:hAnsi="Times New Roman" w:eastAsia="仿宋" w:cs="仿宋"/>
          <w:color w:val="auto"/>
          <w:sz w:val="32"/>
          <w:szCs w:val="32"/>
        </w:rPr>
        <w:t>日</w:t>
      </w:r>
    </w:p>
    <w:p w14:paraId="44C00209">
      <w:pPr>
        <w:keepNext w:val="0"/>
        <w:keepLines w:val="0"/>
        <w:pageBreakBefore w:val="0"/>
        <w:widowControl w:val="0"/>
        <w:kinsoku/>
        <w:wordWrap/>
        <w:overflowPunct/>
        <w:topLinePunct w:val="0"/>
        <w:autoSpaceDE/>
        <w:autoSpaceDN/>
        <w:bidi w:val="0"/>
        <w:adjustRightInd w:val="0"/>
        <w:snapToGrid w:val="0"/>
        <w:spacing w:line="600" w:lineRule="exact"/>
        <w:ind w:firstLine="660"/>
        <w:rPr>
          <w:rFonts w:hint="eastAsia" w:ascii="Times New Roman" w:hAnsi="Times New Roman" w:eastAsia="仿宋_GB2312" w:cs="仿宋_GB2312"/>
          <w:color w:val="auto"/>
          <w:sz w:val="30"/>
          <w:szCs w:val="30"/>
        </w:rPr>
      </w:pPr>
    </w:p>
    <w:p w14:paraId="307F1888">
      <w:pPr>
        <w:keepNext w:val="0"/>
        <w:keepLines w:val="0"/>
        <w:pageBreakBefore w:val="0"/>
        <w:widowControl w:val="0"/>
        <w:kinsoku/>
        <w:wordWrap/>
        <w:overflowPunct/>
        <w:topLinePunct w:val="0"/>
        <w:autoSpaceDE/>
        <w:autoSpaceDN/>
        <w:bidi w:val="0"/>
        <w:adjustRightInd w:val="0"/>
        <w:snapToGrid w:val="0"/>
        <w:spacing w:line="600" w:lineRule="exact"/>
        <w:ind w:firstLine="658"/>
        <w:jc w:val="left"/>
        <w:rPr>
          <w:rFonts w:hint="eastAsia" w:ascii="Times New Roman" w:hAnsi="Times New Roman" w:eastAsia="仿宋_GB2312" w:cs="仿宋_GB2312"/>
          <w:color w:val="auto"/>
          <w:sz w:val="30"/>
          <w:szCs w:val="30"/>
          <w:lang w:eastAsia="zh-CN"/>
        </w:rPr>
      </w:pPr>
      <w:r>
        <w:rPr>
          <w:rFonts w:hint="eastAsia" w:ascii="Times New Roman" w:hAnsi="Times New Roman" w:eastAsia="仿宋_GB2312" w:cs="仿宋_GB2312"/>
          <w:color w:val="auto"/>
          <w:sz w:val="30"/>
          <w:szCs w:val="30"/>
        </w:rPr>
        <w:t>签收人：</w:t>
      </w:r>
    </w:p>
    <w:p w14:paraId="3E845739">
      <w:pPr>
        <w:keepNext w:val="0"/>
        <w:keepLines w:val="0"/>
        <w:pageBreakBefore w:val="0"/>
        <w:widowControl w:val="0"/>
        <w:kinsoku/>
        <w:wordWrap/>
        <w:overflowPunct/>
        <w:topLinePunct w:val="0"/>
        <w:autoSpaceDE/>
        <w:autoSpaceDN/>
        <w:bidi w:val="0"/>
        <w:adjustRightInd w:val="0"/>
        <w:snapToGrid w:val="0"/>
        <w:spacing w:line="600" w:lineRule="exact"/>
        <w:jc w:val="left"/>
        <w:rPr>
          <w:rFonts w:hint="eastAsia" w:ascii="Times New Roman" w:hAnsi="Times New Roman" w:eastAsia="仿宋_GB2312" w:cs="仿宋_GB2312"/>
          <w:color w:val="auto"/>
          <w:sz w:val="28"/>
          <w:szCs w:val="28"/>
        </w:rPr>
      </w:pPr>
    </w:p>
    <w:p w14:paraId="67154666">
      <w:pPr>
        <w:keepNext w:val="0"/>
        <w:keepLines w:val="0"/>
        <w:pageBreakBefore w:val="0"/>
        <w:widowControl w:val="0"/>
        <w:kinsoku/>
        <w:overflowPunct/>
        <w:topLinePunct w:val="0"/>
        <w:autoSpaceDE/>
        <w:autoSpaceDN/>
        <w:bidi w:val="0"/>
        <w:adjustRightInd w:val="0"/>
        <w:snapToGrid w:val="0"/>
        <w:spacing w:line="560" w:lineRule="exact"/>
        <w:ind w:firstLine="480" w:firstLineChars="200"/>
        <w:jc w:val="left"/>
        <w:rPr>
          <w:rFonts w:hint="eastAsia" w:ascii="Times New Roman" w:hAnsi="Times New Roman" w:eastAsia="黑体" w:cs="黑体"/>
          <w:color w:val="auto"/>
          <w:sz w:val="24"/>
          <w:szCs w:val="24"/>
        </w:rPr>
      </w:pPr>
    </w:p>
    <w:p w14:paraId="4BD34C7C">
      <w:pPr>
        <w:keepNext w:val="0"/>
        <w:keepLines w:val="0"/>
        <w:pageBreakBefore w:val="0"/>
        <w:widowControl w:val="0"/>
        <w:kinsoku/>
        <w:overflowPunct/>
        <w:topLinePunct w:val="0"/>
        <w:autoSpaceDE/>
        <w:autoSpaceDN/>
        <w:bidi w:val="0"/>
        <w:adjustRightInd w:val="0"/>
        <w:snapToGrid w:val="0"/>
        <w:spacing w:line="560" w:lineRule="exact"/>
        <w:ind w:firstLine="480" w:firstLineChars="200"/>
        <w:jc w:val="left"/>
        <w:rPr>
          <w:rFonts w:hint="eastAsia" w:ascii="Times New Roman" w:hAnsi="Times New Roman" w:eastAsia="仿宋_GB2312" w:cs="仿宋_GB2312"/>
          <w:color w:val="auto"/>
          <w:sz w:val="28"/>
          <w:szCs w:val="28"/>
        </w:rPr>
      </w:pPr>
      <w:r>
        <w:rPr>
          <w:rFonts w:hint="eastAsia" w:ascii="Times New Roman" w:hAnsi="Times New Roman" w:eastAsia="黑体" w:cs="黑体"/>
          <w:color w:val="auto"/>
          <w:sz w:val="24"/>
          <w:szCs w:val="24"/>
        </w:rPr>
        <w:t>注：本通知一式三份，</w:t>
      </w:r>
      <w:r>
        <w:rPr>
          <w:rFonts w:hint="eastAsia" w:ascii="Times New Roman" w:hAnsi="Times New Roman" w:eastAsia="黑体" w:cs="黑体"/>
          <w:color w:val="auto"/>
          <w:sz w:val="24"/>
          <w:szCs w:val="24"/>
          <w:lang w:eastAsia="zh-CN"/>
        </w:rPr>
        <w:t>小散工程备案单位</w:t>
      </w:r>
      <w:r>
        <w:rPr>
          <w:rFonts w:hint="eastAsia" w:ascii="Times New Roman" w:hAnsi="Times New Roman" w:eastAsia="黑体" w:cs="黑体"/>
          <w:color w:val="auto"/>
          <w:sz w:val="24"/>
          <w:szCs w:val="24"/>
        </w:rPr>
        <w:t>、</w:t>
      </w:r>
      <w:r>
        <w:rPr>
          <w:rFonts w:hint="eastAsia" w:ascii="Times New Roman" w:hAnsi="Times New Roman" w:eastAsia="黑体" w:cs="黑体"/>
          <w:color w:val="auto"/>
          <w:sz w:val="24"/>
          <w:szCs w:val="24"/>
          <w:lang w:eastAsia="zh-CN"/>
        </w:rPr>
        <w:t>装修人</w:t>
      </w:r>
      <w:r>
        <w:rPr>
          <w:rFonts w:hint="eastAsia" w:ascii="Times New Roman" w:hAnsi="Times New Roman" w:eastAsia="黑体" w:cs="黑体"/>
          <w:color w:val="auto"/>
          <w:sz w:val="24"/>
          <w:szCs w:val="24"/>
        </w:rPr>
        <w:t>、施工单位各一份。</w:t>
      </w:r>
    </w:p>
    <w:p w14:paraId="6C7AE9C3">
      <w:pPr>
        <w:pStyle w:val="20"/>
        <w:keepNext w:val="0"/>
        <w:keepLines w:val="0"/>
        <w:pageBreakBefore w:val="0"/>
        <w:widowControl w:val="0"/>
        <w:kinsoku/>
        <w:overflowPunct/>
        <w:topLinePunct w:val="0"/>
        <w:autoSpaceDE/>
        <w:autoSpaceDN/>
        <w:bidi w:val="0"/>
        <w:spacing w:line="600" w:lineRule="exact"/>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附件1</w:t>
      </w:r>
      <w:r>
        <w:rPr>
          <w:rFonts w:hint="eastAsia" w:ascii="Times New Roman" w:hAnsi="Times New Roman" w:eastAsia="黑体"/>
          <w:color w:val="auto"/>
          <w:sz w:val="32"/>
          <w:szCs w:val="32"/>
          <w:lang w:val="en-US" w:eastAsia="zh-CN"/>
        </w:rPr>
        <w:t>1</w:t>
      </w:r>
    </w:p>
    <w:p w14:paraId="43A22339">
      <w:pPr>
        <w:pStyle w:val="20"/>
        <w:keepNext w:val="0"/>
        <w:keepLines w:val="0"/>
        <w:pageBreakBefore w:val="0"/>
        <w:widowControl w:val="0"/>
        <w:kinsoku/>
        <w:wordWrap/>
        <w:overflowPunct/>
        <w:topLinePunct w:val="0"/>
        <w:autoSpaceDE/>
        <w:autoSpaceDN/>
        <w:bidi w:val="0"/>
        <w:spacing w:line="600" w:lineRule="exact"/>
        <w:rPr>
          <w:rFonts w:hint="eastAsia" w:ascii="Times New Roman" w:hAnsi="Times New Roman" w:eastAsia="方正小标宋简体" w:cs="方正小标宋简体"/>
          <w:color w:val="auto"/>
          <w:sz w:val="36"/>
          <w:szCs w:val="36"/>
        </w:rPr>
      </w:pPr>
    </w:p>
    <w:p w14:paraId="73E15A28">
      <w:pPr>
        <w:pStyle w:val="20"/>
        <w:keepNext w:val="0"/>
        <w:keepLines w:val="0"/>
        <w:pageBreakBefore w:val="0"/>
        <w:widowControl w:val="0"/>
        <w:kinsoku/>
        <w:wordWrap/>
        <w:overflowPunct/>
        <w:topLinePunct w:val="0"/>
        <w:autoSpaceDE/>
        <w:autoSpaceDN/>
        <w:bidi w:val="0"/>
        <w:spacing w:line="600" w:lineRule="exact"/>
        <w:rPr>
          <w:rFonts w:hint="eastAsia" w:ascii="Times New Roman" w:hAnsi="Times New Roman" w:eastAsia="黑体" w:cs="黑体"/>
          <w:color w:val="auto"/>
          <w:sz w:val="44"/>
          <w:szCs w:val="44"/>
        </w:rPr>
      </w:pPr>
      <w:bookmarkStart w:id="27" w:name="OLE_LINK64"/>
      <w:bookmarkStart w:id="28" w:name="OLE_LINK63"/>
      <w:r>
        <w:rPr>
          <w:rFonts w:hint="eastAsia" w:ascii="Times New Roman" w:hAnsi="Times New Roman" w:eastAsia="黑体" w:cs="黑体"/>
          <w:color w:val="auto"/>
          <w:sz w:val="44"/>
          <w:szCs w:val="44"/>
        </w:rPr>
        <w:t>违法违规行为</w:t>
      </w:r>
      <w:r>
        <w:rPr>
          <w:rFonts w:hint="eastAsia" w:ascii="Times New Roman" w:hAnsi="Times New Roman" w:eastAsia="黑体" w:cs="黑体"/>
          <w:color w:val="auto"/>
          <w:sz w:val="44"/>
          <w:szCs w:val="44"/>
          <w:lang w:eastAsia="zh-CN"/>
        </w:rPr>
        <w:t>移交报告</w:t>
      </w:r>
    </w:p>
    <w:bookmarkEnd w:id="27"/>
    <w:bookmarkEnd w:id="28"/>
    <w:p w14:paraId="13DAB239">
      <w:pPr>
        <w:keepNext w:val="0"/>
        <w:keepLines w:val="0"/>
        <w:pageBreakBefore w:val="0"/>
        <w:widowControl w:val="0"/>
        <w:kinsoku/>
        <w:wordWrap/>
        <w:overflowPunct/>
        <w:topLinePunct w:val="0"/>
        <w:autoSpaceDE/>
        <w:autoSpaceDN/>
        <w:bidi w:val="0"/>
        <w:adjustRightInd w:val="0"/>
        <w:snapToGrid w:val="0"/>
        <w:spacing w:line="600" w:lineRule="exact"/>
        <w:rPr>
          <w:rFonts w:hint="eastAsia" w:ascii="Times New Roman" w:hAnsi="Times New Roman" w:eastAsia="仿宋_GB2312" w:cs="仿宋_GB2312"/>
          <w:color w:val="auto"/>
          <w:sz w:val="28"/>
          <w:szCs w:val="28"/>
        </w:rPr>
      </w:pPr>
    </w:p>
    <w:p w14:paraId="1F00D8E0">
      <w:pPr>
        <w:keepNext w:val="0"/>
        <w:keepLines w:val="0"/>
        <w:pageBreakBefore w:val="0"/>
        <w:widowControl w:val="0"/>
        <w:kinsoku/>
        <w:wordWrap/>
        <w:overflowPunct/>
        <w:topLinePunct w:val="0"/>
        <w:autoSpaceDE/>
        <w:autoSpaceDN/>
        <w:bidi w:val="0"/>
        <w:adjustRightInd w:val="0"/>
        <w:snapToGrid w:val="0"/>
        <w:spacing w:line="600" w:lineRule="exact"/>
        <w:rPr>
          <w:rFonts w:hint="eastAsia" w:ascii="Times New Roman" w:hAnsi="Times New Roman" w:eastAsia="仿宋" w:cs="仿宋"/>
          <w:color w:val="auto"/>
          <w:sz w:val="32"/>
          <w:szCs w:val="32"/>
          <w:u w:val="single"/>
        </w:rPr>
      </w:pPr>
      <w:r>
        <w:rPr>
          <w:rFonts w:hint="eastAsia" w:ascii="Times New Roman" w:hAnsi="Times New Roman" w:eastAsia="仿宋_GB2312" w:cs="仿宋_GB2312"/>
          <w:color w:val="auto"/>
          <w:sz w:val="30"/>
          <w:szCs w:val="30"/>
          <w:u w:val="single"/>
          <w:lang w:val="en-US" w:eastAsia="zh-CN"/>
        </w:rPr>
        <w:t xml:space="preserve">   </w:t>
      </w:r>
      <w:r>
        <w:rPr>
          <w:rFonts w:hint="eastAsia" w:ascii="Times New Roman" w:hAnsi="Times New Roman" w:eastAsia="仿宋" w:cs="仿宋"/>
          <w:color w:val="auto"/>
          <w:sz w:val="32"/>
          <w:szCs w:val="32"/>
          <w:u w:val="single"/>
          <w:lang w:val="en-US" w:eastAsia="zh-CN"/>
        </w:rPr>
        <w:t xml:space="preserve">    （有关</w:t>
      </w:r>
      <w:r>
        <w:rPr>
          <w:rFonts w:hint="eastAsia" w:ascii="Times New Roman" w:hAnsi="Times New Roman" w:eastAsia="仿宋" w:cs="仿宋"/>
          <w:color w:val="auto"/>
          <w:sz w:val="32"/>
          <w:szCs w:val="32"/>
          <w:u w:val="single"/>
          <w:lang w:eastAsia="zh-CN"/>
        </w:rPr>
        <w:t>执法</w:t>
      </w:r>
      <w:r>
        <w:rPr>
          <w:rFonts w:hint="eastAsia" w:ascii="Times New Roman" w:hAnsi="Times New Roman" w:eastAsia="仿宋" w:cs="仿宋"/>
          <w:color w:val="auto"/>
          <w:sz w:val="32"/>
          <w:szCs w:val="32"/>
          <w:u w:val="single"/>
        </w:rPr>
        <w:t>部门</w:t>
      </w:r>
      <w:r>
        <w:rPr>
          <w:rFonts w:hint="eastAsia" w:ascii="Times New Roman" w:hAnsi="Times New Roman" w:eastAsia="仿宋" w:cs="仿宋"/>
          <w:color w:val="auto"/>
          <w:sz w:val="32"/>
          <w:szCs w:val="32"/>
          <w:u w:val="single"/>
          <w:lang w:val="en-US" w:eastAsia="zh-CN"/>
        </w:rPr>
        <w:t>）</w:t>
      </w:r>
      <w:r>
        <w:rPr>
          <w:rFonts w:hint="eastAsia" w:ascii="Times New Roman" w:hAnsi="Times New Roman" w:eastAsia="仿宋" w:cs="仿宋"/>
          <w:color w:val="auto"/>
          <w:sz w:val="32"/>
          <w:szCs w:val="32"/>
        </w:rPr>
        <w:t>：</w:t>
      </w:r>
    </w:p>
    <w:p w14:paraId="09D454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 w:cs="仿宋"/>
          <w:color w:val="auto"/>
          <w:sz w:val="32"/>
          <w:szCs w:val="32"/>
          <w:u w:val="none"/>
        </w:rPr>
      </w:pPr>
      <w:r>
        <w:rPr>
          <w:rFonts w:hint="eastAsia" w:ascii="Times New Roman" w:hAnsi="Times New Roman" w:eastAsia="仿宋" w:cs="仿宋"/>
          <w:color w:val="auto"/>
          <w:sz w:val="32"/>
          <w:szCs w:val="32"/>
        </w:rPr>
        <w:t>本单位</w:t>
      </w:r>
      <w:r>
        <w:rPr>
          <w:rFonts w:hint="eastAsia" w:ascii="Times New Roman" w:hAnsi="Times New Roman" w:eastAsia="仿宋" w:cs="仿宋"/>
          <w:color w:val="auto"/>
          <w:sz w:val="32"/>
          <w:szCs w:val="32"/>
          <w:lang w:eastAsia="zh-CN"/>
        </w:rPr>
        <w:t>巡查发现</w:t>
      </w: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u w:val="single"/>
          <w:lang w:val="en-US" w:eastAsia="zh-CN"/>
        </w:rPr>
        <w:t xml:space="preserve">  项目名称  </w:t>
      </w:r>
      <w:r>
        <w:rPr>
          <w:rFonts w:hint="eastAsia" w:ascii="Times New Roman" w:hAnsi="Times New Roman" w:eastAsia="仿宋" w:cs="仿宋"/>
          <w:color w:val="auto"/>
          <w:sz w:val="32"/>
          <w:szCs w:val="32"/>
        </w:rPr>
        <w:t>装饰装修过程中涉嫌存在下列违法违规施工行为：</w:t>
      </w:r>
    </w:p>
    <w:p w14:paraId="10D26D0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 w:cs="仿宋"/>
          <w:color w:val="auto"/>
          <w:sz w:val="32"/>
          <w:szCs w:val="32"/>
          <w:u w:val="single"/>
          <w:lang w:eastAsia="zh-CN"/>
        </w:rPr>
      </w:pPr>
      <w:r>
        <w:rPr>
          <w:rFonts w:hint="eastAsia" w:ascii="Times New Roman" w:hAnsi="Times New Roman" w:eastAsia="仿宋" w:cs="仿宋"/>
          <w:color w:val="auto"/>
          <w:sz w:val="32"/>
          <w:szCs w:val="32"/>
          <w:u w:val="single"/>
        </w:rPr>
        <w:t>1.</w:t>
      </w:r>
    </w:p>
    <w:p w14:paraId="77FA0CF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 w:cs="仿宋"/>
          <w:color w:val="auto"/>
          <w:sz w:val="32"/>
          <w:szCs w:val="32"/>
          <w:u w:val="single"/>
          <w:lang w:eastAsia="zh-CN"/>
        </w:rPr>
      </w:pPr>
      <w:r>
        <w:rPr>
          <w:rFonts w:hint="eastAsia" w:ascii="Times New Roman" w:hAnsi="Times New Roman" w:eastAsia="仿宋" w:cs="仿宋"/>
          <w:color w:val="auto"/>
          <w:sz w:val="32"/>
          <w:szCs w:val="32"/>
          <w:u w:val="single"/>
        </w:rPr>
        <w:t>2.</w:t>
      </w:r>
    </w:p>
    <w:p w14:paraId="728A34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 w:cs="仿宋"/>
          <w:color w:val="auto"/>
          <w:sz w:val="32"/>
          <w:szCs w:val="32"/>
          <w:u w:val="none"/>
          <w:lang w:eastAsia="zh-CN"/>
        </w:rPr>
      </w:pPr>
      <w:r>
        <w:rPr>
          <w:rFonts w:hint="eastAsia" w:ascii="Times New Roman" w:hAnsi="Times New Roman" w:eastAsia="仿宋" w:cs="仿宋"/>
          <w:color w:val="auto"/>
          <w:sz w:val="32"/>
          <w:szCs w:val="32"/>
        </w:rPr>
        <w:t>上述行为违反了</w:t>
      </w:r>
      <w:r>
        <w:rPr>
          <w:rFonts w:hint="eastAsia" w:ascii="Times New Roman" w:hAnsi="Times New Roman" w:eastAsia="仿宋" w:cs="仿宋"/>
          <w:color w:val="auto"/>
          <w:sz w:val="32"/>
          <w:szCs w:val="32"/>
          <w:lang w:eastAsia="zh-CN"/>
        </w:rPr>
        <w:t>《</w:t>
      </w:r>
      <w:r>
        <w:rPr>
          <w:rFonts w:hint="eastAsia" w:ascii="Times New Roman" w:hAnsi="Times New Roman" w:eastAsia="仿宋" w:cs="仿宋"/>
          <w:color w:val="auto"/>
          <w:sz w:val="32"/>
          <w:szCs w:val="32"/>
          <w:lang w:val="en-US" w:eastAsia="zh-CN"/>
        </w:rPr>
        <w:t>建设工程质量管理条例</w:t>
      </w:r>
      <w:r>
        <w:rPr>
          <w:rFonts w:hint="eastAsia" w:ascii="Times New Roman" w:hAnsi="Times New Roman" w:eastAsia="仿宋" w:cs="仿宋"/>
          <w:color w:val="auto"/>
          <w:sz w:val="32"/>
          <w:szCs w:val="32"/>
          <w:lang w:eastAsia="zh-CN"/>
        </w:rPr>
        <w:t>》</w:t>
      </w:r>
      <w:r>
        <w:rPr>
          <w:rFonts w:hint="eastAsia" w:ascii="Times New Roman" w:hAnsi="Times New Roman" w:eastAsia="仿宋" w:cs="仿宋"/>
          <w:color w:val="auto"/>
          <w:sz w:val="32"/>
          <w:szCs w:val="32"/>
        </w:rPr>
        <w:t>《住宅室内装饰装修管理办法》（建设部第110号令）</w:t>
      </w:r>
      <w:r>
        <w:rPr>
          <w:rFonts w:hint="eastAsia" w:ascii="Times New Roman" w:hAnsi="Times New Roman" w:eastAsia="仿宋" w:cs="仿宋"/>
          <w:color w:val="auto"/>
          <w:sz w:val="32"/>
          <w:szCs w:val="32"/>
          <w:lang w:eastAsia="zh-CN"/>
        </w:rPr>
        <w:t>、</w:t>
      </w:r>
      <w:r>
        <w:rPr>
          <w:rFonts w:hint="eastAsia" w:ascii="Times New Roman" w:hAnsi="Times New Roman" w:eastAsia="仿宋" w:cs="仿宋"/>
          <w:color w:val="auto"/>
          <w:sz w:val="32"/>
          <w:szCs w:val="32"/>
          <w:highlight w:val="none"/>
          <w:u w:val="none"/>
        </w:rPr>
        <w:t>《宜昌市城镇房屋安全管理办法》</w:t>
      </w:r>
      <w:r>
        <w:rPr>
          <w:rFonts w:hint="eastAsia" w:ascii="Times New Roman" w:hAnsi="Times New Roman" w:eastAsia="仿宋" w:cs="仿宋"/>
          <w:color w:val="auto"/>
          <w:sz w:val="32"/>
          <w:szCs w:val="32"/>
        </w:rPr>
        <w:t>等相关规定，我单位已书面通知其立即停止</w:t>
      </w:r>
      <w:r>
        <w:rPr>
          <w:rFonts w:hint="eastAsia" w:ascii="Times New Roman" w:hAnsi="Times New Roman" w:eastAsia="仿宋" w:cs="仿宋"/>
          <w:color w:val="auto"/>
          <w:sz w:val="32"/>
          <w:szCs w:val="32"/>
          <w:u w:val="none"/>
        </w:rPr>
        <w:t>违法</w:t>
      </w:r>
      <w:r>
        <w:rPr>
          <w:rFonts w:hint="eastAsia" w:ascii="Times New Roman" w:hAnsi="Times New Roman" w:eastAsia="仿宋" w:cs="仿宋"/>
          <w:color w:val="auto"/>
          <w:sz w:val="32"/>
          <w:szCs w:val="32"/>
        </w:rPr>
        <w:t>违规</w:t>
      </w:r>
      <w:r>
        <w:rPr>
          <w:rFonts w:hint="eastAsia" w:ascii="Times New Roman" w:hAnsi="Times New Roman" w:eastAsia="仿宋" w:cs="仿宋"/>
          <w:color w:val="auto"/>
          <w:sz w:val="32"/>
          <w:szCs w:val="32"/>
          <w:u w:val="none"/>
        </w:rPr>
        <w:t>施工</w:t>
      </w:r>
      <w:r>
        <w:rPr>
          <w:rFonts w:hint="eastAsia" w:ascii="Times New Roman" w:hAnsi="Times New Roman" w:eastAsia="仿宋" w:cs="仿宋"/>
          <w:color w:val="auto"/>
          <w:sz w:val="32"/>
          <w:szCs w:val="32"/>
        </w:rPr>
        <w:t>行为。因劝阻、制止无效，现向你单位报告。</w:t>
      </w:r>
    </w:p>
    <w:p w14:paraId="07318EB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 w:cs="仿宋"/>
          <w:color w:val="auto"/>
          <w:sz w:val="32"/>
          <w:szCs w:val="32"/>
          <w:u w:val="none"/>
        </w:rPr>
      </w:pPr>
    </w:p>
    <w:p w14:paraId="771F1F5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 w:cs="仿宋"/>
          <w:color w:val="auto"/>
          <w:sz w:val="32"/>
          <w:szCs w:val="32"/>
          <w:u w:val="none"/>
          <w:lang w:eastAsia="zh-CN"/>
        </w:rPr>
      </w:pPr>
      <w:r>
        <w:rPr>
          <w:rFonts w:hint="eastAsia" w:ascii="Times New Roman" w:hAnsi="Times New Roman" w:eastAsia="仿宋" w:cs="仿宋"/>
          <w:color w:val="auto"/>
          <w:sz w:val="32"/>
          <w:szCs w:val="32"/>
          <w:u w:val="none"/>
        </w:rPr>
        <w:t>附件：1</w:t>
      </w:r>
      <w:r>
        <w:rPr>
          <w:rFonts w:hint="eastAsia" w:ascii="Times New Roman" w:hAnsi="Times New Roman" w:eastAsia="仿宋" w:cs="仿宋"/>
          <w:color w:val="auto"/>
          <w:sz w:val="32"/>
          <w:szCs w:val="32"/>
        </w:rPr>
        <w:t>.</w:t>
      </w:r>
      <w:r>
        <w:rPr>
          <w:rFonts w:hint="eastAsia" w:ascii="Times New Roman" w:hAnsi="Times New Roman" w:eastAsia="仿宋" w:cs="仿宋"/>
          <w:color w:val="auto"/>
          <w:sz w:val="32"/>
          <w:szCs w:val="32"/>
          <w:u w:val="none"/>
        </w:rPr>
        <w:t>《违规行为整改通知书》</w:t>
      </w:r>
    </w:p>
    <w:p w14:paraId="66C4395C">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rPr>
          <w:rFonts w:hint="eastAsia" w:ascii="Times New Roman" w:hAnsi="Times New Roman" w:eastAsia="仿宋" w:cs="仿宋"/>
          <w:color w:val="auto"/>
          <w:sz w:val="32"/>
          <w:szCs w:val="32"/>
          <w:u w:val="none"/>
        </w:rPr>
      </w:pPr>
      <w:r>
        <w:rPr>
          <w:rFonts w:hint="eastAsia" w:ascii="Times New Roman" w:hAnsi="Times New Roman" w:eastAsia="仿宋" w:cs="仿宋"/>
          <w:color w:val="auto"/>
          <w:sz w:val="32"/>
          <w:szCs w:val="32"/>
          <w:u w:val="none"/>
        </w:rPr>
        <w:t>2.违规行为的事实经过与主要证据</w:t>
      </w:r>
    </w:p>
    <w:p w14:paraId="4316D3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hint="eastAsia" w:ascii="Times New Roman" w:hAnsi="Times New Roman" w:eastAsia="仿宋" w:cs="仿宋"/>
          <w:color w:val="auto"/>
          <w:sz w:val="32"/>
          <w:szCs w:val="32"/>
          <w:u w:val="single"/>
        </w:rPr>
      </w:pPr>
    </w:p>
    <w:p w14:paraId="508115CF">
      <w:pPr>
        <w:keepNext w:val="0"/>
        <w:keepLines w:val="0"/>
        <w:pageBreakBefore w:val="0"/>
        <w:widowControl w:val="0"/>
        <w:kinsoku/>
        <w:wordWrap/>
        <w:overflowPunct/>
        <w:topLinePunct w:val="0"/>
        <w:autoSpaceDE/>
        <w:autoSpaceDN/>
        <w:bidi w:val="0"/>
        <w:adjustRightInd w:val="0"/>
        <w:snapToGrid w:val="0"/>
        <w:spacing w:line="600" w:lineRule="exact"/>
        <w:ind w:right="560" w:firstLine="3840" w:firstLineChars="1200"/>
        <w:jc w:val="left"/>
        <w:rPr>
          <w:rFonts w:hint="eastAsia" w:ascii="Times New Roman" w:hAnsi="Times New Roman" w:eastAsia="仿宋" w:cs="仿宋"/>
          <w:color w:val="auto"/>
          <w:sz w:val="32"/>
          <w:szCs w:val="32"/>
        </w:rPr>
      </w:pPr>
      <w:r>
        <w:rPr>
          <w:rFonts w:hint="eastAsia" w:ascii="Times New Roman" w:hAnsi="Times New Roman" w:eastAsia="仿宋" w:cs="仿宋"/>
          <w:color w:val="auto"/>
          <w:sz w:val="32"/>
          <w:szCs w:val="32"/>
          <w:lang w:eastAsia="zh-CN"/>
        </w:rPr>
        <w:t>小散工程备案单位</w:t>
      </w:r>
      <w:r>
        <w:rPr>
          <w:rFonts w:hint="eastAsia" w:ascii="Times New Roman" w:hAnsi="Times New Roman" w:eastAsia="仿宋" w:cs="仿宋"/>
          <w:color w:val="auto"/>
          <w:sz w:val="32"/>
          <w:szCs w:val="32"/>
        </w:rPr>
        <w:t>（盖章）</w:t>
      </w:r>
    </w:p>
    <w:p w14:paraId="19B1A439">
      <w:pPr>
        <w:keepNext w:val="0"/>
        <w:keepLines w:val="0"/>
        <w:pageBreakBefore w:val="0"/>
        <w:widowControl w:val="0"/>
        <w:kinsoku/>
        <w:wordWrap/>
        <w:overflowPunct/>
        <w:topLinePunct w:val="0"/>
        <w:autoSpaceDE/>
        <w:autoSpaceDN/>
        <w:bidi w:val="0"/>
        <w:adjustRightInd w:val="0"/>
        <w:snapToGrid w:val="0"/>
        <w:spacing w:line="600" w:lineRule="exact"/>
        <w:ind w:firstLine="5120" w:firstLineChars="1600"/>
        <w:rPr>
          <w:rFonts w:hint="eastAsia" w:ascii="Times New Roman" w:hAnsi="Times New Roman" w:eastAsia="仿宋" w:cs="仿宋"/>
          <w:color w:val="auto"/>
          <w:sz w:val="32"/>
          <w:szCs w:val="32"/>
          <w:u w:val="none"/>
          <w:lang w:eastAsia="zh-CN"/>
        </w:rPr>
      </w:pPr>
      <w:r>
        <w:rPr>
          <w:rFonts w:hint="eastAsia" w:ascii="Times New Roman" w:hAnsi="Times New Roman" w:eastAsia="仿宋" w:cs="仿宋"/>
          <w:color w:val="auto"/>
          <w:sz w:val="32"/>
          <w:szCs w:val="32"/>
        </w:rPr>
        <w:t>年</w:t>
      </w:r>
      <w:r>
        <w:rPr>
          <w:rFonts w:hint="eastAsia" w:ascii="Times New Roman" w:hAnsi="Times New Roman" w:eastAsia="仿宋" w:cs="仿宋"/>
          <w:color w:val="auto"/>
          <w:sz w:val="32"/>
          <w:szCs w:val="32"/>
          <w:lang w:val="en-US" w:eastAsia="zh-CN"/>
        </w:rPr>
        <w:t xml:space="preserve">  </w:t>
      </w:r>
      <w:r>
        <w:rPr>
          <w:rFonts w:hint="eastAsia" w:ascii="Times New Roman" w:hAnsi="Times New Roman" w:eastAsia="仿宋" w:cs="仿宋"/>
          <w:color w:val="auto"/>
          <w:sz w:val="32"/>
          <w:szCs w:val="32"/>
        </w:rPr>
        <w:t>月</w:t>
      </w:r>
      <w:r>
        <w:rPr>
          <w:rFonts w:hint="eastAsia" w:ascii="Times New Roman" w:hAnsi="Times New Roman" w:eastAsia="仿宋" w:cs="仿宋"/>
          <w:color w:val="auto"/>
          <w:sz w:val="32"/>
          <w:szCs w:val="32"/>
          <w:lang w:val="en-US" w:eastAsia="zh-CN"/>
        </w:rPr>
        <w:t xml:space="preserve">  </w:t>
      </w:r>
      <w:r>
        <w:rPr>
          <w:rFonts w:hint="eastAsia" w:ascii="Times New Roman" w:hAnsi="Times New Roman" w:eastAsia="仿宋" w:cs="仿宋"/>
          <w:color w:val="auto"/>
          <w:sz w:val="32"/>
          <w:szCs w:val="32"/>
        </w:rPr>
        <w:t>日</w:t>
      </w:r>
    </w:p>
    <w:p w14:paraId="4A5302F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Times New Roman" w:hAnsi="Times New Roman" w:eastAsia="仿宋_GB2312" w:cs="仿宋_GB2312"/>
          <w:color w:val="auto"/>
          <w:sz w:val="28"/>
          <w:szCs w:val="28"/>
          <w:u w:val="none"/>
        </w:rPr>
      </w:pPr>
    </w:p>
    <w:p w14:paraId="32E6E571">
      <w:pPr>
        <w:keepNext w:val="0"/>
        <w:keepLines w:val="0"/>
        <w:pageBreakBefore w:val="0"/>
        <w:widowControl w:val="0"/>
        <w:kinsoku/>
        <w:overflowPunct/>
        <w:topLinePunct w:val="0"/>
        <w:autoSpaceDE/>
        <w:autoSpaceDN/>
        <w:bidi w:val="0"/>
        <w:adjustRightInd w:val="0"/>
        <w:snapToGrid w:val="0"/>
        <w:spacing w:line="560" w:lineRule="exact"/>
        <w:ind w:firstLine="480" w:firstLineChars="200"/>
        <w:jc w:val="left"/>
        <w:rPr>
          <w:rFonts w:hint="eastAsia" w:ascii="Times New Roman" w:hAnsi="Times New Roman" w:eastAsia="黑体" w:cs="黑体"/>
          <w:color w:val="auto"/>
          <w:sz w:val="24"/>
          <w:szCs w:val="24"/>
          <w:lang w:eastAsia="zh-CN"/>
        </w:rPr>
      </w:pPr>
      <w:r>
        <w:rPr>
          <w:rFonts w:hint="eastAsia" w:ascii="Times New Roman" w:hAnsi="Times New Roman" w:eastAsia="黑体" w:cs="黑体"/>
          <w:color w:val="auto"/>
          <w:sz w:val="24"/>
          <w:szCs w:val="24"/>
          <w:lang w:eastAsia="zh-CN"/>
        </w:rPr>
        <w:t>注：本报告单一式二份，街道（乡镇）、行业主管部门各一份。</w:t>
      </w:r>
    </w:p>
    <w:p w14:paraId="4005890C">
      <w:pPr>
        <w:pStyle w:val="20"/>
        <w:keepNext w:val="0"/>
        <w:keepLines w:val="0"/>
        <w:pageBreakBefore w:val="0"/>
        <w:widowControl w:val="0"/>
        <w:kinsoku/>
        <w:wordWrap/>
        <w:overflowPunct/>
        <w:topLinePunct w:val="0"/>
        <w:autoSpaceDE/>
        <w:autoSpaceDN/>
        <w:bidi w:val="0"/>
        <w:adjustRightInd/>
        <w:spacing w:beforeAutospacing="0" w:afterAutospacing="0" w:line="600" w:lineRule="exact"/>
        <w:jc w:val="both"/>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rPr>
        <w:t>附件</w:t>
      </w:r>
      <w:r>
        <w:rPr>
          <w:rFonts w:hint="eastAsia" w:ascii="Times New Roman" w:hAnsi="Times New Roman" w:eastAsia="黑体" w:cs="黑体"/>
          <w:color w:val="auto"/>
          <w:sz w:val="32"/>
          <w:szCs w:val="32"/>
          <w:highlight w:val="none"/>
        </w:rPr>
        <w:t>1</w:t>
      </w:r>
      <w:r>
        <w:rPr>
          <w:rFonts w:hint="eastAsia" w:ascii="Times New Roman" w:hAnsi="Times New Roman" w:eastAsia="黑体" w:cs="黑体"/>
          <w:color w:val="auto"/>
          <w:sz w:val="32"/>
          <w:szCs w:val="32"/>
          <w:highlight w:val="none"/>
          <w:lang w:val="en-US" w:eastAsia="zh-CN"/>
        </w:rPr>
        <w:t>2</w:t>
      </w:r>
    </w:p>
    <w:p w14:paraId="1B8CB602">
      <w:pPr>
        <w:pStyle w:val="7"/>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center"/>
        <w:rPr>
          <w:rFonts w:hint="eastAsia" w:ascii="Times New Roman" w:hAnsi="Times New Roman" w:eastAsia="黑体" w:cs="黑体"/>
          <w:color w:val="auto"/>
          <w:sz w:val="32"/>
          <w:szCs w:val="32"/>
        </w:rPr>
      </w:pPr>
      <w:bookmarkStart w:id="29" w:name="OLE_LINK65"/>
      <w:bookmarkStart w:id="30" w:name="OLE_LINK66"/>
    </w:p>
    <w:p w14:paraId="093C3805">
      <w:pPr>
        <w:pStyle w:val="7"/>
        <w:keepNext w:val="0"/>
        <w:keepLines w:val="0"/>
        <w:pageBreakBefore w:val="0"/>
        <w:widowControl w:val="0"/>
        <w:kinsoku/>
        <w:wordWrap/>
        <w:overflowPunct/>
        <w:topLinePunct w:val="0"/>
        <w:autoSpaceDE/>
        <w:autoSpaceDN/>
        <w:bidi w:val="0"/>
        <w:adjustRightInd/>
        <w:spacing w:before="0" w:beforeAutospacing="0" w:after="0" w:afterAutospacing="0" w:line="600" w:lineRule="exact"/>
        <w:jc w:val="center"/>
        <w:rPr>
          <w:rFonts w:hint="eastAsia" w:ascii="Times New Roman" w:hAnsi="Times New Roman" w:eastAsia="黑体" w:cs="黑体"/>
          <w:color w:val="auto"/>
          <w:sz w:val="44"/>
          <w:szCs w:val="44"/>
        </w:rPr>
      </w:pPr>
      <w:r>
        <w:rPr>
          <w:rFonts w:hint="eastAsia" w:ascii="Times New Roman" w:hAnsi="Times New Roman" w:eastAsia="黑体" w:cs="黑体"/>
          <w:color w:val="auto"/>
          <w:sz w:val="44"/>
          <w:szCs w:val="44"/>
        </w:rPr>
        <w:t>建筑装饰装修小散工程违法违规行为查处依据</w:t>
      </w:r>
    </w:p>
    <w:bookmarkEnd w:id="29"/>
    <w:bookmarkEnd w:id="30"/>
    <w:p w14:paraId="64D62457">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Times New Roman" w:hAnsi="Times New Roman" w:eastAsia="仿宋" w:cs="仿宋"/>
          <w:color w:val="auto"/>
          <w:sz w:val="32"/>
          <w:szCs w:val="32"/>
        </w:rPr>
      </w:pPr>
    </w:p>
    <w:p w14:paraId="09EE3CA4">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一、装修人未申报登记进行住宅室内装饰装修活动的，责令改正，处5百元以上1千元以下的罚款。</w:t>
      </w:r>
    </w:p>
    <w:p w14:paraId="2AA82AEC">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依据：《住宅室内装饰装修管理办法》（建设部令第110号）第三十五条。</w:t>
      </w:r>
    </w:p>
    <w:p w14:paraId="348E4AEB">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二、装修人将住宅室内装饰装修工程委托给不具有相应资质等级企业的，责令改正，处5百元以上1千元以下的罚款。</w:t>
      </w:r>
    </w:p>
    <w:p w14:paraId="1E26393B">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依据：《住宅室内装饰装修管理办法》（建设部令第110号）第三十六条。</w:t>
      </w:r>
    </w:p>
    <w:p w14:paraId="5D745F7D">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三、将没有防水要求的房间或者阳台改为卫生间、厨房间的，或者拆除连接阳台的砖、混凝土墙体的，责令改正，对装修人处5百元以上1千元以下的罚款，对装饰装修企业处1千元以上1万元以下的罚款。</w:t>
      </w:r>
    </w:p>
    <w:p w14:paraId="484B808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依据：《住宅室内装饰装修管理办法》（建设部令第110号）第三十七条第一款第一项。</w:t>
      </w:r>
    </w:p>
    <w:p w14:paraId="204A215F">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四、损坏房屋原有节能设施或者降低节能效果的，责令改正，对装饰装修企业处1千元以上5千元以下的罚款。</w:t>
      </w:r>
    </w:p>
    <w:p w14:paraId="2A8EDCA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依据：《住宅室内装饰装修管理办法》（建设部令第110号）第三十七条第一款第二项。</w:t>
      </w:r>
    </w:p>
    <w:p w14:paraId="6AC58458">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五、擅自拆改供暖、燃气管道和设施的，责令改正，对装修人处5百元以上1千元以下的罚款。</w:t>
      </w:r>
    </w:p>
    <w:p w14:paraId="3B845631">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依据：《住宅室内装饰装修管理办法》（建设部令第110号）第三十七条第一款第三项。</w:t>
      </w:r>
    </w:p>
    <w:p w14:paraId="27D27441">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六、未经原设计单位或者具有相应资质等级的设计单位提出设计方案，擅自超过设计标准或者规范增加楼面荷载的，责令改正，对装修人处5百元以上1千元以下的罚款，对装饰装修企业处1千元以上1万元以下的罚款。</w:t>
      </w:r>
    </w:p>
    <w:p w14:paraId="623EE1C0">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依据：《住宅室内装饰装修管理办法》（建设部令第110号）第三十七条第一款第四项。</w:t>
      </w:r>
    </w:p>
    <w:p w14:paraId="485ABEC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七、装饰装修企业违反国家有关安全生产规定和安全生产技术规程，不按照规定采取必要的安全防护和消防措施，擅自动用明火作业和进行焊接作业的，或者对建筑安全事故隐患不采取措施予以消除的，责令改正，并处1千元以上1万元以下的罚款；情节严重的，责令停业整顿，并处1万元以上3万元以下的罚款；造成重大安全事故的，降低资质等级或者吊销资质证书。</w:t>
      </w:r>
    </w:p>
    <w:p w14:paraId="60F16F45">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依据：《住宅室内装饰装修管理办法》（建设部令第110号）第四十一条。</w:t>
      </w:r>
    </w:p>
    <w:p w14:paraId="2C6BD87E">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八、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14:paraId="4454B6AA">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依据：《建设工程质量管理条例》（国务院令第279号）第六十九条第一款。</w:t>
      </w:r>
    </w:p>
    <w:p w14:paraId="5C06EA85">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right"/>
        <w:rPr>
          <w:rFonts w:hint="eastAsia" w:ascii="Times New Roman" w:hAnsi="Times New Roman" w:eastAsia="仿宋" w:cs="仿宋"/>
          <w:color w:val="auto"/>
          <w:sz w:val="32"/>
          <w:szCs w:val="32"/>
          <w:shd w:val="clear" w:color="auto" w:fill="FFFFFF"/>
        </w:rPr>
      </w:pPr>
    </w:p>
    <w:p w14:paraId="4CD3A491">
      <w:pPr>
        <w:pStyle w:val="20"/>
        <w:keepNext w:val="0"/>
        <w:keepLines w:val="0"/>
        <w:pageBreakBefore w:val="0"/>
        <w:widowControl w:val="0"/>
        <w:kinsoku/>
        <w:wordWrap/>
        <w:overflowPunct/>
        <w:topLinePunct w:val="0"/>
        <w:autoSpaceDE/>
        <w:autoSpaceDN/>
        <w:bidi w:val="0"/>
        <w:adjustRightInd/>
        <w:spacing w:beforeAutospacing="0" w:afterAutospacing="0" w:line="600" w:lineRule="exact"/>
        <w:jc w:val="both"/>
        <w:rPr>
          <w:rFonts w:hint="eastAsia" w:ascii="Times New Roman" w:hAnsi="Times New Roman" w:eastAsia="仿宋" w:cs="仿宋"/>
          <w:color w:val="auto"/>
          <w:sz w:val="32"/>
          <w:szCs w:val="32"/>
        </w:rPr>
      </w:pPr>
    </w:p>
    <w:p w14:paraId="29DDA7B5">
      <w:pPr>
        <w:spacing w:line="560" w:lineRule="exact"/>
        <w:rPr>
          <w:rFonts w:hint="eastAsia" w:ascii="仿宋_GB2312" w:eastAsia="仿宋_GB2312"/>
          <w:color w:val="auto"/>
          <w:sz w:val="32"/>
          <w:szCs w:val="32"/>
          <w:lang w:val="en-US" w:eastAsia="zh-CN"/>
        </w:rPr>
      </w:pPr>
    </w:p>
    <w:p w14:paraId="26AE5D82">
      <w:pPr>
        <w:pStyle w:val="20"/>
        <w:keepNext w:val="0"/>
        <w:keepLines w:val="0"/>
        <w:pageBreakBefore w:val="0"/>
        <w:widowControl w:val="0"/>
        <w:kinsoku/>
        <w:wordWrap/>
        <w:overflowPunct/>
        <w:topLinePunct w:val="0"/>
        <w:autoSpaceDE/>
        <w:autoSpaceDN/>
        <w:bidi w:val="0"/>
        <w:adjustRightInd/>
        <w:spacing w:beforeAutospacing="0" w:afterAutospacing="0" w:line="600" w:lineRule="exact"/>
        <w:jc w:val="both"/>
        <w:rPr>
          <w:rFonts w:hint="eastAsia" w:ascii="Times New Roman" w:hAnsi="Times New Roman" w:eastAsia="仿宋" w:cs="仿宋"/>
          <w:color w:val="auto"/>
          <w:sz w:val="32"/>
          <w:szCs w:val="32"/>
        </w:rPr>
      </w:pPr>
    </w:p>
    <w:sectPr>
      <w:footerReference r:id="rId3" w:type="default"/>
      <w:pgSz w:w="11906" w:h="16838"/>
      <w:pgMar w:top="2098" w:right="1474" w:bottom="1984" w:left="1587" w:header="851" w:footer="992" w:gutter="0"/>
      <w:pgNumType w:fmt="decimal"/>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0373A0-55EE-4CA9-80B7-6C277C4390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6678A25D-61B7-4F36-B679-5F7B9B2A1998}"/>
  </w:font>
  <w:font w:name="仿宋">
    <w:panose1 w:val="02010609060101010101"/>
    <w:charset w:val="86"/>
    <w:family w:val="modern"/>
    <w:pitch w:val="default"/>
    <w:sig w:usb0="800002BF" w:usb1="38CF7CFA" w:usb2="00000016" w:usb3="00000000" w:csb0="00040001" w:csb1="00000000"/>
    <w:embedRegular r:id="rId3" w:fontKey="{9F33F6C1-EB1A-44F3-B3FE-03468C432402}"/>
  </w:font>
  <w:font w:name="楷体">
    <w:panose1 w:val="02010609060101010101"/>
    <w:charset w:val="86"/>
    <w:family w:val="modern"/>
    <w:pitch w:val="default"/>
    <w:sig w:usb0="800002BF" w:usb1="38CF7CFA" w:usb2="00000016" w:usb3="00000000" w:csb0="00040001" w:csb1="00000000"/>
    <w:embedRegular r:id="rId4" w:fontKey="{5E2950C0-37DF-4FC4-ACC4-7482D8B86F8A}"/>
  </w:font>
  <w:font w:name="仿宋_GB2312">
    <w:panose1 w:val="02010609030101010101"/>
    <w:charset w:val="86"/>
    <w:family w:val="modern"/>
    <w:pitch w:val="default"/>
    <w:sig w:usb0="00000001" w:usb1="080E0000" w:usb2="00000000" w:usb3="00000000" w:csb0="00040000" w:csb1="00000000"/>
    <w:embedRegular r:id="rId5" w:fontKey="{F149244B-FB4D-4248-BD88-1511FE3BD3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1CADB">
    <w:pPr>
      <w:pStyle w:val="5"/>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E0CEF1">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21E0CEF1">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MmQzMDUzYjFhZDc0NjlmODBlMjI2MDE1OGFkZGUifQ=="/>
  </w:docVars>
  <w:rsids>
    <w:rsidRoot w:val="00000000"/>
    <w:rsid w:val="00155351"/>
    <w:rsid w:val="0078143C"/>
    <w:rsid w:val="00FC1FFC"/>
    <w:rsid w:val="01015567"/>
    <w:rsid w:val="012744FD"/>
    <w:rsid w:val="016003B7"/>
    <w:rsid w:val="01A52D98"/>
    <w:rsid w:val="01AC4EB6"/>
    <w:rsid w:val="020E31DB"/>
    <w:rsid w:val="02243789"/>
    <w:rsid w:val="02661A7B"/>
    <w:rsid w:val="02775766"/>
    <w:rsid w:val="02A866C1"/>
    <w:rsid w:val="02AB2095"/>
    <w:rsid w:val="02CF7FB2"/>
    <w:rsid w:val="02E3356C"/>
    <w:rsid w:val="02FD6481"/>
    <w:rsid w:val="03154BCC"/>
    <w:rsid w:val="031E62CB"/>
    <w:rsid w:val="032C3C2C"/>
    <w:rsid w:val="03962305"/>
    <w:rsid w:val="03AA514B"/>
    <w:rsid w:val="04263C84"/>
    <w:rsid w:val="045301F6"/>
    <w:rsid w:val="045A677B"/>
    <w:rsid w:val="045D72C7"/>
    <w:rsid w:val="047B14FB"/>
    <w:rsid w:val="047F2D99"/>
    <w:rsid w:val="04AC7907"/>
    <w:rsid w:val="04DB7543"/>
    <w:rsid w:val="04FC6AE0"/>
    <w:rsid w:val="056B77C2"/>
    <w:rsid w:val="05B9677F"/>
    <w:rsid w:val="063A797D"/>
    <w:rsid w:val="06786715"/>
    <w:rsid w:val="069D39AB"/>
    <w:rsid w:val="06AB256C"/>
    <w:rsid w:val="06C21663"/>
    <w:rsid w:val="06EF00F6"/>
    <w:rsid w:val="06FA2BAB"/>
    <w:rsid w:val="072B7D8D"/>
    <w:rsid w:val="0775005F"/>
    <w:rsid w:val="078445D3"/>
    <w:rsid w:val="07E35D35"/>
    <w:rsid w:val="07EA6335"/>
    <w:rsid w:val="08310D50"/>
    <w:rsid w:val="08552EA1"/>
    <w:rsid w:val="08CC5504"/>
    <w:rsid w:val="095F2633"/>
    <w:rsid w:val="096E7880"/>
    <w:rsid w:val="09793A50"/>
    <w:rsid w:val="09815806"/>
    <w:rsid w:val="09880942"/>
    <w:rsid w:val="0A206DCD"/>
    <w:rsid w:val="0A696248"/>
    <w:rsid w:val="0A775D4F"/>
    <w:rsid w:val="0A780920"/>
    <w:rsid w:val="0A7F7F97"/>
    <w:rsid w:val="0AB30B8D"/>
    <w:rsid w:val="0AD16319"/>
    <w:rsid w:val="0AD2678B"/>
    <w:rsid w:val="0AFE640E"/>
    <w:rsid w:val="0B00275A"/>
    <w:rsid w:val="0B0A5387"/>
    <w:rsid w:val="0B0E46D0"/>
    <w:rsid w:val="0B161C97"/>
    <w:rsid w:val="0BC56019"/>
    <w:rsid w:val="0BC860EF"/>
    <w:rsid w:val="0BCD3BD6"/>
    <w:rsid w:val="0BCE4C3E"/>
    <w:rsid w:val="0C191D25"/>
    <w:rsid w:val="0C30706F"/>
    <w:rsid w:val="0C463341"/>
    <w:rsid w:val="0C4D3356"/>
    <w:rsid w:val="0C8E2CF8"/>
    <w:rsid w:val="0CD12600"/>
    <w:rsid w:val="0CDB347F"/>
    <w:rsid w:val="0CF12B59"/>
    <w:rsid w:val="0D780392"/>
    <w:rsid w:val="0D7E24BB"/>
    <w:rsid w:val="0DB8731C"/>
    <w:rsid w:val="0DBB7AFD"/>
    <w:rsid w:val="0DDF6EFF"/>
    <w:rsid w:val="0DFA7935"/>
    <w:rsid w:val="0E0C355A"/>
    <w:rsid w:val="0E29326D"/>
    <w:rsid w:val="0E4D5CB6"/>
    <w:rsid w:val="0E9E6512"/>
    <w:rsid w:val="0EAC50D3"/>
    <w:rsid w:val="0ED1410A"/>
    <w:rsid w:val="0EF63CDA"/>
    <w:rsid w:val="0F7976D7"/>
    <w:rsid w:val="0FB2312B"/>
    <w:rsid w:val="0FBF4992"/>
    <w:rsid w:val="0FC05632"/>
    <w:rsid w:val="10044A9B"/>
    <w:rsid w:val="10650A19"/>
    <w:rsid w:val="10785B4B"/>
    <w:rsid w:val="108D558D"/>
    <w:rsid w:val="109A78FC"/>
    <w:rsid w:val="1122342A"/>
    <w:rsid w:val="11A96DE1"/>
    <w:rsid w:val="11B6435A"/>
    <w:rsid w:val="11C91AF8"/>
    <w:rsid w:val="11E8290B"/>
    <w:rsid w:val="11FD71A1"/>
    <w:rsid w:val="12064AFA"/>
    <w:rsid w:val="12245FAF"/>
    <w:rsid w:val="124473D0"/>
    <w:rsid w:val="12A72CD1"/>
    <w:rsid w:val="12AF0CEE"/>
    <w:rsid w:val="12D747EE"/>
    <w:rsid w:val="12DF03EC"/>
    <w:rsid w:val="12F62DC0"/>
    <w:rsid w:val="136046DE"/>
    <w:rsid w:val="13651CF4"/>
    <w:rsid w:val="13771F83"/>
    <w:rsid w:val="13AA7707"/>
    <w:rsid w:val="144933C4"/>
    <w:rsid w:val="14993FC3"/>
    <w:rsid w:val="14BA1BCC"/>
    <w:rsid w:val="14C3603C"/>
    <w:rsid w:val="14C77D43"/>
    <w:rsid w:val="14EA0703"/>
    <w:rsid w:val="14F91F73"/>
    <w:rsid w:val="150044ED"/>
    <w:rsid w:val="15974B85"/>
    <w:rsid w:val="15B23B51"/>
    <w:rsid w:val="15D8055B"/>
    <w:rsid w:val="15E225AB"/>
    <w:rsid w:val="15F06195"/>
    <w:rsid w:val="161E7C8D"/>
    <w:rsid w:val="162B2D81"/>
    <w:rsid w:val="1695644C"/>
    <w:rsid w:val="16A047B1"/>
    <w:rsid w:val="16B07FE5"/>
    <w:rsid w:val="16B70AB9"/>
    <w:rsid w:val="170A508C"/>
    <w:rsid w:val="170D06D9"/>
    <w:rsid w:val="172A3039"/>
    <w:rsid w:val="172F68A1"/>
    <w:rsid w:val="173B2E91"/>
    <w:rsid w:val="176A6374"/>
    <w:rsid w:val="182932F0"/>
    <w:rsid w:val="1863237E"/>
    <w:rsid w:val="18A361F8"/>
    <w:rsid w:val="18C474BD"/>
    <w:rsid w:val="18E92E2F"/>
    <w:rsid w:val="18F24061"/>
    <w:rsid w:val="193E101D"/>
    <w:rsid w:val="194523AC"/>
    <w:rsid w:val="197C4485"/>
    <w:rsid w:val="198D3D53"/>
    <w:rsid w:val="19C72DC1"/>
    <w:rsid w:val="1A091C0D"/>
    <w:rsid w:val="1A5C6AF2"/>
    <w:rsid w:val="1A6B4094"/>
    <w:rsid w:val="1A75699F"/>
    <w:rsid w:val="1A7A7E17"/>
    <w:rsid w:val="1A8E38DF"/>
    <w:rsid w:val="1AA948CA"/>
    <w:rsid w:val="1AB67AFE"/>
    <w:rsid w:val="1AC40C7B"/>
    <w:rsid w:val="1AD623D8"/>
    <w:rsid w:val="1AE03D00"/>
    <w:rsid w:val="1B1C538E"/>
    <w:rsid w:val="1B2F4288"/>
    <w:rsid w:val="1B3D4136"/>
    <w:rsid w:val="1B5468D6"/>
    <w:rsid w:val="1B644941"/>
    <w:rsid w:val="1B74042F"/>
    <w:rsid w:val="1B8C3C87"/>
    <w:rsid w:val="1BBB516C"/>
    <w:rsid w:val="1BEC2B4F"/>
    <w:rsid w:val="1BF400B9"/>
    <w:rsid w:val="1BF817CA"/>
    <w:rsid w:val="1BFF3407"/>
    <w:rsid w:val="1C287A21"/>
    <w:rsid w:val="1C4F677C"/>
    <w:rsid w:val="1C875D71"/>
    <w:rsid w:val="1C8B27CB"/>
    <w:rsid w:val="1CAA0778"/>
    <w:rsid w:val="1CBA78E6"/>
    <w:rsid w:val="1CC932F4"/>
    <w:rsid w:val="1CDE2D25"/>
    <w:rsid w:val="1CF62F31"/>
    <w:rsid w:val="1CF87735"/>
    <w:rsid w:val="1D1F4CC2"/>
    <w:rsid w:val="1D2A3AA4"/>
    <w:rsid w:val="1D360502"/>
    <w:rsid w:val="1D3A00CA"/>
    <w:rsid w:val="1D3A5FA0"/>
    <w:rsid w:val="1D4754C2"/>
    <w:rsid w:val="1D575F9E"/>
    <w:rsid w:val="1D724583"/>
    <w:rsid w:val="1D8F1DC9"/>
    <w:rsid w:val="1D942B64"/>
    <w:rsid w:val="1DB25B36"/>
    <w:rsid w:val="1E0E7CA9"/>
    <w:rsid w:val="1E1B46C4"/>
    <w:rsid w:val="1E407150"/>
    <w:rsid w:val="1E6C2189"/>
    <w:rsid w:val="1E7828C7"/>
    <w:rsid w:val="1ED55F80"/>
    <w:rsid w:val="1EEE7608"/>
    <w:rsid w:val="1F3C0F4E"/>
    <w:rsid w:val="1F8D0609"/>
    <w:rsid w:val="1FF47977"/>
    <w:rsid w:val="1FF61864"/>
    <w:rsid w:val="200A3A07"/>
    <w:rsid w:val="2029728F"/>
    <w:rsid w:val="203D202F"/>
    <w:rsid w:val="20621F0A"/>
    <w:rsid w:val="20665917"/>
    <w:rsid w:val="20B9201C"/>
    <w:rsid w:val="20DF4E94"/>
    <w:rsid w:val="20F23B58"/>
    <w:rsid w:val="2105070B"/>
    <w:rsid w:val="215F5FD5"/>
    <w:rsid w:val="21614F5F"/>
    <w:rsid w:val="21667D6D"/>
    <w:rsid w:val="21985B61"/>
    <w:rsid w:val="21C61BB0"/>
    <w:rsid w:val="21DA1AFF"/>
    <w:rsid w:val="21E85FCA"/>
    <w:rsid w:val="21F42BC1"/>
    <w:rsid w:val="224A2F3D"/>
    <w:rsid w:val="225D0766"/>
    <w:rsid w:val="22651858"/>
    <w:rsid w:val="22682C67"/>
    <w:rsid w:val="227C3FA3"/>
    <w:rsid w:val="229152E5"/>
    <w:rsid w:val="22BC6FEB"/>
    <w:rsid w:val="22DC640A"/>
    <w:rsid w:val="22F95FB5"/>
    <w:rsid w:val="23076924"/>
    <w:rsid w:val="230C3F3A"/>
    <w:rsid w:val="2320601D"/>
    <w:rsid w:val="232A241B"/>
    <w:rsid w:val="236E575A"/>
    <w:rsid w:val="236F0967"/>
    <w:rsid w:val="23A15ED1"/>
    <w:rsid w:val="23A93537"/>
    <w:rsid w:val="24157B58"/>
    <w:rsid w:val="2423153B"/>
    <w:rsid w:val="242B34A5"/>
    <w:rsid w:val="24783A57"/>
    <w:rsid w:val="248F5A9A"/>
    <w:rsid w:val="24B71C84"/>
    <w:rsid w:val="24B94F4B"/>
    <w:rsid w:val="24D171E9"/>
    <w:rsid w:val="24E33795"/>
    <w:rsid w:val="251F4259"/>
    <w:rsid w:val="254A2AF8"/>
    <w:rsid w:val="258E50DA"/>
    <w:rsid w:val="260D4251"/>
    <w:rsid w:val="266C4E72"/>
    <w:rsid w:val="269009DE"/>
    <w:rsid w:val="269404CF"/>
    <w:rsid w:val="26B47F5C"/>
    <w:rsid w:val="26BE322A"/>
    <w:rsid w:val="27273923"/>
    <w:rsid w:val="2733347D"/>
    <w:rsid w:val="27381396"/>
    <w:rsid w:val="27434CE0"/>
    <w:rsid w:val="276F34CB"/>
    <w:rsid w:val="27CA411C"/>
    <w:rsid w:val="27DA63B5"/>
    <w:rsid w:val="27E86D24"/>
    <w:rsid w:val="27F9593A"/>
    <w:rsid w:val="27FF9A99"/>
    <w:rsid w:val="28090A48"/>
    <w:rsid w:val="28595C3D"/>
    <w:rsid w:val="285F0D21"/>
    <w:rsid w:val="286914E7"/>
    <w:rsid w:val="288C68DE"/>
    <w:rsid w:val="289F0D8B"/>
    <w:rsid w:val="28D47B5D"/>
    <w:rsid w:val="29226266"/>
    <w:rsid w:val="29257B04"/>
    <w:rsid w:val="293F0393"/>
    <w:rsid w:val="294376C3"/>
    <w:rsid w:val="29453D02"/>
    <w:rsid w:val="294706F6"/>
    <w:rsid w:val="29916F47"/>
    <w:rsid w:val="29BD1AEA"/>
    <w:rsid w:val="29BD337A"/>
    <w:rsid w:val="29F00D73"/>
    <w:rsid w:val="29F23E8A"/>
    <w:rsid w:val="29F51284"/>
    <w:rsid w:val="2A073B8A"/>
    <w:rsid w:val="2A247DBB"/>
    <w:rsid w:val="2A2D61F0"/>
    <w:rsid w:val="2A4D426F"/>
    <w:rsid w:val="2A662182"/>
    <w:rsid w:val="2A8B7E3A"/>
    <w:rsid w:val="2AB1686A"/>
    <w:rsid w:val="2ABE0808"/>
    <w:rsid w:val="2AC6394C"/>
    <w:rsid w:val="2AEF03C9"/>
    <w:rsid w:val="2B02634F"/>
    <w:rsid w:val="2B232846"/>
    <w:rsid w:val="2B8D4F5A"/>
    <w:rsid w:val="2B8F49DA"/>
    <w:rsid w:val="2B967CE2"/>
    <w:rsid w:val="2B9754C0"/>
    <w:rsid w:val="2BA618C3"/>
    <w:rsid w:val="2BB67139"/>
    <w:rsid w:val="2BC32A58"/>
    <w:rsid w:val="2BC730F4"/>
    <w:rsid w:val="2BCF0AA4"/>
    <w:rsid w:val="2BF832AE"/>
    <w:rsid w:val="2C0C4FAB"/>
    <w:rsid w:val="2C7566AC"/>
    <w:rsid w:val="2C8114F5"/>
    <w:rsid w:val="2C954FA0"/>
    <w:rsid w:val="2C993AF3"/>
    <w:rsid w:val="2CD71115"/>
    <w:rsid w:val="2CE316AC"/>
    <w:rsid w:val="2CE37CBB"/>
    <w:rsid w:val="2CEB4BC0"/>
    <w:rsid w:val="2CF21D92"/>
    <w:rsid w:val="2CF3049A"/>
    <w:rsid w:val="2D3845E5"/>
    <w:rsid w:val="2D450775"/>
    <w:rsid w:val="2D526F43"/>
    <w:rsid w:val="2D8E3C58"/>
    <w:rsid w:val="2DB66B19"/>
    <w:rsid w:val="2DEB5E7E"/>
    <w:rsid w:val="2E2A1F0D"/>
    <w:rsid w:val="2E3A195C"/>
    <w:rsid w:val="2E5073D1"/>
    <w:rsid w:val="2E6C0085"/>
    <w:rsid w:val="2E9D6362"/>
    <w:rsid w:val="2ED718A0"/>
    <w:rsid w:val="2F171C9D"/>
    <w:rsid w:val="2F4002D9"/>
    <w:rsid w:val="2F4F58DB"/>
    <w:rsid w:val="2F9D2050"/>
    <w:rsid w:val="2FD63901"/>
    <w:rsid w:val="2FEF290A"/>
    <w:rsid w:val="30006BD5"/>
    <w:rsid w:val="30851D1F"/>
    <w:rsid w:val="310B6A3D"/>
    <w:rsid w:val="311354BD"/>
    <w:rsid w:val="312A07BA"/>
    <w:rsid w:val="31A6555A"/>
    <w:rsid w:val="31B92807"/>
    <w:rsid w:val="31C805B6"/>
    <w:rsid w:val="31F14A11"/>
    <w:rsid w:val="322D17D7"/>
    <w:rsid w:val="32354BCC"/>
    <w:rsid w:val="32385F94"/>
    <w:rsid w:val="3247215F"/>
    <w:rsid w:val="32474493"/>
    <w:rsid w:val="326C2300"/>
    <w:rsid w:val="32935A2E"/>
    <w:rsid w:val="329D394F"/>
    <w:rsid w:val="32C72463"/>
    <w:rsid w:val="32D33460"/>
    <w:rsid w:val="32DB4CBC"/>
    <w:rsid w:val="32DB647B"/>
    <w:rsid w:val="32E56777"/>
    <w:rsid w:val="33154745"/>
    <w:rsid w:val="33171638"/>
    <w:rsid w:val="33B10912"/>
    <w:rsid w:val="33D4457F"/>
    <w:rsid w:val="33EC4351"/>
    <w:rsid w:val="345A54AD"/>
    <w:rsid w:val="3490219C"/>
    <w:rsid w:val="34BD32E6"/>
    <w:rsid w:val="34E660FA"/>
    <w:rsid w:val="34ED6331"/>
    <w:rsid w:val="35284C04"/>
    <w:rsid w:val="35B43CD8"/>
    <w:rsid w:val="35B93AAE"/>
    <w:rsid w:val="35BF6BEA"/>
    <w:rsid w:val="35DC59EE"/>
    <w:rsid w:val="35DF005F"/>
    <w:rsid w:val="35E25253"/>
    <w:rsid w:val="364054E7"/>
    <w:rsid w:val="36750228"/>
    <w:rsid w:val="369F4509"/>
    <w:rsid w:val="36B10C29"/>
    <w:rsid w:val="36C50230"/>
    <w:rsid w:val="36E7464B"/>
    <w:rsid w:val="371F5B92"/>
    <w:rsid w:val="372E5DD5"/>
    <w:rsid w:val="3757357E"/>
    <w:rsid w:val="37692E75"/>
    <w:rsid w:val="378B4436"/>
    <w:rsid w:val="37936580"/>
    <w:rsid w:val="37957EF9"/>
    <w:rsid w:val="379617FB"/>
    <w:rsid w:val="37AE074A"/>
    <w:rsid w:val="37B757A3"/>
    <w:rsid w:val="37C30BB9"/>
    <w:rsid w:val="37C618BA"/>
    <w:rsid w:val="37C62713"/>
    <w:rsid w:val="37CD1A92"/>
    <w:rsid w:val="3812621F"/>
    <w:rsid w:val="387518FE"/>
    <w:rsid w:val="389879EF"/>
    <w:rsid w:val="38B34969"/>
    <w:rsid w:val="38BA02B7"/>
    <w:rsid w:val="390436DA"/>
    <w:rsid w:val="3930278C"/>
    <w:rsid w:val="3942025E"/>
    <w:rsid w:val="394E275F"/>
    <w:rsid w:val="395F6FBC"/>
    <w:rsid w:val="396C6330"/>
    <w:rsid w:val="3976246A"/>
    <w:rsid w:val="39763A64"/>
    <w:rsid w:val="3980377A"/>
    <w:rsid w:val="39BE210F"/>
    <w:rsid w:val="39C029BE"/>
    <w:rsid w:val="39EE2148"/>
    <w:rsid w:val="3A5B1A68"/>
    <w:rsid w:val="3A5D3099"/>
    <w:rsid w:val="3A666016"/>
    <w:rsid w:val="3ACE7FFB"/>
    <w:rsid w:val="3AD273C0"/>
    <w:rsid w:val="3B0349EE"/>
    <w:rsid w:val="3B1B2B15"/>
    <w:rsid w:val="3B3363FB"/>
    <w:rsid w:val="3B3B6D13"/>
    <w:rsid w:val="3B951935"/>
    <w:rsid w:val="3BBC60A6"/>
    <w:rsid w:val="3BDC53B4"/>
    <w:rsid w:val="3BE0235D"/>
    <w:rsid w:val="3BE6762C"/>
    <w:rsid w:val="3BE94F3A"/>
    <w:rsid w:val="3C035D55"/>
    <w:rsid w:val="3C1F4887"/>
    <w:rsid w:val="3C7C5D5F"/>
    <w:rsid w:val="3C8A7F52"/>
    <w:rsid w:val="3C936A65"/>
    <w:rsid w:val="3CAB7B50"/>
    <w:rsid w:val="3CBB45AF"/>
    <w:rsid w:val="3CDB2B33"/>
    <w:rsid w:val="3CF22A05"/>
    <w:rsid w:val="3D70539A"/>
    <w:rsid w:val="3DA73A13"/>
    <w:rsid w:val="3DB93250"/>
    <w:rsid w:val="3DFF3C2D"/>
    <w:rsid w:val="3E394320"/>
    <w:rsid w:val="3E6246F2"/>
    <w:rsid w:val="3E6B5B61"/>
    <w:rsid w:val="3E7762B4"/>
    <w:rsid w:val="3E7C1B1C"/>
    <w:rsid w:val="3E807EF2"/>
    <w:rsid w:val="3E932BC5"/>
    <w:rsid w:val="3E9E7543"/>
    <w:rsid w:val="3EDB7C04"/>
    <w:rsid w:val="3F740A45"/>
    <w:rsid w:val="3F8A61EF"/>
    <w:rsid w:val="3FB5178A"/>
    <w:rsid w:val="3FD172DC"/>
    <w:rsid w:val="3FE43E1D"/>
    <w:rsid w:val="3FFF3ED8"/>
    <w:rsid w:val="3FFF8E18"/>
    <w:rsid w:val="40202D3B"/>
    <w:rsid w:val="405C1C05"/>
    <w:rsid w:val="406867FC"/>
    <w:rsid w:val="40717175"/>
    <w:rsid w:val="407451A1"/>
    <w:rsid w:val="40BD0E13"/>
    <w:rsid w:val="40CF23D7"/>
    <w:rsid w:val="40F51626"/>
    <w:rsid w:val="40FF0E8D"/>
    <w:rsid w:val="412B29A8"/>
    <w:rsid w:val="413D0C78"/>
    <w:rsid w:val="414C7ECC"/>
    <w:rsid w:val="416A2100"/>
    <w:rsid w:val="41A5138A"/>
    <w:rsid w:val="41AF7ECF"/>
    <w:rsid w:val="41BD2B78"/>
    <w:rsid w:val="41C9151C"/>
    <w:rsid w:val="425C1855"/>
    <w:rsid w:val="42641245"/>
    <w:rsid w:val="42AA2528"/>
    <w:rsid w:val="42AC0347"/>
    <w:rsid w:val="42DC5B48"/>
    <w:rsid w:val="42F3365A"/>
    <w:rsid w:val="430B346F"/>
    <w:rsid w:val="43140575"/>
    <w:rsid w:val="43560B8E"/>
    <w:rsid w:val="43EA39CC"/>
    <w:rsid w:val="441477C8"/>
    <w:rsid w:val="445A0417"/>
    <w:rsid w:val="448156A1"/>
    <w:rsid w:val="44D206E8"/>
    <w:rsid w:val="44EE7F06"/>
    <w:rsid w:val="45603F46"/>
    <w:rsid w:val="45C86072"/>
    <w:rsid w:val="45D54E43"/>
    <w:rsid w:val="46222EFA"/>
    <w:rsid w:val="463336BB"/>
    <w:rsid w:val="46455FFD"/>
    <w:rsid w:val="46522569"/>
    <w:rsid w:val="46615EF9"/>
    <w:rsid w:val="46696E2A"/>
    <w:rsid w:val="467F664E"/>
    <w:rsid w:val="46A71700"/>
    <w:rsid w:val="46D52711"/>
    <w:rsid w:val="470A2EDA"/>
    <w:rsid w:val="47741147"/>
    <w:rsid w:val="477C3C98"/>
    <w:rsid w:val="47B97F0A"/>
    <w:rsid w:val="47D97CD8"/>
    <w:rsid w:val="47E3DC09"/>
    <w:rsid w:val="484D03D1"/>
    <w:rsid w:val="48534C59"/>
    <w:rsid w:val="485747FA"/>
    <w:rsid w:val="48CD1583"/>
    <w:rsid w:val="48FA645F"/>
    <w:rsid w:val="48FD385A"/>
    <w:rsid w:val="49020D74"/>
    <w:rsid w:val="49295A8D"/>
    <w:rsid w:val="494476DB"/>
    <w:rsid w:val="494C2D19"/>
    <w:rsid w:val="495D7467"/>
    <w:rsid w:val="496443C2"/>
    <w:rsid w:val="49706E5A"/>
    <w:rsid w:val="49B822B9"/>
    <w:rsid w:val="49BE7DC6"/>
    <w:rsid w:val="49D848E8"/>
    <w:rsid w:val="49D942C7"/>
    <w:rsid w:val="49E8049F"/>
    <w:rsid w:val="49EF7754"/>
    <w:rsid w:val="4A1672C9"/>
    <w:rsid w:val="4A2F2139"/>
    <w:rsid w:val="4A314103"/>
    <w:rsid w:val="4A881849"/>
    <w:rsid w:val="4A8E1B90"/>
    <w:rsid w:val="4AA246B9"/>
    <w:rsid w:val="4AC1596A"/>
    <w:rsid w:val="4ACF1A6B"/>
    <w:rsid w:val="4AD36F68"/>
    <w:rsid w:val="4ADD7DE7"/>
    <w:rsid w:val="4AE33B54"/>
    <w:rsid w:val="4AF002CF"/>
    <w:rsid w:val="4B142950"/>
    <w:rsid w:val="4B6B5BFE"/>
    <w:rsid w:val="4B893ACB"/>
    <w:rsid w:val="4BAC3563"/>
    <w:rsid w:val="4BB70638"/>
    <w:rsid w:val="4BB949B3"/>
    <w:rsid w:val="4BE86A43"/>
    <w:rsid w:val="4C001FDF"/>
    <w:rsid w:val="4C1635B0"/>
    <w:rsid w:val="4C1E2465"/>
    <w:rsid w:val="4C2D4187"/>
    <w:rsid w:val="4C4268AA"/>
    <w:rsid w:val="4C4F0870"/>
    <w:rsid w:val="4C5F3F2E"/>
    <w:rsid w:val="4C6F0F12"/>
    <w:rsid w:val="4CD54926"/>
    <w:rsid w:val="4CE354C3"/>
    <w:rsid w:val="4CE71CD9"/>
    <w:rsid w:val="4CFA2C5C"/>
    <w:rsid w:val="4D2E1806"/>
    <w:rsid w:val="4D332FB6"/>
    <w:rsid w:val="4D456D90"/>
    <w:rsid w:val="4D6C7200"/>
    <w:rsid w:val="4D8359A3"/>
    <w:rsid w:val="4D942E5A"/>
    <w:rsid w:val="4DB44BF2"/>
    <w:rsid w:val="4DD70B1D"/>
    <w:rsid w:val="4DF47921"/>
    <w:rsid w:val="4E171126"/>
    <w:rsid w:val="4E326419"/>
    <w:rsid w:val="4E5B5B21"/>
    <w:rsid w:val="4EA316A1"/>
    <w:rsid w:val="4F053468"/>
    <w:rsid w:val="4F1E7B6A"/>
    <w:rsid w:val="4F512B51"/>
    <w:rsid w:val="4F5B752C"/>
    <w:rsid w:val="4F6E3703"/>
    <w:rsid w:val="4F862FFF"/>
    <w:rsid w:val="4F9C7485"/>
    <w:rsid w:val="4FC10C8D"/>
    <w:rsid w:val="4FCE214E"/>
    <w:rsid w:val="50081462"/>
    <w:rsid w:val="50593A6B"/>
    <w:rsid w:val="506568B4"/>
    <w:rsid w:val="50912406"/>
    <w:rsid w:val="50AA2370"/>
    <w:rsid w:val="50D650BC"/>
    <w:rsid w:val="50D96540"/>
    <w:rsid w:val="50EF44E2"/>
    <w:rsid w:val="50F11A76"/>
    <w:rsid w:val="510C3F14"/>
    <w:rsid w:val="51402E7D"/>
    <w:rsid w:val="516862BF"/>
    <w:rsid w:val="519A3897"/>
    <w:rsid w:val="51AB09BF"/>
    <w:rsid w:val="521D2C17"/>
    <w:rsid w:val="5244600A"/>
    <w:rsid w:val="525530D9"/>
    <w:rsid w:val="52C80FE0"/>
    <w:rsid w:val="52D76065"/>
    <w:rsid w:val="52DB4F3B"/>
    <w:rsid w:val="534A1D91"/>
    <w:rsid w:val="53560736"/>
    <w:rsid w:val="53760DD8"/>
    <w:rsid w:val="540259A5"/>
    <w:rsid w:val="5406215C"/>
    <w:rsid w:val="54160960"/>
    <w:rsid w:val="545253A1"/>
    <w:rsid w:val="545E3D46"/>
    <w:rsid w:val="5498081B"/>
    <w:rsid w:val="54AB06A4"/>
    <w:rsid w:val="553B3DF5"/>
    <w:rsid w:val="55AB6E66"/>
    <w:rsid w:val="55B160F8"/>
    <w:rsid w:val="55CC2F32"/>
    <w:rsid w:val="55D6FE7A"/>
    <w:rsid w:val="561B7A15"/>
    <w:rsid w:val="56293EE0"/>
    <w:rsid w:val="567F7FA4"/>
    <w:rsid w:val="5689439D"/>
    <w:rsid w:val="56930C9F"/>
    <w:rsid w:val="56940AF5"/>
    <w:rsid w:val="56CA2FF1"/>
    <w:rsid w:val="56E36785"/>
    <w:rsid w:val="570556BE"/>
    <w:rsid w:val="5718173F"/>
    <w:rsid w:val="57236B81"/>
    <w:rsid w:val="57601B83"/>
    <w:rsid w:val="57665CAE"/>
    <w:rsid w:val="578C0DF0"/>
    <w:rsid w:val="57B8364E"/>
    <w:rsid w:val="57BC2CED"/>
    <w:rsid w:val="57E44562"/>
    <w:rsid w:val="57F128E7"/>
    <w:rsid w:val="57F8170D"/>
    <w:rsid w:val="5810257A"/>
    <w:rsid w:val="58483ADE"/>
    <w:rsid w:val="584B7F48"/>
    <w:rsid w:val="584E7628"/>
    <w:rsid w:val="585C58B0"/>
    <w:rsid w:val="58711142"/>
    <w:rsid w:val="58CD149A"/>
    <w:rsid w:val="58E15F36"/>
    <w:rsid w:val="58ED4766"/>
    <w:rsid w:val="5915074C"/>
    <w:rsid w:val="592954E8"/>
    <w:rsid w:val="596525A4"/>
    <w:rsid w:val="598F49A2"/>
    <w:rsid w:val="599B50F5"/>
    <w:rsid w:val="59B843A4"/>
    <w:rsid w:val="59BB2A6E"/>
    <w:rsid w:val="59DE683F"/>
    <w:rsid w:val="59FA28A1"/>
    <w:rsid w:val="5A203F0F"/>
    <w:rsid w:val="5A40288B"/>
    <w:rsid w:val="5A40348D"/>
    <w:rsid w:val="5A6776CD"/>
    <w:rsid w:val="5ABC580A"/>
    <w:rsid w:val="5ADD34EB"/>
    <w:rsid w:val="5AE3151C"/>
    <w:rsid w:val="5AE91E90"/>
    <w:rsid w:val="5AF83CCB"/>
    <w:rsid w:val="5AFE1DDF"/>
    <w:rsid w:val="5B3752F1"/>
    <w:rsid w:val="5B403C95"/>
    <w:rsid w:val="5BFE5E0F"/>
    <w:rsid w:val="5C2E2250"/>
    <w:rsid w:val="5C3E620B"/>
    <w:rsid w:val="5C5B0B6B"/>
    <w:rsid w:val="5C741C2D"/>
    <w:rsid w:val="5C7B3AA7"/>
    <w:rsid w:val="5CE4729D"/>
    <w:rsid w:val="5D011218"/>
    <w:rsid w:val="5D071EEA"/>
    <w:rsid w:val="5D2B4EC5"/>
    <w:rsid w:val="5D6C29E3"/>
    <w:rsid w:val="5D8D11F8"/>
    <w:rsid w:val="5DD87E28"/>
    <w:rsid w:val="5DEF3C61"/>
    <w:rsid w:val="5E215880"/>
    <w:rsid w:val="5E341674"/>
    <w:rsid w:val="5E39312E"/>
    <w:rsid w:val="5E6471CA"/>
    <w:rsid w:val="5E714676"/>
    <w:rsid w:val="5E873442"/>
    <w:rsid w:val="5E9A6B1F"/>
    <w:rsid w:val="5EAF7FB2"/>
    <w:rsid w:val="5EB56C59"/>
    <w:rsid w:val="5EBF6E59"/>
    <w:rsid w:val="5ED1668A"/>
    <w:rsid w:val="5EFDB86A"/>
    <w:rsid w:val="5F1F7677"/>
    <w:rsid w:val="5F3C1128"/>
    <w:rsid w:val="5F4D50A2"/>
    <w:rsid w:val="5F4E26F5"/>
    <w:rsid w:val="5F553F98"/>
    <w:rsid w:val="5F77B687"/>
    <w:rsid w:val="5F920D48"/>
    <w:rsid w:val="5FA0342D"/>
    <w:rsid w:val="5FA8056B"/>
    <w:rsid w:val="5FD70E51"/>
    <w:rsid w:val="600767E9"/>
    <w:rsid w:val="604638E0"/>
    <w:rsid w:val="60991F8F"/>
    <w:rsid w:val="60B43F73"/>
    <w:rsid w:val="60CE4002"/>
    <w:rsid w:val="61554B37"/>
    <w:rsid w:val="615E35D8"/>
    <w:rsid w:val="616338BB"/>
    <w:rsid w:val="6189617B"/>
    <w:rsid w:val="61B33083"/>
    <w:rsid w:val="61D2288A"/>
    <w:rsid w:val="61F53810"/>
    <w:rsid w:val="61FD78F3"/>
    <w:rsid w:val="620D2908"/>
    <w:rsid w:val="621B5792"/>
    <w:rsid w:val="623649CC"/>
    <w:rsid w:val="623F6071"/>
    <w:rsid w:val="62522A10"/>
    <w:rsid w:val="62595B4D"/>
    <w:rsid w:val="62CF1F42"/>
    <w:rsid w:val="62DE6052"/>
    <w:rsid w:val="63236614"/>
    <w:rsid w:val="63631FA4"/>
    <w:rsid w:val="637347B1"/>
    <w:rsid w:val="639D440B"/>
    <w:rsid w:val="639E22E8"/>
    <w:rsid w:val="64177A6E"/>
    <w:rsid w:val="64662B45"/>
    <w:rsid w:val="646A4041"/>
    <w:rsid w:val="64DD1C74"/>
    <w:rsid w:val="64FB113D"/>
    <w:rsid w:val="65254984"/>
    <w:rsid w:val="652E11F0"/>
    <w:rsid w:val="65834433"/>
    <w:rsid w:val="659473CC"/>
    <w:rsid w:val="65C854C3"/>
    <w:rsid w:val="65CF6EF1"/>
    <w:rsid w:val="65E979B1"/>
    <w:rsid w:val="660B3602"/>
    <w:rsid w:val="66252916"/>
    <w:rsid w:val="662B03CC"/>
    <w:rsid w:val="663D0220"/>
    <w:rsid w:val="664675B7"/>
    <w:rsid w:val="6656226F"/>
    <w:rsid w:val="66676EF2"/>
    <w:rsid w:val="66794A10"/>
    <w:rsid w:val="667967BE"/>
    <w:rsid w:val="66B60283"/>
    <w:rsid w:val="66D460EA"/>
    <w:rsid w:val="66D5ADB0"/>
    <w:rsid w:val="66F447BA"/>
    <w:rsid w:val="66F93534"/>
    <w:rsid w:val="671407AD"/>
    <w:rsid w:val="67150D00"/>
    <w:rsid w:val="67566AFF"/>
    <w:rsid w:val="67582877"/>
    <w:rsid w:val="67A07D7A"/>
    <w:rsid w:val="67C82CCB"/>
    <w:rsid w:val="67CFCA8B"/>
    <w:rsid w:val="6804324B"/>
    <w:rsid w:val="682B3AE8"/>
    <w:rsid w:val="68365ACF"/>
    <w:rsid w:val="68975621"/>
    <w:rsid w:val="689A6C6E"/>
    <w:rsid w:val="68B37AC3"/>
    <w:rsid w:val="68D749CB"/>
    <w:rsid w:val="69036813"/>
    <w:rsid w:val="69694C28"/>
    <w:rsid w:val="69943F9A"/>
    <w:rsid w:val="69F224A8"/>
    <w:rsid w:val="6A1948BC"/>
    <w:rsid w:val="6A2308B4"/>
    <w:rsid w:val="6A51325F"/>
    <w:rsid w:val="6A575068"/>
    <w:rsid w:val="6A5C6865"/>
    <w:rsid w:val="6AB853DB"/>
    <w:rsid w:val="6B3C52FC"/>
    <w:rsid w:val="6B476E8A"/>
    <w:rsid w:val="6B4D78E6"/>
    <w:rsid w:val="6B6F63E1"/>
    <w:rsid w:val="6B96396E"/>
    <w:rsid w:val="6BAB4F9F"/>
    <w:rsid w:val="6BD9765A"/>
    <w:rsid w:val="6BEC5C84"/>
    <w:rsid w:val="6BF72AD2"/>
    <w:rsid w:val="6BF80185"/>
    <w:rsid w:val="6C060AF4"/>
    <w:rsid w:val="6C160BBB"/>
    <w:rsid w:val="6C504EB2"/>
    <w:rsid w:val="6C543325"/>
    <w:rsid w:val="6C61154A"/>
    <w:rsid w:val="6C9C3206"/>
    <w:rsid w:val="6D0659F5"/>
    <w:rsid w:val="6D277080"/>
    <w:rsid w:val="6DCD4823"/>
    <w:rsid w:val="6E0E0133"/>
    <w:rsid w:val="6E25722B"/>
    <w:rsid w:val="6E2767DA"/>
    <w:rsid w:val="6E4B7B8A"/>
    <w:rsid w:val="6E907FDF"/>
    <w:rsid w:val="6EB43F07"/>
    <w:rsid w:val="6EB5235D"/>
    <w:rsid w:val="6EEC2A38"/>
    <w:rsid w:val="6F1F38D3"/>
    <w:rsid w:val="6F2B1F97"/>
    <w:rsid w:val="6F892AEB"/>
    <w:rsid w:val="6F981456"/>
    <w:rsid w:val="6FA128E1"/>
    <w:rsid w:val="6FAB135E"/>
    <w:rsid w:val="6FB66EBE"/>
    <w:rsid w:val="6FC80AB5"/>
    <w:rsid w:val="6FF24E24"/>
    <w:rsid w:val="70223A22"/>
    <w:rsid w:val="70B825D8"/>
    <w:rsid w:val="70C41095"/>
    <w:rsid w:val="711E068D"/>
    <w:rsid w:val="7169241D"/>
    <w:rsid w:val="719425D1"/>
    <w:rsid w:val="71A14E1B"/>
    <w:rsid w:val="71C836D8"/>
    <w:rsid w:val="71E7621A"/>
    <w:rsid w:val="721101F2"/>
    <w:rsid w:val="7232509E"/>
    <w:rsid w:val="72532286"/>
    <w:rsid w:val="726C367A"/>
    <w:rsid w:val="728C73A4"/>
    <w:rsid w:val="72A5093A"/>
    <w:rsid w:val="72B8241C"/>
    <w:rsid w:val="72D905FE"/>
    <w:rsid w:val="72FD0776"/>
    <w:rsid w:val="731A2CB4"/>
    <w:rsid w:val="733777E5"/>
    <w:rsid w:val="73555EBD"/>
    <w:rsid w:val="73A71C7C"/>
    <w:rsid w:val="73F33F0B"/>
    <w:rsid w:val="741144D9"/>
    <w:rsid w:val="74642285"/>
    <w:rsid w:val="747B1953"/>
    <w:rsid w:val="747C3C20"/>
    <w:rsid w:val="74832237"/>
    <w:rsid w:val="74BD6E36"/>
    <w:rsid w:val="74E92D60"/>
    <w:rsid w:val="74FF4332"/>
    <w:rsid w:val="75332A49"/>
    <w:rsid w:val="755778F0"/>
    <w:rsid w:val="756D51B0"/>
    <w:rsid w:val="759C7DD3"/>
    <w:rsid w:val="75EE29DE"/>
    <w:rsid w:val="75F3C20C"/>
    <w:rsid w:val="760A59BF"/>
    <w:rsid w:val="762878B8"/>
    <w:rsid w:val="76402E5F"/>
    <w:rsid w:val="768C0572"/>
    <w:rsid w:val="76A22AF5"/>
    <w:rsid w:val="76AC2297"/>
    <w:rsid w:val="76D8308D"/>
    <w:rsid w:val="770E3C96"/>
    <w:rsid w:val="77147E3D"/>
    <w:rsid w:val="771A36A5"/>
    <w:rsid w:val="7758241F"/>
    <w:rsid w:val="775E2F03"/>
    <w:rsid w:val="776358DE"/>
    <w:rsid w:val="776A4943"/>
    <w:rsid w:val="77775143"/>
    <w:rsid w:val="777F0848"/>
    <w:rsid w:val="77A941B2"/>
    <w:rsid w:val="77E45A61"/>
    <w:rsid w:val="78310E28"/>
    <w:rsid w:val="78756DD7"/>
    <w:rsid w:val="788D1915"/>
    <w:rsid w:val="78A0407E"/>
    <w:rsid w:val="78EC72C3"/>
    <w:rsid w:val="79102FB2"/>
    <w:rsid w:val="7936566B"/>
    <w:rsid w:val="794C2AFE"/>
    <w:rsid w:val="795B2285"/>
    <w:rsid w:val="796E1A86"/>
    <w:rsid w:val="79782905"/>
    <w:rsid w:val="798B5DEA"/>
    <w:rsid w:val="79BC3DE8"/>
    <w:rsid w:val="79CB2039"/>
    <w:rsid w:val="7A0E4F5E"/>
    <w:rsid w:val="7A214D4A"/>
    <w:rsid w:val="7A6B246A"/>
    <w:rsid w:val="7A6D48C0"/>
    <w:rsid w:val="7A76091E"/>
    <w:rsid w:val="7AAB2866"/>
    <w:rsid w:val="7B134BAE"/>
    <w:rsid w:val="7B164183"/>
    <w:rsid w:val="7B1D5512"/>
    <w:rsid w:val="7B267CA1"/>
    <w:rsid w:val="7B2D2BDA"/>
    <w:rsid w:val="7B696311"/>
    <w:rsid w:val="7B6A7626"/>
    <w:rsid w:val="7B754F5D"/>
    <w:rsid w:val="7BCB520F"/>
    <w:rsid w:val="7BE64DE4"/>
    <w:rsid w:val="7BF81ADB"/>
    <w:rsid w:val="7BFF59A8"/>
    <w:rsid w:val="7C18217D"/>
    <w:rsid w:val="7C350F81"/>
    <w:rsid w:val="7C3A35C2"/>
    <w:rsid w:val="7C3F15C4"/>
    <w:rsid w:val="7C8415C1"/>
    <w:rsid w:val="7C935EA0"/>
    <w:rsid w:val="7CE27470"/>
    <w:rsid w:val="7D3153E0"/>
    <w:rsid w:val="7D380E83"/>
    <w:rsid w:val="7D4F1BCF"/>
    <w:rsid w:val="7D692B09"/>
    <w:rsid w:val="7D9662B8"/>
    <w:rsid w:val="7DA737B9"/>
    <w:rsid w:val="7DB7E407"/>
    <w:rsid w:val="7DDA2EA4"/>
    <w:rsid w:val="7E1D1CCD"/>
    <w:rsid w:val="7E696CC0"/>
    <w:rsid w:val="7EBC7BDF"/>
    <w:rsid w:val="7ECE286A"/>
    <w:rsid w:val="7F1906E6"/>
    <w:rsid w:val="7F3B240A"/>
    <w:rsid w:val="7F410C40"/>
    <w:rsid w:val="7FB34697"/>
    <w:rsid w:val="7FBF0CAF"/>
    <w:rsid w:val="7FCA6862"/>
    <w:rsid w:val="7FD75975"/>
    <w:rsid w:val="7FF026EB"/>
    <w:rsid w:val="7FF37189"/>
    <w:rsid w:val="7FF7A32A"/>
    <w:rsid w:val="89F7B8C7"/>
    <w:rsid w:val="9A5DD9AB"/>
    <w:rsid w:val="9BBF7255"/>
    <w:rsid w:val="A7EF42EB"/>
    <w:rsid w:val="BA6FEB34"/>
    <w:rsid w:val="BF3F18C8"/>
    <w:rsid w:val="D9BF93C9"/>
    <w:rsid w:val="DDE71AFB"/>
    <w:rsid w:val="DF2C13B3"/>
    <w:rsid w:val="EC3CDB57"/>
    <w:rsid w:val="EDDE0D7D"/>
    <w:rsid w:val="F7FFE057"/>
    <w:rsid w:val="FCFFA05D"/>
    <w:rsid w:val="FD717AA7"/>
    <w:rsid w:val="FDF0C8F9"/>
    <w:rsid w:val="FEFED2CE"/>
    <w:rsid w:val="FF6F73E0"/>
    <w:rsid w:val="FF8DD5D1"/>
    <w:rsid w:val="FFF2BE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Plain Text"/>
    <w:basedOn w:val="1"/>
    <w:qFormat/>
    <w:uiPriority w:val="99"/>
    <w:rPr>
      <w:rFonts w:ascii="宋体" w:hAnsi="Courier New" w:eastAsia="宋体" w:cs="Courier New"/>
      <w:szCs w:val="21"/>
    </w:rPr>
  </w:style>
  <w:style w:type="paragraph" w:styleId="4">
    <w:name w:val="Balloon Text"/>
    <w:basedOn w:val="1"/>
    <w:link w:val="15"/>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paragraph" w:styleId="8">
    <w:name w:val="annotation subject"/>
    <w:basedOn w:val="2"/>
    <w:next w:val="2"/>
    <w:link w:val="18"/>
    <w:qFormat/>
    <w:uiPriority w:val="0"/>
    <w:rPr>
      <w:b/>
      <w:bCs/>
    </w:rPr>
  </w:style>
  <w:style w:type="character" w:styleId="11">
    <w:name w:val="Strong"/>
    <w:basedOn w:val="10"/>
    <w:qFormat/>
    <w:uiPriority w:val="0"/>
    <w:rPr>
      <w:b/>
    </w:rPr>
  </w:style>
  <w:style w:type="character" w:styleId="12">
    <w:name w:val="page number"/>
    <w:basedOn w:val="10"/>
    <w:qFormat/>
    <w:uiPriority w:val="0"/>
  </w:style>
  <w:style w:type="character" w:styleId="13">
    <w:name w:val="Emphasis"/>
    <w:basedOn w:val="10"/>
    <w:qFormat/>
    <w:uiPriority w:val="0"/>
    <w:rPr>
      <w:i/>
    </w:rPr>
  </w:style>
  <w:style w:type="character" w:customStyle="1" w:styleId="14">
    <w:name w:val="批注文字 Char"/>
    <w:basedOn w:val="10"/>
    <w:link w:val="2"/>
    <w:qFormat/>
    <w:uiPriority w:val="0"/>
    <w:rPr>
      <w:kern w:val="2"/>
      <w:sz w:val="21"/>
      <w:szCs w:val="24"/>
    </w:rPr>
  </w:style>
  <w:style w:type="character" w:customStyle="1" w:styleId="15">
    <w:name w:val="批注框文本 Char"/>
    <w:basedOn w:val="10"/>
    <w:link w:val="4"/>
    <w:qFormat/>
    <w:uiPriority w:val="0"/>
    <w:rPr>
      <w:kern w:val="2"/>
      <w:sz w:val="18"/>
      <w:szCs w:val="18"/>
    </w:rPr>
  </w:style>
  <w:style w:type="character" w:customStyle="1" w:styleId="16">
    <w:name w:val="页脚 Char"/>
    <w:basedOn w:val="10"/>
    <w:link w:val="5"/>
    <w:qFormat/>
    <w:uiPriority w:val="0"/>
    <w:rPr>
      <w:kern w:val="2"/>
      <w:sz w:val="18"/>
      <w:szCs w:val="18"/>
    </w:rPr>
  </w:style>
  <w:style w:type="character" w:customStyle="1" w:styleId="17">
    <w:name w:val="页眉 Char"/>
    <w:basedOn w:val="10"/>
    <w:link w:val="6"/>
    <w:qFormat/>
    <w:uiPriority w:val="0"/>
    <w:rPr>
      <w:kern w:val="2"/>
      <w:sz w:val="18"/>
      <w:szCs w:val="18"/>
    </w:rPr>
  </w:style>
  <w:style w:type="character" w:customStyle="1" w:styleId="18">
    <w:name w:val="批注主题 Char"/>
    <w:basedOn w:val="14"/>
    <w:link w:val="8"/>
    <w:qFormat/>
    <w:uiPriority w:val="0"/>
    <w:rPr>
      <w:b/>
      <w:bCs/>
    </w:rPr>
  </w:style>
  <w:style w:type="paragraph" w:customStyle="1" w:styleId="19">
    <w:name w:val="章标题"/>
    <w:basedOn w:val="1"/>
    <w:next w:val="20"/>
    <w:qFormat/>
    <w:uiPriority w:val="0"/>
    <w:pPr>
      <w:widowControl/>
      <w:spacing w:before="158" w:after="153" w:line="323" w:lineRule="atLeast"/>
      <w:ind w:right="-120"/>
      <w:jc w:val="center"/>
      <w:textAlignment w:val="baseline"/>
    </w:pPr>
    <w:rPr>
      <w:rFonts w:ascii="Times New Roman" w:hAnsi="Times New Roman" w:eastAsia="宋体" w:cs="Times New Roman"/>
      <w:color w:val="FF0000"/>
      <w:sz w:val="18"/>
      <w:szCs w:val="18"/>
    </w:rPr>
  </w:style>
  <w:style w:type="paragraph" w:customStyle="1" w:styleId="20">
    <w:name w:val="节标题"/>
    <w:basedOn w:val="1"/>
    <w:next w:val="1"/>
    <w:qFormat/>
    <w:uiPriority w:val="0"/>
    <w:pPr>
      <w:widowControl/>
      <w:spacing w:line="289" w:lineRule="atLeast"/>
      <w:jc w:val="center"/>
      <w:textAlignment w:val="baseline"/>
    </w:pPr>
    <w:rPr>
      <w:rFonts w:ascii="Times New Roman" w:hAnsi="Times New Roman" w:eastAsia="宋体" w:cs="Times New Roman"/>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ECB019B1-382A-4266-B25C-5B523AA43C14-1">
      <extobjdata type="ECB019B1-382A-4266-B25C-5B523AA43C14" data="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12268</Words>
  <Characters>12413</Characters>
  <Paragraphs>549</Paragraphs>
  <TotalTime>0</TotalTime>
  <ScaleCrop>false</ScaleCrop>
  <LinksUpToDate>false</LinksUpToDate>
  <CharactersWithSpaces>12664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2023-05-24T11:45:00Z</dcterms:created>
  <dc:creator>Administrator</dc:creator>
  <cp:lastModifiedBy>NTKO</cp:lastModifiedBy>
  <cp:lastPrinted>2026-03-05T14:21:00Z</cp:lastPrinted>
  <dcterms:modified xsi:type="dcterms:W3CDTF">2026-03-24T01:13:23Z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D223BEE6C740433592B688F8346F9753_13</vt:lpwstr>
  </property>
  <property fmtid="{D5CDD505-2E9C-101B-9397-08002B2CF9AE}" pid="4" name="KSOTemplateDocerSaveRecord">
    <vt:lpwstr>eyJoZGlkIjoiNGYxNWExNmFiODdhYmZhYjdkYjI4MGYxOTU2NWRmYmUiLCJ1c2VySWQiOiIzOTYwMjIxMzgifQ==</vt:lpwstr>
  </property>
</Properties>
</file>