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呼吸系统可收费医用耗材清单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正常使用的药品，属于基本物质消耗，不得另外收费。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71"/>
        <w:gridCol w:w="5079"/>
        <w:gridCol w:w="4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01330700007-01330700011</w:t>
            </w:r>
          </w:p>
        </w:tc>
        <w:tc>
          <w:tcPr>
            <w:tcW w:w="16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呼吸系统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类项目</w:t>
            </w: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“T”型管植入材料、支架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01330700003、01330700013-01330700014、01330700024-01330700039、01330700043</w:t>
            </w:r>
          </w:p>
        </w:tc>
        <w:tc>
          <w:tcPr>
            <w:tcW w:w="1694" w:type="pct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缺损补材料 、人工血管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01330700014、01330700027</w:t>
            </w:r>
          </w:p>
        </w:tc>
        <w:tc>
          <w:tcPr>
            <w:tcW w:w="1694" w:type="pct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膈肌缺损修补材料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01240700008、01240700010</w:t>
            </w:r>
          </w:p>
        </w:tc>
        <w:tc>
          <w:tcPr>
            <w:tcW w:w="1694" w:type="pct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呼吸过滤器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01310600003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雾化吸入治疗费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一次性耗材（不含一次性雾化吸入器）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01310600007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支气管镜治疗费（特殊）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导丝、导管、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一次性使用冷冻探针、一次性使用支气管镜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01240700012</w:t>
            </w:r>
          </w:p>
        </w:tc>
        <w:tc>
          <w:tcPr>
            <w:tcW w:w="16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经皮氧分压/二氧化碳监测费</w:t>
            </w: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固定环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01330700001</w:t>
            </w:r>
          </w:p>
        </w:tc>
        <w:tc>
          <w:tcPr>
            <w:tcW w:w="16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气道支架置入费</w:t>
            </w: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01330700002</w:t>
            </w:r>
          </w:p>
        </w:tc>
        <w:tc>
          <w:tcPr>
            <w:tcW w:w="16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气道支架取出费</w:t>
            </w: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活检钳、异物钳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01330700005</w:t>
            </w:r>
          </w:p>
        </w:tc>
        <w:tc>
          <w:tcPr>
            <w:tcW w:w="16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无创肺减容费</w:t>
            </w: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活瓣、热蒸汽导管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01330700007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气管成形费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特殊修补材料或缝线、一次性硅胶气管套管、气管切开插管及附件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01330700028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胸廓成形费（复杂）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固定合金钉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01330700032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胸膜固定费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固定材料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01330700038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膈肌修补费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特殊修补材料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5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01330700006</w:t>
            </w:r>
          </w:p>
        </w:tc>
        <w:tc>
          <w:tcPr>
            <w:tcW w:w="16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无创气管异物取出费</w:t>
            </w:r>
          </w:p>
        </w:tc>
        <w:tc>
          <w:tcPr>
            <w:tcW w:w="16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网篮、异物钳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5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01330700044</w:t>
            </w:r>
          </w:p>
        </w:tc>
        <w:tc>
          <w:tcPr>
            <w:tcW w:w="16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胸交感神经链切除费</w:t>
            </w:r>
          </w:p>
        </w:tc>
        <w:tc>
          <w:tcPr>
            <w:tcW w:w="16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硬膜修补材料及各种假体、颅内压监护材料、侧脑室分流管、人工硬膜特殊材料、重建硬膜及骨性材料、特殊固定材料、动脉夹、结扎夹、分流管、显微银夹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3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注：呼吸系统价格项目涉及诊疗项目、手术治疗的，分别适用《湖北省医疗服务价格项目及医保支付目录》中“31”、“33”大类“除外内容”。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2850"/>
    <w:rsid w:val="00A16BE5"/>
    <w:rsid w:val="00E60A9C"/>
    <w:rsid w:val="01173BFA"/>
    <w:rsid w:val="05184F9C"/>
    <w:rsid w:val="0600615C"/>
    <w:rsid w:val="06736FD1"/>
    <w:rsid w:val="06A64F55"/>
    <w:rsid w:val="07B709D7"/>
    <w:rsid w:val="087C688C"/>
    <w:rsid w:val="09267C87"/>
    <w:rsid w:val="09A705B5"/>
    <w:rsid w:val="09EA6F07"/>
    <w:rsid w:val="0C523489"/>
    <w:rsid w:val="0C9429A7"/>
    <w:rsid w:val="0DF52E5A"/>
    <w:rsid w:val="107B3EE2"/>
    <w:rsid w:val="108A1444"/>
    <w:rsid w:val="12432E1F"/>
    <w:rsid w:val="12EE3177"/>
    <w:rsid w:val="13300AAB"/>
    <w:rsid w:val="13B96B60"/>
    <w:rsid w:val="140464E1"/>
    <w:rsid w:val="15086DDB"/>
    <w:rsid w:val="189C08D6"/>
    <w:rsid w:val="19306900"/>
    <w:rsid w:val="19D133E7"/>
    <w:rsid w:val="1C3B30F7"/>
    <w:rsid w:val="1CD63015"/>
    <w:rsid w:val="1D980C47"/>
    <w:rsid w:val="1EFD7489"/>
    <w:rsid w:val="1FEC144D"/>
    <w:rsid w:val="2063580D"/>
    <w:rsid w:val="211749D8"/>
    <w:rsid w:val="21C10A3D"/>
    <w:rsid w:val="21F5796A"/>
    <w:rsid w:val="22B365D8"/>
    <w:rsid w:val="24FC4A42"/>
    <w:rsid w:val="260E18FD"/>
    <w:rsid w:val="264D6412"/>
    <w:rsid w:val="2766754A"/>
    <w:rsid w:val="279B400F"/>
    <w:rsid w:val="283E4C0E"/>
    <w:rsid w:val="291F631C"/>
    <w:rsid w:val="29631412"/>
    <w:rsid w:val="299F21F8"/>
    <w:rsid w:val="29F572BC"/>
    <w:rsid w:val="2AB33AD4"/>
    <w:rsid w:val="2C803D25"/>
    <w:rsid w:val="2D37D377"/>
    <w:rsid w:val="2D7E652C"/>
    <w:rsid w:val="2E047B59"/>
    <w:rsid w:val="2E2F5052"/>
    <w:rsid w:val="2EB45BB2"/>
    <w:rsid w:val="2F0F2C82"/>
    <w:rsid w:val="2FB73221"/>
    <w:rsid w:val="2FE53B49"/>
    <w:rsid w:val="34781430"/>
    <w:rsid w:val="35AD209F"/>
    <w:rsid w:val="35B05375"/>
    <w:rsid w:val="36EB4FAA"/>
    <w:rsid w:val="374A5928"/>
    <w:rsid w:val="38E30600"/>
    <w:rsid w:val="394E6C03"/>
    <w:rsid w:val="3B29245F"/>
    <w:rsid w:val="3B3231E2"/>
    <w:rsid w:val="3CB44FCF"/>
    <w:rsid w:val="3D5E3F00"/>
    <w:rsid w:val="3D8D4C40"/>
    <w:rsid w:val="3D927160"/>
    <w:rsid w:val="430F539D"/>
    <w:rsid w:val="4504286C"/>
    <w:rsid w:val="4541191A"/>
    <w:rsid w:val="46E11F82"/>
    <w:rsid w:val="480E7E3E"/>
    <w:rsid w:val="49E35145"/>
    <w:rsid w:val="4BD717E4"/>
    <w:rsid w:val="4BE15DCC"/>
    <w:rsid w:val="4D994499"/>
    <w:rsid w:val="4F2411C2"/>
    <w:rsid w:val="50243DC2"/>
    <w:rsid w:val="5099030C"/>
    <w:rsid w:val="50A82C45"/>
    <w:rsid w:val="50CD4459"/>
    <w:rsid w:val="51787A2F"/>
    <w:rsid w:val="53BA1804"/>
    <w:rsid w:val="54132C12"/>
    <w:rsid w:val="544239B2"/>
    <w:rsid w:val="549C4376"/>
    <w:rsid w:val="56D343D5"/>
    <w:rsid w:val="5704649F"/>
    <w:rsid w:val="58DF5C86"/>
    <w:rsid w:val="59DF645B"/>
    <w:rsid w:val="5BFF385C"/>
    <w:rsid w:val="5D0403A9"/>
    <w:rsid w:val="5D0D203E"/>
    <w:rsid w:val="5D5A6814"/>
    <w:rsid w:val="5F2E07B9"/>
    <w:rsid w:val="5FC44C79"/>
    <w:rsid w:val="605110E0"/>
    <w:rsid w:val="60B23B55"/>
    <w:rsid w:val="61DF3A27"/>
    <w:rsid w:val="6235722B"/>
    <w:rsid w:val="62B11646"/>
    <w:rsid w:val="63591DEF"/>
    <w:rsid w:val="6363340F"/>
    <w:rsid w:val="64A37553"/>
    <w:rsid w:val="655B5886"/>
    <w:rsid w:val="667A377E"/>
    <w:rsid w:val="673F1C28"/>
    <w:rsid w:val="68424502"/>
    <w:rsid w:val="69065F8E"/>
    <w:rsid w:val="6D725D15"/>
    <w:rsid w:val="6D94524D"/>
    <w:rsid w:val="6DEF2A6B"/>
    <w:rsid w:val="6EFD117F"/>
    <w:rsid w:val="6F82286E"/>
    <w:rsid w:val="6FEA4F85"/>
    <w:rsid w:val="71AC591D"/>
    <w:rsid w:val="722A4E10"/>
    <w:rsid w:val="732C4F19"/>
    <w:rsid w:val="73412DD5"/>
    <w:rsid w:val="734F17FD"/>
    <w:rsid w:val="76CE7394"/>
    <w:rsid w:val="779F243A"/>
    <w:rsid w:val="77E522C1"/>
    <w:rsid w:val="780D3867"/>
    <w:rsid w:val="79E60B0D"/>
    <w:rsid w:val="7A5221A7"/>
    <w:rsid w:val="7BE01417"/>
    <w:rsid w:val="7CEA5526"/>
    <w:rsid w:val="7DDEA3EA"/>
    <w:rsid w:val="A1FDDCAC"/>
    <w:rsid w:val="B7EDB582"/>
    <w:rsid w:val="BBE39848"/>
    <w:rsid w:val="D97FF5F6"/>
    <w:rsid w:val="DD7A6744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277</Words>
  <Characters>303</Characters>
  <Lines>0</Lines>
  <Paragraphs>0</Paragraphs>
  <TotalTime>0</TotalTime>
  <ScaleCrop>false</ScaleCrop>
  <LinksUpToDate>false</LinksUpToDate>
  <CharactersWithSpaces>303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2025-06-26T02:08:00Z</dcterms:created>
  <dc:creator>Administrator.USER-D88D3357HT</dc:creator>
  <cp:lastModifiedBy>cxy</cp:lastModifiedBy>
  <dcterms:modified xsi:type="dcterms:W3CDTF">2025-12-01T22:38:14Z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eyJoZGlkIjoiY2Q0MGMwZGUwYTZkNjAwZGM0ZGMzZTEyOGUwMzExNGUiLCJ1c2VySWQiOiIyNDYxODYwNTAifQ==</vt:lpwstr>
  </property>
  <property fmtid="{D5CDD505-2E9C-101B-9397-08002B2CF9AE}" pid="4" name="ICV">
    <vt:lpwstr>D92F14D99EEB47979172A7555830327B_13</vt:lpwstr>
  </property>
</Properties>
</file>