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妇科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可收费医用耗材清单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2.产品注册名称与本清单医用耗材名称相同，但《医疗器械分类目录》属不同产品类别、实际用途不一致的，不能套用清单医用耗材名称收费。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3.医疗服务过程中使用的药品，不在医疗服务项目价格构成中被明确注明包含，可另外收费。手术或麻醉中使用的冲洗盐水、为维持医用耗材正常使用的药品，属于基本物质消耗，不得另外收费。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7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640"/>
        <w:gridCol w:w="3485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01241300003、01311201013、01311201016、01311201018、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01331300028、01331300030、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6、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9-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15、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18-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22、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33-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59、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64-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  <w:t>013313000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66、</w:t>
            </w:r>
          </w:p>
        </w:tc>
        <w:tc>
          <w:tcPr>
            <w:tcW w:w="3485" w:type="dxa"/>
            <w:vMerge w:val="restar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妇科类项目</w:t>
            </w:r>
          </w:p>
        </w:tc>
        <w:tc>
          <w:tcPr>
            <w:tcW w:w="5873" w:type="dxa"/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扩张用模具、供体、银夹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01331300062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、01331300064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5873" w:type="dxa"/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防粘连材料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01331300001-01331300002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功能性敷料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01331300020、01331300063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人工血管及供体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01331300023-01331300024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套装式一次性宫腔组织吸引管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01331300035-01331300036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一次性宫腔镜组织切割器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01331300038-01331300039</w:t>
            </w:r>
          </w:p>
        </w:tc>
        <w:tc>
          <w:tcPr>
            <w:tcW w:w="3485" w:type="dxa"/>
            <w:vMerge w:val="continue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特殊脐带夹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01311201017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宫腔灌洗费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引流管、导管、球囊、防粘连材料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positio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01331300017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阴道闭合手术费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闭合器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01331300016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阴道替代成形费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生物材料、补片、网片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01331300013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阴道瘘修补费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吻合器、钉仓、特殊胃造瘘套及一次性造瘘管、化疗泵及导管、转流泵及导管、钛钉支架管、支架、供体、补片、填充物、可吸收结扎夹、特殊尿管、网状支架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01331300034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子宫内膜息肉去除费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一次性宫腔组织弹力切除器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01331300044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子宫悬吊费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吊带、悬吊材料、一次性网片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01331300066</w:t>
            </w:r>
          </w:p>
        </w:tc>
        <w:tc>
          <w:tcPr>
            <w:tcW w:w="3485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盆底重建费</w:t>
            </w:r>
          </w:p>
        </w:tc>
        <w:tc>
          <w:tcPr>
            <w:tcW w:w="5873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补片、特殊缝线、止血材料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1.妇科类价格项目涉及诊疗项目、手术治疗的，分别适用《湖北省医疗服务价格项目及医保支付目录》中“31”、“33”大类“除外内容”。涉及腹腔镜的手术项目适用“防粘连材料、打孔器、腹腔镜手助套装、内镜用取物管袋、血管闭合器”除外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p>
      <w:pPr>
        <w:tabs>
          <w:tab w:val="left" w:pos="3759"/>
        </w:tabs>
        <w:jc w:val="left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F09"/>
    <w:rsid w:val="00A16BE5"/>
    <w:rsid w:val="00E60A9C"/>
    <w:rsid w:val="01173BFA"/>
    <w:rsid w:val="03CA7149"/>
    <w:rsid w:val="05184F9C"/>
    <w:rsid w:val="05E26161"/>
    <w:rsid w:val="0600615C"/>
    <w:rsid w:val="061B3109"/>
    <w:rsid w:val="06624721"/>
    <w:rsid w:val="06736FD1"/>
    <w:rsid w:val="06A64F55"/>
    <w:rsid w:val="076D4D3B"/>
    <w:rsid w:val="07B709D7"/>
    <w:rsid w:val="087C688C"/>
    <w:rsid w:val="09232A95"/>
    <w:rsid w:val="09267C87"/>
    <w:rsid w:val="09EA6F07"/>
    <w:rsid w:val="0C9429A7"/>
    <w:rsid w:val="0DAC4F34"/>
    <w:rsid w:val="0F3C3AC6"/>
    <w:rsid w:val="108A1444"/>
    <w:rsid w:val="111F4B4D"/>
    <w:rsid w:val="121D59AF"/>
    <w:rsid w:val="13300AAB"/>
    <w:rsid w:val="13B96B60"/>
    <w:rsid w:val="140464E1"/>
    <w:rsid w:val="15086DDB"/>
    <w:rsid w:val="189C08D6"/>
    <w:rsid w:val="1C3B30F7"/>
    <w:rsid w:val="1C5B7DAC"/>
    <w:rsid w:val="1D980C47"/>
    <w:rsid w:val="1EFD7489"/>
    <w:rsid w:val="1FEC144D"/>
    <w:rsid w:val="2063580D"/>
    <w:rsid w:val="21C10A3D"/>
    <w:rsid w:val="22B365D8"/>
    <w:rsid w:val="24A32153"/>
    <w:rsid w:val="24FC4A42"/>
    <w:rsid w:val="264D6412"/>
    <w:rsid w:val="266B71CA"/>
    <w:rsid w:val="288C7EC9"/>
    <w:rsid w:val="289636C1"/>
    <w:rsid w:val="291F631C"/>
    <w:rsid w:val="294C6BA4"/>
    <w:rsid w:val="299F21F8"/>
    <w:rsid w:val="29F572BC"/>
    <w:rsid w:val="2CAC28C3"/>
    <w:rsid w:val="2D37D377"/>
    <w:rsid w:val="2E047B59"/>
    <w:rsid w:val="2EB45BB2"/>
    <w:rsid w:val="2F0F2C82"/>
    <w:rsid w:val="2FB73221"/>
    <w:rsid w:val="31684A32"/>
    <w:rsid w:val="34781430"/>
    <w:rsid w:val="35B05375"/>
    <w:rsid w:val="374A5928"/>
    <w:rsid w:val="39493A40"/>
    <w:rsid w:val="39FC040D"/>
    <w:rsid w:val="3AA53E6D"/>
    <w:rsid w:val="3ADFB4D5"/>
    <w:rsid w:val="3D5E3F00"/>
    <w:rsid w:val="3D8D4C40"/>
    <w:rsid w:val="3F227FB8"/>
    <w:rsid w:val="422F44A2"/>
    <w:rsid w:val="47683991"/>
    <w:rsid w:val="480E7E3E"/>
    <w:rsid w:val="49E35145"/>
    <w:rsid w:val="4BE15DCC"/>
    <w:rsid w:val="4D994499"/>
    <w:rsid w:val="4E42754C"/>
    <w:rsid w:val="4F2411C2"/>
    <w:rsid w:val="4FF7A66D"/>
    <w:rsid w:val="50243DC2"/>
    <w:rsid w:val="50A82C45"/>
    <w:rsid w:val="51787A2F"/>
    <w:rsid w:val="5252299E"/>
    <w:rsid w:val="52DC019A"/>
    <w:rsid w:val="53BA1804"/>
    <w:rsid w:val="54132C12"/>
    <w:rsid w:val="549C4376"/>
    <w:rsid w:val="56D343D5"/>
    <w:rsid w:val="5704649F"/>
    <w:rsid w:val="58DF5C86"/>
    <w:rsid w:val="5BFF385C"/>
    <w:rsid w:val="5D0D203E"/>
    <w:rsid w:val="5D5A6814"/>
    <w:rsid w:val="5EE05309"/>
    <w:rsid w:val="5F1FF42F"/>
    <w:rsid w:val="5F791132"/>
    <w:rsid w:val="60412942"/>
    <w:rsid w:val="605110E0"/>
    <w:rsid w:val="61D94E59"/>
    <w:rsid w:val="62B11646"/>
    <w:rsid w:val="63591DEF"/>
    <w:rsid w:val="647C383A"/>
    <w:rsid w:val="64A37553"/>
    <w:rsid w:val="652F5BBD"/>
    <w:rsid w:val="65B69E24"/>
    <w:rsid w:val="673F1C28"/>
    <w:rsid w:val="68135EFE"/>
    <w:rsid w:val="68424502"/>
    <w:rsid w:val="68D3541B"/>
    <w:rsid w:val="6B7D1400"/>
    <w:rsid w:val="6BF13E38"/>
    <w:rsid w:val="6D725D15"/>
    <w:rsid w:val="6DA8492C"/>
    <w:rsid w:val="6EE069E2"/>
    <w:rsid w:val="6EFD117F"/>
    <w:rsid w:val="6F0912E7"/>
    <w:rsid w:val="6F6254D4"/>
    <w:rsid w:val="71756B34"/>
    <w:rsid w:val="71AC591D"/>
    <w:rsid w:val="732C4F19"/>
    <w:rsid w:val="73412DD5"/>
    <w:rsid w:val="74CE75C1"/>
    <w:rsid w:val="76505072"/>
    <w:rsid w:val="779F243A"/>
    <w:rsid w:val="7BE01417"/>
    <w:rsid w:val="7BEBDD00"/>
    <w:rsid w:val="7C74C9FD"/>
    <w:rsid w:val="7CEA5526"/>
    <w:rsid w:val="7DB4D383"/>
    <w:rsid w:val="7DDEA3EA"/>
    <w:rsid w:val="7E6F3993"/>
    <w:rsid w:val="7E8122F2"/>
    <w:rsid w:val="7EEA46ED"/>
    <w:rsid w:val="7FEB333E"/>
    <w:rsid w:val="9FEE90F4"/>
    <w:rsid w:val="A1FDDCAC"/>
    <w:rsid w:val="B6DD07D3"/>
    <w:rsid w:val="B7EDB582"/>
    <w:rsid w:val="BBB92E49"/>
    <w:rsid w:val="BBE39848"/>
    <w:rsid w:val="BEF55CF8"/>
    <w:rsid w:val="BFE6B206"/>
    <w:rsid w:val="BFEFAF18"/>
    <w:rsid w:val="EBF397EA"/>
    <w:rsid w:val="EBFE77FE"/>
    <w:rsid w:val="EDE670B2"/>
    <w:rsid w:val="F3FB33A1"/>
    <w:rsid w:val="F5F756D5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722</Words>
  <Characters>1125</Characters>
  <Lines>0</Lines>
  <Paragraphs>0</Paragraphs>
  <TotalTime>2</TotalTime>
  <ScaleCrop>false</ScaleCrop>
  <LinksUpToDate>false</LinksUpToDate>
  <CharactersWithSpaces>1125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2025-06-27T10:08:00Z</dcterms:created>
  <dc:creator>Administrator.USER-D88D3357HT</dc:creator>
  <cp:lastModifiedBy>cxy</cp:lastModifiedBy>
  <dcterms:modified xsi:type="dcterms:W3CDTF">2025-11-19T23:53:08Z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8B6419FC00A948B39E63D313DC52D4F4_13</vt:lpwstr>
  </property>
</Properties>
</file>