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1E0A">
      <w:pPr>
        <w:spacing w:beforeLines="0" w:afterLines="0" w:line="560" w:lineRule="exact"/>
        <w:jc w:val="center"/>
        <w:rPr>
          <w:rFonts w:hint="eastAsia" w:ascii="方正小标宋简体" w:hAnsi="华文中宋" w:eastAsia="方正小标宋简体"/>
          <w:sz w:val="40"/>
          <w:szCs w:val="24"/>
        </w:rPr>
      </w:pPr>
      <w:bookmarkStart w:id="0" w:name="_GoBack"/>
      <w:r>
        <w:rPr>
          <w:rFonts w:hint="eastAsia" w:ascii="方正小标宋简体" w:hAnsi="华文中宋" w:eastAsia="方正小标宋简体"/>
          <w:sz w:val="40"/>
          <w:szCs w:val="24"/>
        </w:rPr>
        <w:t>伍家岗区集体土地附着物征迁补偿安置办法</w:t>
      </w:r>
    </w:p>
    <w:p w14:paraId="0951FDD6">
      <w:pPr>
        <w:spacing w:beforeLines="0" w:afterLines="0" w:line="560" w:lineRule="exact"/>
        <w:ind w:firstLine="640" w:firstLineChars="200"/>
        <w:jc w:val="center"/>
        <w:rPr>
          <w:rFonts w:hint="eastAsia" w:eastAsia="仿宋_GB2312"/>
          <w:sz w:val="32"/>
          <w:szCs w:val="24"/>
          <w:lang w:eastAsia="zh-CN"/>
        </w:rPr>
      </w:pPr>
      <w:r>
        <w:rPr>
          <w:rFonts w:hint="eastAsia" w:eastAsia="仿宋_GB2312"/>
          <w:sz w:val="32"/>
          <w:szCs w:val="24"/>
          <w:lang w:eastAsia="zh-CN"/>
        </w:rPr>
        <w:t>（征求意见稿）</w:t>
      </w:r>
    </w:p>
    <w:bookmarkEnd w:id="0"/>
    <w:p w14:paraId="4EB2A365">
      <w:pPr>
        <w:pStyle w:val="2"/>
        <w:rPr>
          <w:rFonts w:hint="eastAsia"/>
          <w:lang w:eastAsia="zh-CN"/>
        </w:rPr>
      </w:pPr>
    </w:p>
    <w:p w14:paraId="67380DE1">
      <w:pPr>
        <w:spacing w:beforeLines="0" w:afterLines="0" w:line="570" w:lineRule="exact"/>
        <w:ind w:firstLine="640" w:firstLineChars="200"/>
        <w:rPr>
          <w:rFonts w:hint="eastAsia"/>
          <w:sz w:val="32"/>
          <w:szCs w:val="24"/>
        </w:rPr>
      </w:pPr>
      <w:r>
        <w:rPr>
          <w:rFonts w:hint="eastAsia" w:eastAsia="仿宋_GB2312"/>
          <w:sz w:val="32"/>
          <w:szCs w:val="24"/>
        </w:rPr>
        <w:t>为进一步规范</w:t>
      </w:r>
      <w:r>
        <w:rPr>
          <w:rFonts w:hint="eastAsia" w:eastAsia="仿宋_GB2312"/>
          <w:sz w:val="32"/>
          <w:szCs w:val="24"/>
          <w:lang w:eastAsia="zh-CN"/>
        </w:rPr>
        <w:t>伍家岗</w:t>
      </w:r>
      <w:r>
        <w:rPr>
          <w:rFonts w:hint="eastAsia" w:eastAsia="仿宋_GB2312"/>
          <w:sz w:val="32"/>
          <w:szCs w:val="24"/>
        </w:rPr>
        <w:t>区农村集体土地附着物的征迁补偿，妥善安置被征地农民的生产生活，依法保护被征地农民的合法权益，根据《中华人民共和国土地管理法》《中华人民共和国民法典》《湖北省土地管理实施办法》等有关法律法规及政策规定，结合实际，制定本办法。</w:t>
      </w:r>
    </w:p>
    <w:p w14:paraId="47AE40CD">
      <w:pPr>
        <w:spacing w:beforeLines="0" w:afterLines="0"/>
        <w:rPr>
          <w:rFonts w:hint="eastAsia"/>
          <w:b/>
          <w:sz w:val="30"/>
          <w:szCs w:val="24"/>
        </w:rPr>
      </w:pPr>
      <w:r>
        <w:rPr>
          <w:rFonts w:hint="eastAsia"/>
          <w:sz w:val="32"/>
          <w:szCs w:val="24"/>
        </w:rPr>
        <w:t xml:space="preserve">    </w:t>
      </w:r>
      <w:r>
        <w:rPr>
          <w:rFonts w:hint="eastAsia" w:eastAsia="黑体"/>
          <w:sz w:val="32"/>
          <w:szCs w:val="24"/>
        </w:rPr>
        <w:t>一、青苗、鱼塘、经济林木补偿标准</w:t>
      </w:r>
    </w:p>
    <w:p w14:paraId="5DFD636C">
      <w:pPr>
        <w:spacing w:beforeLines="0" w:afterLines="0"/>
        <w:rPr>
          <w:rFonts w:hint="eastAsia"/>
          <w:sz w:val="28"/>
          <w:szCs w:val="24"/>
        </w:rPr>
      </w:pPr>
      <w:r>
        <w:rPr>
          <w:rFonts w:hint="eastAsia"/>
          <w:b/>
          <w:sz w:val="30"/>
          <w:szCs w:val="24"/>
        </w:rPr>
        <w:t xml:space="preserve">    </w:t>
      </w:r>
      <w:r>
        <w:rPr>
          <w:rFonts w:hint="eastAsia" w:ascii="楷体_GB2312" w:eastAsia="楷体_GB2312"/>
          <w:sz w:val="32"/>
          <w:szCs w:val="24"/>
        </w:rPr>
        <w:t>（一）青苗、鱼塘补偿标准</w:t>
      </w:r>
      <w:r>
        <w:rPr>
          <w:rFonts w:hint="eastAsia" w:eastAsia="仿宋_GB2312" w:cs="Times New Roman"/>
          <w:sz w:val="24"/>
          <w:szCs w:val="24"/>
        </w:rPr>
        <w:t>（单位：元/亩）</w:t>
      </w:r>
      <w:r>
        <w:rPr>
          <w:rFonts w:hint="eastAsia"/>
          <w:b/>
          <w:sz w:val="30"/>
          <w:szCs w:val="24"/>
        </w:rPr>
        <w:t xml:space="preserve">           </w:t>
      </w:r>
      <w:r>
        <w:rPr>
          <w:rFonts w:hint="eastAsia" w:eastAsia="仿宋_GB2312"/>
          <w:sz w:val="24"/>
          <w:szCs w:val="24"/>
        </w:rPr>
        <w:t>表一</w:t>
      </w:r>
    </w:p>
    <w:tbl>
      <w:tblPr>
        <w:tblStyle w:val="4"/>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846"/>
        <w:gridCol w:w="4446"/>
      </w:tblGrid>
      <w:tr w14:paraId="570C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E87AC7">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地类</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42F09">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补偿标准</w:t>
            </w:r>
          </w:p>
        </w:tc>
        <w:tc>
          <w:tcPr>
            <w:tcW w:w="4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5B5E2A">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备注</w:t>
            </w:r>
          </w:p>
        </w:tc>
      </w:tr>
      <w:tr w14:paraId="3DEB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4F5F7">
            <w:pPr>
              <w:spacing w:beforeLines="0" w:afterLines="0"/>
              <w:jc w:val="center"/>
              <w:rPr>
                <w:rFonts w:hint="eastAsia"/>
                <w:sz w:val="21"/>
                <w:szCs w:val="24"/>
              </w:rPr>
            </w:pPr>
            <w:r>
              <w:rPr>
                <w:rFonts w:hint="eastAsia" w:eastAsia="仿宋_GB2312"/>
                <w:sz w:val="21"/>
                <w:szCs w:val="24"/>
              </w:rPr>
              <w:t>大棚蔬菜</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C868F">
            <w:pPr>
              <w:spacing w:beforeLines="0" w:afterLines="0"/>
              <w:jc w:val="center"/>
              <w:rPr>
                <w:rFonts w:hint="eastAsia"/>
                <w:sz w:val="21"/>
                <w:szCs w:val="24"/>
              </w:rPr>
            </w:pPr>
            <w:r>
              <w:rPr>
                <w:rFonts w:hint="eastAsia"/>
                <w:sz w:val="21"/>
                <w:szCs w:val="24"/>
              </w:rPr>
              <w:t>7200</w:t>
            </w:r>
          </w:p>
        </w:tc>
        <w:tc>
          <w:tcPr>
            <w:tcW w:w="4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8A98D">
            <w:pPr>
              <w:spacing w:beforeLines="0" w:afterLines="0"/>
              <w:jc w:val="center"/>
              <w:rPr>
                <w:rFonts w:hint="eastAsia"/>
                <w:sz w:val="21"/>
                <w:szCs w:val="24"/>
              </w:rPr>
            </w:pPr>
            <w:r>
              <w:rPr>
                <w:rFonts w:hint="eastAsia" w:eastAsia="仿宋_GB2312"/>
                <w:sz w:val="21"/>
                <w:szCs w:val="24"/>
              </w:rPr>
              <w:t>含薄膜、支架等</w:t>
            </w:r>
          </w:p>
        </w:tc>
      </w:tr>
      <w:tr w14:paraId="527D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59312">
            <w:pPr>
              <w:spacing w:beforeLines="0" w:afterLines="0"/>
              <w:jc w:val="center"/>
              <w:rPr>
                <w:rFonts w:hint="eastAsia"/>
                <w:sz w:val="21"/>
                <w:szCs w:val="24"/>
              </w:rPr>
            </w:pPr>
            <w:r>
              <w:rPr>
                <w:rFonts w:hint="eastAsia" w:eastAsia="仿宋_GB2312"/>
                <w:sz w:val="21"/>
                <w:szCs w:val="24"/>
              </w:rPr>
              <w:t>菜地</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5549D">
            <w:pPr>
              <w:spacing w:beforeLines="0" w:afterLines="0"/>
              <w:jc w:val="center"/>
              <w:rPr>
                <w:rFonts w:hint="eastAsia"/>
                <w:sz w:val="21"/>
                <w:szCs w:val="24"/>
              </w:rPr>
            </w:pPr>
            <w:r>
              <w:rPr>
                <w:rFonts w:hint="eastAsia"/>
                <w:sz w:val="21"/>
                <w:szCs w:val="24"/>
              </w:rPr>
              <w:t>6000</w:t>
            </w:r>
          </w:p>
        </w:tc>
        <w:tc>
          <w:tcPr>
            <w:tcW w:w="4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79F33">
            <w:pPr>
              <w:spacing w:beforeLines="0" w:afterLines="0"/>
              <w:jc w:val="center"/>
              <w:rPr>
                <w:rFonts w:hint="eastAsia"/>
                <w:sz w:val="21"/>
                <w:szCs w:val="24"/>
              </w:rPr>
            </w:pPr>
            <w:r>
              <w:rPr>
                <w:rFonts w:hint="eastAsia" w:eastAsia="仿宋_GB2312"/>
                <w:sz w:val="21"/>
                <w:szCs w:val="24"/>
              </w:rPr>
              <w:t>含薄膜、支架等</w:t>
            </w:r>
          </w:p>
        </w:tc>
      </w:tr>
      <w:tr w14:paraId="7202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E052EF">
            <w:pPr>
              <w:spacing w:beforeLines="0" w:afterLines="0"/>
              <w:jc w:val="center"/>
              <w:rPr>
                <w:rFonts w:hint="eastAsia"/>
                <w:sz w:val="21"/>
                <w:szCs w:val="24"/>
              </w:rPr>
            </w:pPr>
            <w:r>
              <w:rPr>
                <w:rFonts w:hint="eastAsia" w:eastAsia="仿宋_GB2312"/>
                <w:sz w:val="21"/>
                <w:szCs w:val="24"/>
              </w:rPr>
              <w:t>旱地</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09B563">
            <w:pPr>
              <w:spacing w:beforeLines="0" w:afterLines="0"/>
              <w:jc w:val="center"/>
              <w:rPr>
                <w:rFonts w:hint="eastAsia"/>
                <w:sz w:val="21"/>
                <w:szCs w:val="24"/>
              </w:rPr>
            </w:pPr>
            <w:r>
              <w:rPr>
                <w:rFonts w:hint="eastAsia"/>
                <w:sz w:val="21"/>
                <w:szCs w:val="24"/>
              </w:rPr>
              <w:t>4000</w:t>
            </w:r>
          </w:p>
        </w:tc>
        <w:tc>
          <w:tcPr>
            <w:tcW w:w="4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2193F">
            <w:pPr>
              <w:spacing w:beforeLines="0" w:afterLines="0"/>
              <w:jc w:val="center"/>
              <w:rPr>
                <w:rFonts w:hint="eastAsia"/>
                <w:sz w:val="21"/>
                <w:szCs w:val="24"/>
              </w:rPr>
            </w:pPr>
            <w:r>
              <w:rPr>
                <w:rFonts w:hint="eastAsia" w:eastAsia="仿宋_GB2312"/>
                <w:sz w:val="21"/>
                <w:szCs w:val="24"/>
              </w:rPr>
              <w:t>种植广泛旱地作物</w:t>
            </w:r>
          </w:p>
        </w:tc>
      </w:tr>
      <w:tr w14:paraId="67AA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D77B1">
            <w:pPr>
              <w:spacing w:beforeLines="0" w:afterLines="0"/>
              <w:jc w:val="center"/>
              <w:rPr>
                <w:rFonts w:hint="eastAsia"/>
                <w:sz w:val="21"/>
                <w:szCs w:val="24"/>
              </w:rPr>
            </w:pPr>
            <w:r>
              <w:rPr>
                <w:rFonts w:hint="eastAsia" w:eastAsia="仿宋_GB2312"/>
                <w:sz w:val="21"/>
                <w:szCs w:val="24"/>
              </w:rPr>
              <w:t>水田</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4CA84">
            <w:pPr>
              <w:spacing w:beforeLines="0" w:afterLines="0"/>
              <w:jc w:val="center"/>
              <w:rPr>
                <w:rFonts w:hint="eastAsia"/>
                <w:sz w:val="21"/>
                <w:szCs w:val="24"/>
              </w:rPr>
            </w:pPr>
            <w:r>
              <w:rPr>
                <w:rFonts w:hint="eastAsia"/>
                <w:sz w:val="21"/>
                <w:szCs w:val="24"/>
              </w:rPr>
              <w:t>4000</w:t>
            </w:r>
          </w:p>
        </w:tc>
        <w:tc>
          <w:tcPr>
            <w:tcW w:w="4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007B4">
            <w:pPr>
              <w:spacing w:beforeLines="0" w:afterLines="0"/>
              <w:jc w:val="center"/>
              <w:rPr>
                <w:rFonts w:hint="eastAsia"/>
                <w:sz w:val="21"/>
                <w:szCs w:val="24"/>
              </w:rPr>
            </w:pPr>
            <w:r>
              <w:rPr>
                <w:rFonts w:hint="eastAsia" w:eastAsia="仿宋_GB2312"/>
                <w:sz w:val="21"/>
                <w:szCs w:val="24"/>
              </w:rPr>
              <w:t>种植水产作物</w:t>
            </w:r>
          </w:p>
        </w:tc>
      </w:tr>
      <w:tr w14:paraId="3ECB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35D9D">
            <w:pPr>
              <w:spacing w:beforeLines="0" w:afterLines="0"/>
              <w:jc w:val="center"/>
              <w:rPr>
                <w:rFonts w:hint="eastAsia"/>
                <w:sz w:val="21"/>
                <w:szCs w:val="24"/>
              </w:rPr>
            </w:pPr>
            <w:r>
              <w:rPr>
                <w:rFonts w:hint="eastAsia" w:eastAsia="仿宋_GB2312"/>
                <w:sz w:val="21"/>
                <w:szCs w:val="24"/>
              </w:rPr>
              <w:t>精养鱼塘</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8235C">
            <w:pPr>
              <w:spacing w:beforeLines="0" w:afterLines="0"/>
              <w:jc w:val="center"/>
              <w:rPr>
                <w:rFonts w:hint="eastAsia"/>
                <w:sz w:val="21"/>
                <w:szCs w:val="24"/>
              </w:rPr>
            </w:pPr>
            <w:r>
              <w:rPr>
                <w:rFonts w:hint="eastAsia"/>
                <w:sz w:val="21"/>
                <w:szCs w:val="24"/>
              </w:rPr>
              <w:t>5000</w:t>
            </w:r>
          </w:p>
        </w:tc>
        <w:tc>
          <w:tcPr>
            <w:tcW w:w="44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AA5707">
            <w:pPr>
              <w:spacing w:beforeLines="0" w:afterLines="0"/>
              <w:jc w:val="center"/>
              <w:rPr>
                <w:rFonts w:hint="eastAsia"/>
                <w:sz w:val="21"/>
                <w:szCs w:val="24"/>
              </w:rPr>
            </w:pPr>
            <w:r>
              <w:rPr>
                <w:rFonts w:hint="eastAsia" w:eastAsia="仿宋_GB2312"/>
                <w:sz w:val="21"/>
                <w:szCs w:val="24"/>
              </w:rPr>
              <w:t>鱼塘面积为水面，补偿费含鱼损、干塘等</w:t>
            </w:r>
          </w:p>
        </w:tc>
      </w:tr>
      <w:tr w14:paraId="1E91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BB5F2">
            <w:pPr>
              <w:spacing w:beforeLines="0" w:afterLines="0"/>
              <w:jc w:val="center"/>
              <w:rPr>
                <w:rFonts w:hint="eastAsia"/>
                <w:sz w:val="21"/>
                <w:szCs w:val="24"/>
              </w:rPr>
            </w:pPr>
            <w:r>
              <w:rPr>
                <w:rFonts w:hint="eastAsia" w:eastAsia="仿宋_GB2312"/>
                <w:sz w:val="21"/>
                <w:szCs w:val="24"/>
              </w:rPr>
              <w:t>普通鱼塘</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9BC2C">
            <w:pPr>
              <w:spacing w:beforeLines="0" w:afterLines="0"/>
              <w:jc w:val="center"/>
              <w:rPr>
                <w:rFonts w:hint="eastAsia"/>
                <w:sz w:val="21"/>
                <w:szCs w:val="24"/>
              </w:rPr>
            </w:pPr>
            <w:r>
              <w:rPr>
                <w:rFonts w:hint="eastAsia"/>
                <w:sz w:val="21"/>
                <w:szCs w:val="24"/>
              </w:rPr>
              <w:t>3000</w:t>
            </w:r>
          </w:p>
        </w:tc>
        <w:tc>
          <w:tcPr>
            <w:tcW w:w="44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7C239C">
            <w:pPr>
              <w:spacing w:beforeLines="0" w:afterLines="0"/>
              <w:jc w:val="center"/>
              <w:rPr>
                <w:rFonts w:hint="eastAsia"/>
                <w:sz w:val="21"/>
                <w:szCs w:val="24"/>
              </w:rPr>
            </w:pPr>
          </w:p>
        </w:tc>
      </w:tr>
      <w:tr w14:paraId="47B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DEE14">
            <w:pPr>
              <w:spacing w:beforeLines="0" w:afterLines="0"/>
              <w:jc w:val="center"/>
              <w:rPr>
                <w:rFonts w:hint="eastAsia"/>
                <w:sz w:val="21"/>
                <w:szCs w:val="24"/>
              </w:rPr>
            </w:pPr>
            <w:r>
              <w:rPr>
                <w:rFonts w:hint="eastAsia" w:eastAsia="仿宋_GB2312"/>
                <w:sz w:val="21"/>
                <w:szCs w:val="24"/>
              </w:rPr>
              <w:t>塘堤构筑</w:t>
            </w:r>
          </w:p>
        </w:tc>
        <w:tc>
          <w:tcPr>
            <w:tcW w:w="1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DA1E9">
            <w:pPr>
              <w:spacing w:beforeLines="0" w:afterLines="0"/>
              <w:jc w:val="center"/>
              <w:rPr>
                <w:rFonts w:hint="eastAsia"/>
                <w:sz w:val="21"/>
                <w:szCs w:val="24"/>
              </w:rPr>
            </w:pPr>
            <w:r>
              <w:rPr>
                <w:rFonts w:hint="eastAsia"/>
                <w:sz w:val="21"/>
                <w:szCs w:val="24"/>
              </w:rPr>
              <w:t>1200</w:t>
            </w:r>
          </w:p>
        </w:tc>
        <w:tc>
          <w:tcPr>
            <w:tcW w:w="4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4B7F9">
            <w:pPr>
              <w:spacing w:beforeLines="0" w:afterLines="0"/>
              <w:jc w:val="center"/>
              <w:rPr>
                <w:rFonts w:hint="eastAsia"/>
                <w:sz w:val="21"/>
                <w:szCs w:val="24"/>
              </w:rPr>
            </w:pPr>
          </w:p>
        </w:tc>
      </w:tr>
    </w:tbl>
    <w:p w14:paraId="0F3953FE">
      <w:pPr>
        <w:spacing w:beforeLines="0" w:afterLines="0"/>
        <w:ind w:firstLine="627" w:firstLineChars="196"/>
        <w:rPr>
          <w:rFonts w:hint="eastAsia"/>
          <w:kern w:val="0"/>
          <w:sz w:val="24"/>
          <w:szCs w:val="24"/>
        </w:rPr>
      </w:pPr>
      <w:r>
        <w:rPr>
          <w:rFonts w:hint="eastAsia" w:ascii="楷体_GB2312" w:eastAsia="楷体_GB2312"/>
          <w:sz w:val="32"/>
          <w:szCs w:val="24"/>
        </w:rPr>
        <w:t>（二）柑橘类补偿标准</w:t>
      </w:r>
      <w:r>
        <w:rPr>
          <w:rFonts w:hint="eastAsia"/>
          <w:b/>
          <w:sz w:val="30"/>
          <w:szCs w:val="24"/>
        </w:rPr>
        <w:t xml:space="preserve">                         </w:t>
      </w:r>
      <w:r>
        <w:rPr>
          <w:rFonts w:hint="eastAsia"/>
          <w:b/>
          <w:sz w:val="30"/>
          <w:szCs w:val="24"/>
          <w:lang w:val="en-US"/>
        </w:rPr>
        <w:t xml:space="preserve"> </w:t>
      </w:r>
      <w:r>
        <w:rPr>
          <w:rFonts w:hint="eastAsia"/>
          <w:b/>
          <w:sz w:val="30"/>
          <w:szCs w:val="24"/>
        </w:rPr>
        <w:t xml:space="preserve"> </w:t>
      </w:r>
      <w:r>
        <w:rPr>
          <w:rFonts w:hint="eastAsia" w:eastAsia="仿宋_GB2312"/>
          <w:sz w:val="24"/>
          <w:szCs w:val="24"/>
        </w:rPr>
        <w:t>表二</w:t>
      </w:r>
    </w:p>
    <w:tbl>
      <w:tblPr>
        <w:tblStyle w:val="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689"/>
        <w:gridCol w:w="764"/>
        <w:gridCol w:w="971"/>
        <w:gridCol w:w="750"/>
        <w:gridCol w:w="808"/>
        <w:gridCol w:w="747"/>
        <w:gridCol w:w="732"/>
        <w:gridCol w:w="738"/>
        <w:gridCol w:w="771"/>
        <w:gridCol w:w="839"/>
        <w:gridCol w:w="681"/>
        <w:gridCol w:w="449"/>
      </w:tblGrid>
      <w:tr w14:paraId="69A5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E78E4A">
            <w:pPr>
              <w:spacing w:beforeLines="0" w:afterLines="0" w:line="240" w:lineRule="exact"/>
              <w:jc w:val="center"/>
              <w:rPr>
                <w:rFonts w:hint="eastAsia" w:ascii="仿宋_GB2312" w:eastAsia="仿宋_GB2312"/>
                <w:sz w:val="21"/>
                <w:szCs w:val="24"/>
              </w:rPr>
            </w:pPr>
            <w:r>
              <w:rPr>
                <w:rFonts w:hint="eastAsia" w:ascii="仿宋_GB2312" w:eastAsia="仿宋_GB2312"/>
                <w:sz w:val="21"/>
                <w:szCs w:val="24"/>
              </w:rPr>
              <w:t>树高/</w:t>
            </w:r>
          </w:p>
          <w:p w14:paraId="3F005C2F">
            <w:pPr>
              <w:spacing w:beforeLines="0" w:afterLines="0" w:line="240" w:lineRule="exact"/>
              <w:jc w:val="center"/>
              <w:rPr>
                <w:rFonts w:hint="eastAsia" w:ascii="仿宋_GB2312" w:eastAsia="仿宋_GB2312"/>
                <w:sz w:val="24"/>
                <w:szCs w:val="24"/>
              </w:rPr>
            </w:pPr>
            <w:r>
              <w:rPr>
                <w:rFonts w:hint="eastAsia" w:ascii="仿宋_GB2312" w:eastAsia="仿宋_GB2312"/>
                <w:sz w:val="21"/>
                <w:szCs w:val="24"/>
              </w:rPr>
              <w:t>树冠</w:t>
            </w:r>
          </w:p>
        </w:tc>
        <w:tc>
          <w:tcPr>
            <w:tcW w:w="4729"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6DB0E9A">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补偿价格（元/亩）</w:t>
            </w:r>
          </w:p>
        </w:tc>
        <w:tc>
          <w:tcPr>
            <w:tcW w:w="421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4CB2AF0">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补偿价格（元/株）</w:t>
            </w:r>
          </w:p>
        </w:tc>
      </w:tr>
      <w:tr w14:paraId="121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1E6E69">
            <w:pPr>
              <w:spacing w:beforeLines="0" w:afterLines="0" w:line="240" w:lineRule="exact"/>
              <w:jc w:val="center"/>
              <w:rPr>
                <w:rFonts w:hint="eastAsia" w:ascii="仿宋_GB2312" w:eastAsia="仿宋_GB2312"/>
                <w:sz w:val="21"/>
                <w:szCs w:val="24"/>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81033">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特大</w:t>
            </w: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2C562">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大</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C97DF">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中</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12E8B">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小</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3F75A">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幼</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1DA20">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苗</w:t>
            </w:r>
          </w:p>
        </w:tc>
        <w:tc>
          <w:tcPr>
            <w:tcW w:w="7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D52E0">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特大</w:t>
            </w: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E6B36">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大</w:t>
            </w:r>
          </w:p>
        </w:tc>
        <w:tc>
          <w:tcPr>
            <w:tcW w:w="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A7CB8">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中</w:t>
            </w: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6F17E">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小</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AF05E">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幼</w:t>
            </w:r>
          </w:p>
        </w:tc>
        <w:tc>
          <w:tcPr>
            <w:tcW w:w="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9EC5F">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苗</w:t>
            </w:r>
          </w:p>
        </w:tc>
      </w:tr>
      <w:tr w14:paraId="1AF3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E625CC">
            <w:pPr>
              <w:spacing w:beforeLines="0" w:afterLines="0" w:line="240" w:lineRule="exact"/>
              <w:jc w:val="center"/>
              <w:rPr>
                <w:rFonts w:hint="eastAsia" w:ascii="仿宋_GB2312" w:eastAsia="仿宋_GB2312"/>
                <w:sz w:val="21"/>
                <w:szCs w:val="24"/>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1A4DA">
            <w:pPr>
              <w:spacing w:beforeLines="0" w:afterLines="0" w:line="240" w:lineRule="exact"/>
              <w:ind w:left="-139" w:leftChars="-66" w:right="-107" w:rightChars="-51"/>
              <w:jc w:val="center"/>
              <w:rPr>
                <w:rFonts w:hint="eastAsia" w:eastAsia="仿宋_GB2312"/>
                <w:sz w:val="21"/>
                <w:szCs w:val="24"/>
              </w:rPr>
            </w:pPr>
            <w:r>
              <w:rPr>
                <w:rFonts w:hint="eastAsia" w:eastAsia="仿宋_GB2312"/>
                <w:sz w:val="21"/>
                <w:szCs w:val="24"/>
              </w:rPr>
              <w:t>树高≥</w:t>
            </w:r>
            <w:r>
              <w:rPr>
                <w:rFonts w:hint="eastAsia"/>
                <w:sz w:val="21"/>
                <w:szCs w:val="24"/>
              </w:rPr>
              <w:t>3m</w:t>
            </w:r>
            <w:r>
              <w:rPr>
                <w:rFonts w:hint="eastAsia" w:eastAsia="仿宋_GB2312"/>
                <w:sz w:val="21"/>
                <w:szCs w:val="24"/>
              </w:rPr>
              <w:t>；</w:t>
            </w:r>
          </w:p>
          <w:p w14:paraId="058F745C">
            <w:pPr>
              <w:spacing w:beforeLines="0" w:afterLines="0" w:line="240" w:lineRule="exact"/>
              <w:ind w:left="-139" w:leftChars="-66" w:right="-107" w:rightChars="-51"/>
              <w:jc w:val="center"/>
              <w:rPr>
                <w:rFonts w:hint="eastAsia" w:eastAsia="仿宋_GB2312"/>
                <w:sz w:val="21"/>
                <w:szCs w:val="24"/>
              </w:rPr>
            </w:pPr>
            <w:r>
              <w:rPr>
                <w:rFonts w:hint="eastAsia" w:eastAsia="仿宋_GB2312"/>
                <w:sz w:val="21"/>
                <w:szCs w:val="24"/>
              </w:rPr>
              <w:t>树冠≥2.5m</w:t>
            </w: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73E3C">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树高</w:t>
            </w:r>
          </w:p>
          <w:p w14:paraId="149F13F3">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2.5-3</w:t>
            </w:r>
          </w:p>
          <w:p w14:paraId="149076D9">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m；</w:t>
            </w:r>
          </w:p>
          <w:p w14:paraId="4B6F761E">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树冠</w:t>
            </w:r>
          </w:p>
          <w:p w14:paraId="547F5232">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2.0-2.5</w:t>
            </w:r>
          </w:p>
          <w:p w14:paraId="61A190E8">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m</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044E7">
            <w:pPr>
              <w:spacing w:beforeLines="0" w:afterLines="0" w:line="240" w:lineRule="exact"/>
              <w:ind w:left="-63" w:leftChars="-30" w:right="-147" w:rightChars="-70"/>
              <w:jc w:val="center"/>
              <w:rPr>
                <w:rFonts w:hint="eastAsia" w:eastAsia="仿宋_GB2312"/>
                <w:sz w:val="21"/>
                <w:szCs w:val="24"/>
              </w:rPr>
            </w:pPr>
            <w:r>
              <w:rPr>
                <w:rFonts w:hint="eastAsia" w:eastAsia="仿宋_GB2312"/>
                <w:sz w:val="21"/>
                <w:szCs w:val="24"/>
              </w:rPr>
              <w:t>树高2.0-2.5</w:t>
            </w:r>
          </w:p>
          <w:p w14:paraId="5880B526">
            <w:pPr>
              <w:spacing w:beforeLines="0" w:afterLines="0" w:line="240" w:lineRule="exact"/>
              <w:ind w:left="-63" w:leftChars="-30" w:right="-147" w:rightChars="-70"/>
              <w:jc w:val="center"/>
              <w:rPr>
                <w:rFonts w:hint="eastAsia" w:eastAsia="仿宋_GB2312"/>
                <w:sz w:val="21"/>
                <w:szCs w:val="24"/>
              </w:rPr>
            </w:pPr>
            <w:r>
              <w:rPr>
                <w:rFonts w:hint="eastAsia" w:eastAsia="仿宋_GB2312"/>
                <w:sz w:val="21"/>
                <w:szCs w:val="24"/>
              </w:rPr>
              <w:t>m；</w:t>
            </w:r>
          </w:p>
          <w:p w14:paraId="4BB137F9">
            <w:pPr>
              <w:spacing w:beforeLines="0" w:afterLines="0" w:line="240" w:lineRule="exact"/>
              <w:ind w:left="-63" w:leftChars="-30" w:right="-147" w:rightChars="-70"/>
              <w:jc w:val="center"/>
              <w:rPr>
                <w:rFonts w:hint="eastAsia" w:eastAsia="仿宋_GB2312"/>
                <w:sz w:val="21"/>
                <w:szCs w:val="24"/>
              </w:rPr>
            </w:pPr>
            <w:r>
              <w:rPr>
                <w:rFonts w:hint="eastAsia" w:eastAsia="仿宋_GB2312"/>
                <w:sz w:val="21"/>
                <w:szCs w:val="24"/>
              </w:rPr>
              <w:t>树冠1.5-2.0</w:t>
            </w:r>
          </w:p>
          <w:p w14:paraId="73CAE72F">
            <w:pPr>
              <w:spacing w:beforeLines="0" w:afterLines="0" w:line="240" w:lineRule="exact"/>
              <w:ind w:left="-63" w:leftChars="-30" w:right="-147" w:rightChars="-70"/>
              <w:jc w:val="center"/>
              <w:rPr>
                <w:rFonts w:hint="eastAsia" w:eastAsia="仿宋_GB2312"/>
                <w:sz w:val="21"/>
                <w:szCs w:val="24"/>
              </w:rPr>
            </w:pPr>
            <w:r>
              <w:rPr>
                <w:rFonts w:hint="eastAsia" w:eastAsia="仿宋_GB2312"/>
                <w:sz w:val="21"/>
                <w:szCs w:val="24"/>
              </w:rPr>
              <w:t>m</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1A0F6">
            <w:pPr>
              <w:spacing w:beforeLines="0" w:afterLines="0" w:line="240" w:lineRule="exact"/>
              <w:jc w:val="center"/>
              <w:rPr>
                <w:rFonts w:hint="eastAsia" w:eastAsia="仿宋_GB2312"/>
                <w:sz w:val="21"/>
                <w:szCs w:val="24"/>
              </w:rPr>
            </w:pPr>
            <w:r>
              <w:rPr>
                <w:rFonts w:hint="eastAsia" w:eastAsia="仿宋_GB2312"/>
                <w:sz w:val="21"/>
                <w:szCs w:val="24"/>
              </w:rPr>
              <w:t>树高1.5-2</w:t>
            </w:r>
          </w:p>
          <w:p w14:paraId="68FBA5BF">
            <w:pPr>
              <w:spacing w:beforeLines="0" w:afterLines="0" w:line="240" w:lineRule="exact"/>
              <w:jc w:val="center"/>
              <w:rPr>
                <w:rFonts w:hint="eastAsia" w:eastAsia="仿宋_GB2312"/>
                <w:sz w:val="21"/>
                <w:szCs w:val="24"/>
              </w:rPr>
            </w:pPr>
            <w:r>
              <w:rPr>
                <w:rFonts w:hint="eastAsia" w:eastAsia="仿宋_GB2312"/>
                <w:sz w:val="21"/>
                <w:szCs w:val="24"/>
              </w:rPr>
              <w:t>m；</w:t>
            </w:r>
          </w:p>
          <w:p w14:paraId="4DFE8400">
            <w:pPr>
              <w:spacing w:beforeLines="0" w:afterLines="0" w:line="240" w:lineRule="exact"/>
              <w:jc w:val="center"/>
              <w:rPr>
                <w:rFonts w:hint="eastAsia" w:eastAsia="仿宋_GB2312"/>
                <w:sz w:val="21"/>
                <w:szCs w:val="24"/>
              </w:rPr>
            </w:pPr>
            <w:r>
              <w:rPr>
                <w:rFonts w:hint="eastAsia" w:eastAsia="仿宋_GB2312"/>
                <w:sz w:val="21"/>
                <w:szCs w:val="24"/>
              </w:rPr>
              <w:t>树冠1-1.5</w:t>
            </w:r>
          </w:p>
          <w:p w14:paraId="4A53211E">
            <w:pPr>
              <w:spacing w:beforeLines="0" w:afterLines="0" w:line="240" w:lineRule="exact"/>
              <w:jc w:val="center"/>
              <w:rPr>
                <w:rFonts w:hint="eastAsia" w:eastAsia="仿宋_GB2312"/>
                <w:sz w:val="21"/>
                <w:szCs w:val="24"/>
              </w:rPr>
            </w:pPr>
            <w:r>
              <w:rPr>
                <w:rFonts w:hint="eastAsia" w:eastAsia="仿宋_GB2312"/>
                <w:sz w:val="21"/>
                <w:szCs w:val="24"/>
              </w:rPr>
              <w:t>m</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686EC">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树高</w:t>
            </w:r>
          </w:p>
          <w:p w14:paraId="2B4294EB">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1-1.5</w:t>
            </w:r>
          </w:p>
          <w:p w14:paraId="6E6E465A">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m；</w:t>
            </w:r>
          </w:p>
          <w:p w14:paraId="348DBB3B">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树冠1</w:t>
            </w:r>
          </w:p>
          <w:p w14:paraId="0AB62797">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m</w:t>
            </w:r>
          </w:p>
          <w:p w14:paraId="1160DCF9">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以下</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330AA">
            <w:pPr>
              <w:spacing w:beforeLines="0" w:afterLines="0" w:line="240" w:lineRule="exact"/>
              <w:jc w:val="center"/>
              <w:rPr>
                <w:rFonts w:hint="eastAsia" w:eastAsia="仿宋_GB2312"/>
                <w:sz w:val="21"/>
                <w:szCs w:val="24"/>
              </w:rPr>
            </w:pPr>
            <w:r>
              <w:rPr>
                <w:rFonts w:hint="eastAsia" w:eastAsia="仿宋_GB2312"/>
                <w:sz w:val="21"/>
                <w:szCs w:val="24"/>
              </w:rPr>
              <w:t>树高1m</w:t>
            </w:r>
          </w:p>
          <w:p w14:paraId="1D768264">
            <w:pPr>
              <w:spacing w:beforeLines="0" w:afterLines="0" w:line="240" w:lineRule="exact"/>
              <w:jc w:val="center"/>
              <w:rPr>
                <w:rFonts w:hint="eastAsia" w:eastAsia="仿宋_GB2312"/>
                <w:sz w:val="21"/>
                <w:szCs w:val="24"/>
              </w:rPr>
            </w:pPr>
            <w:r>
              <w:rPr>
                <w:rFonts w:hint="eastAsia" w:eastAsia="仿宋_GB2312"/>
                <w:sz w:val="21"/>
                <w:szCs w:val="24"/>
              </w:rPr>
              <w:t>以下</w:t>
            </w:r>
          </w:p>
        </w:tc>
        <w:tc>
          <w:tcPr>
            <w:tcW w:w="7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B03EB">
            <w:pPr>
              <w:spacing w:beforeLines="0" w:afterLines="0" w:line="240" w:lineRule="exact"/>
              <w:jc w:val="center"/>
              <w:rPr>
                <w:rFonts w:hint="eastAsia" w:eastAsia="仿宋_GB2312"/>
                <w:sz w:val="21"/>
                <w:szCs w:val="24"/>
              </w:rPr>
            </w:pPr>
            <w:r>
              <w:rPr>
                <w:rFonts w:hint="eastAsia" w:eastAsia="仿宋_GB2312"/>
                <w:sz w:val="21"/>
                <w:szCs w:val="24"/>
              </w:rPr>
              <w:t>树高≥3m；树冠≥2.5m</w:t>
            </w: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9FBE9">
            <w:pPr>
              <w:spacing w:beforeLines="0" w:afterLines="0" w:line="240" w:lineRule="exact"/>
              <w:ind w:left="-103" w:leftChars="-49" w:right="-126" w:rightChars="-60"/>
              <w:jc w:val="center"/>
              <w:rPr>
                <w:rFonts w:hint="eastAsia" w:eastAsia="仿宋_GB2312"/>
                <w:sz w:val="21"/>
                <w:szCs w:val="24"/>
              </w:rPr>
            </w:pPr>
            <w:r>
              <w:rPr>
                <w:rFonts w:hint="eastAsia" w:eastAsia="仿宋_GB2312"/>
                <w:sz w:val="21"/>
                <w:szCs w:val="24"/>
              </w:rPr>
              <w:t>树高2.5-3m；</w:t>
            </w:r>
          </w:p>
          <w:p w14:paraId="4B91D3BC">
            <w:pPr>
              <w:spacing w:beforeLines="0" w:afterLines="0" w:line="240" w:lineRule="exact"/>
              <w:ind w:left="-103" w:leftChars="-49" w:right="-126" w:rightChars="-60"/>
              <w:jc w:val="center"/>
              <w:rPr>
                <w:rFonts w:hint="eastAsia" w:eastAsia="仿宋_GB2312"/>
                <w:sz w:val="21"/>
                <w:szCs w:val="24"/>
              </w:rPr>
            </w:pPr>
            <w:r>
              <w:rPr>
                <w:rFonts w:hint="eastAsia" w:eastAsia="仿宋_GB2312"/>
                <w:sz w:val="21"/>
                <w:szCs w:val="24"/>
              </w:rPr>
              <w:t>树冠2.0-2.5</w:t>
            </w:r>
          </w:p>
          <w:p w14:paraId="59D7C102">
            <w:pPr>
              <w:spacing w:beforeLines="0" w:afterLines="0" w:line="240" w:lineRule="exact"/>
              <w:ind w:left="-103" w:leftChars="-49" w:right="-126" w:rightChars="-60"/>
              <w:jc w:val="center"/>
              <w:rPr>
                <w:rFonts w:hint="eastAsia" w:eastAsia="仿宋_GB2312"/>
                <w:sz w:val="21"/>
                <w:szCs w:val="24"/>
              </w:rPr>
            </w:pPr>
            <w:r>
              <w:rPr>
                <w:rFonts w:hint="eastAsia" w:eastAsia="仿宋_GB2312"/>
                <w:sz w:val="21"/>
                <w:szCs w:val="24"/>
              </w:rPr>
              <w:t>m</w:t>
            </w:r>
          </w:p>
        </w:tc>
        <w:tc>
          <w:tcPr>
            <w:tcW w:w="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92716">
            <w:pPr>
              <w:spacing w:beforeLines="0" w:afterLines="0" w:line="240" w:lineRule="exact"/>
              <w:ind w:left="-90" w:leftChars="-43" w:right="-185" w:rightChars="-88"/>
              <w:jc w:val="center"/>
              <w:rPr>
                <w:rFonts w:hint="eastAsia" w:eastAsia="仿宋_GB2312"/>
                <w:sz w:val="21"/>
                <w:szCs w:val="24"/>
              </w:rPr>
            </w:pPr>
            <w:r>
              <w:rPr>
                <w:rFonts w:hint="eastAsia" w:eastAsia="仿宋_GB2312"/>
                <w:sz w:val="21"/>
                <w:szCs w:val="24"/>
              </w:rPr>
              <w:t>树高2.0-2.5</w:t>
            </w:r>
          </w:p>
          <w:p w14:paraId="1806CA6E">
            <w:pPr>
              <w:spacing w:beforeLines="0" w:afterLines="0" w:line="240" w:lineRule="exact"/>
              <w:ind w:left="-90" w:leftChars="-43" w:right="-185" w:rightChars="-88"/>
              <w:jc w:val="center"/>
              <w:rPr>
                <w:rFonts w:hint="eastAsia" w:eastAsia="仿宋_GB2312"/>
                <w:sz w:val="21"/>
                <w:szCs w:val="24"/>
              </w:rPr>
            </w:pPr>
            <w:r>
              <w:rPr>
                <w:rFonts w:hint="eastAsia" w:eastAsia="仿宋_GB2312"/>
                <w:sz w:val="21"/>
                <w:szCs w:val="24"/>
              </w:rPr>
              <w:t>m；</w:t>
            </w:r>
          </w:p>
          <w:p w14:paraId="55C5DB9A">
            <w:pPr>
              <w:spacing w:beforeLines="0" w:afterLines="0" w:line="240" w:lineRule="exact"/>
              <w:ind w:left="-90" w:leftChars="-43" w:right="-185" w:rightChars="-88"/>
              <w:jc w:val="center"/>
              <w:rPr>
                <w:rFonts w:hint="eastAsia" w:eastAsia="仿宋_GB2312"/>
                <w:sz w:val="21"/>
                <w:szCs w:val="24"/>
              </w:rPr>
            </w:pPr>
            <w:r>
              <w:rPr>
                <w:rFonts w:hint="eastAsia" w:eastAsia="仿宋_GB2312"/>
                <w:sz w:val="21"/>
                <w:szCs w:val="24"/>
              </w:rPr>
              <w:t>树冠1.5-2.0</w:t>
            </w:r>
          </w:p>
          <w:p w14:paraId="2A4F3D1C">
            <w:pPr>
              <w:spacing w:beforeLines="0" w:afterLines="0" w:line="240" w:lineRule="exact"/>
              <w:ind w:left="-90" w:leftChars="-43" w:right="-185" w:rightChars="-88"/>
              <w:jc w:val="center"/>
              <w:rPr>
                <w:rFonts w:hint="eastAsia" w:eastAsia="仿宋_GB2312"/>
                <w:sz w:val="21"/>
                <w:szCs w:val="24"/>
              </w:rPr>
            </w:pPr>
            <w:r>
              <w:rPr>
                <w:rFonts w:hint="eastAsia" w:eastAsia="仿宋_GB2312"/>
                <w:sz w:val="21"/>
                <w:szCs w:val="24"/>
              </w:rPr>
              <w:t>m</w:t>
            </w: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96B3E">
            <w:pPr>
              <w:spacing w:beforeLines="0" w:afterLines="0" w:line="240" w:lineRule="exact"/>
              <w:jc w:val="center"/>
              <w:rPr>
                <w:rFonts w:hint="eastAsia" w:eastAsia="仿宋_GB2312"/>
                <w:sz w:val="21"/>
                <w:szCs w:val="24"/>
              </w:rPr>
            </w:pPr>
            <w:r>
              <w:rPr>
                <w:rFonts w:hint="eastAsia" w:eastAsia="仿宋_GB2312"/>
                <w:sz w:val="21"/>
                <w:szCs w:val="24"/>
              </w:rPr>
              <w:t>树高1.5-2</w:t>
            </w:r>
          </w:p>
          <w:p w14:paraId="792F9980">
            <w:pPr>
              <w:spacing w:beforeLines="0" w:afterLines="0" w:line="240" w:lineRule="exact"/>
              <w:jc w:val="center"/>
              <w:rPr>
                <w:rFonts w:hint="eastAsia" w:eastAsia="仿宋_GB2312"/>
                <w:sz w:val="21"/>
                <w:szCs w:val="24"/>
              </w:rPr>
            </w:pPr>
            <w:r>
              <w:rPr>
                <w:rFonts w:hint="eastAsia" w:eastAsia="仿宋_GB2312"/>
                <w:sz w:val="21"/>
                <w:szCs w:val="24"/>
              </w:rPr>
              <w:t>m；</w:t>
            </w:r>
          </w:p>
          <w:p w14:paraId="28BFDB08">
            <w:pPr>
              <w:spacing w:beforeLines="0" w:afterLines="0" w:line="240" w:lineRule="exact"/>
              <w:jc w:val="center"/>
              <w:rPr>
                <w:rFonts w:hint="eastAsia" w:eastAsia="仿宋_GB2312"/>
                <w:sz w:val="21"/>
                <w:szCs w:val="24"/>
              </w:rPr>
            </w:pPr>
            <w:r>
              <w:rPr>
                <w:rFonts w:hint="eastAsia" w:eastAsia="仿宋_GB2312"/>
                <w:sz w:val="21"/>
                <w:szCs w:val="24"/>
              </w:rPr>
              <w:t>树冠1-1.5m</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ECB12">
            <w:pPr>
              <w:spacing w:beforeLines="0" w:afterLines="0" w:line="240" w:lineRule="exact"/>
              <w:jc w:val="center"/>
              <w:rPr>
                <w:rFonts w:hint="eastAsia" w:eastAsia="仿宋_GB2312"/>
                <w:sz w:val="21"/>
                <w:szCs w:val="24"/>
              </w:rPr>
            </w:pPr>
            <w:r>
              <w:rPr>
                <w:rFonts w:hint="eastAsia" w:eastAsia="仿宋_GB2312"/>
                <w:sz w:val="21"/>
                <w:szCs w:val="24"/>
              </w:rPr>
              <w:t>树高1-1.5m；</w:t>
            </w:r>
          </w:p>
          <w:p w14:paraId="18728058">
            <w:pPr>
              <w:spacing w:beforeLines="0" w:afterLines="0" w:line="240" w:lineRule="exact"/>
              <w:jc w:val="center"/>
              <w:rPr>
                <w:rFonts w:hint="eastAsia" w:eastAsia="仿宋_GB2312"/>
                <w:sz w:val="21"/>
                <w:szCs w:val="24"/>
              </w:rPr>
            </w:pPr>
            <w:r>
              <w:rPr>
                <w:rFonts w:hint="eastAsia" w:eastAsia="仿宋_GB2312"/>
                <w:sz w:val="21"/>
                <w:szCs w:val="24"/>
              </w:rPr>
              <w:t>树冠1m以下</w:t>
            </w:r>
          </w:p>
        </w:tc>
        <w:tc>
          <w:tcPr>
            <w:tcW w:w="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C0DA0">
            <w:pPr>
              <w:spacing w:beforeLines="0" w:afterLines="0" w:line="240" w:lineRule="exact"/>
              <w:jc w:val="center"/>
              <w:rPr>
                <w:rFonts w:hint="eastAsia" w:ascii="仿宋_GB2312" w:eastAsia="仿宋_GB2312"/>
                <w:sz w:val="21"/>
                <w:szCs w:val="24"/>
              </w:rPr>
            </w:pPr>
            <w:r>
              <w:rPr>
                <w:rFonts w:hint="eastAsia" w:ascii="仿宋_GB2312" w:eastAsia="仿宋_GB2312"/>
                <w:sz w:val="21"/>
                <w:szCs w:val="24"/>
              </w:rPr>
              <w:t>树高</w:t>
            </w:r>
            <w:r>
              <w:rPr>
                <w:rFonts w:hint="eastAsia" w:eastAsia="仿宋_GB2312"/>
                <w:sz w:val="21"/>
                <w:szCs w:val="24"/>
              </w:rPr>
              <w:t>1m</w:t>
            </w:r>
            <w:r>
              <w:rPr>
                <w:rFonts w:hint="eastAsia" w:ascii="仿宋_GB2312" w:eastAsia="仿宋_GB2312"/>
                <w:sz w:val="21"/>
                <w:szCs w:val="24"/>
              </w:rPr>
              <w:t>以下</w:t>
            </w:r>
          </w:p>
        </w:tc>
      </w:tr>
      <w:tr w14:paraId="668E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D7485">
            <w:pPr>
              <w:spacing w:beforeLines="0" w:afterLines="0" w:line="240" w:lineRule="exact"/>
              <w:ind w:right="-46" w:rightChars="-22"/>
              <w:jc w:val="center"/>
              <w:rPr>
                <w:rFonts w:hint="eastAsia" w:ascii="仿宋_GB2312" w:eastAsia="仿宋_GB2312"/>
                <w:sz w:val="21"/>
                <w:szCs w:val="24"/>
              </w:rPr>
            </w:pPr>
            <w:r>
              <w:rPr>
                <w:rFonts w:hint="eastAsia" w:ascii="仿宋_GB2312" w:eastAsia="仿宋_GB2312"/>
                <w:sz w:val="21"/>
                <w:szCs w:val="24"/>
              </w:rPr>
              <w:t>覆盖度</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9FBDE">
            <w:pPr>
              <w:spacing w:beforeLines="0" w:afterLines="0" w:line="240" w:lineRule="exact"/>
              <w:ind w:left="-139" w:leftChars="-66" w:right="-107" w:rightChars="-51"/>
              <w:jc w:val="center"/>
              <w:rPr>
                <w:rFonts w:hint="eastAsia" w:eastAsia="仿宋_GB2312"/>
                <w:sz w:val="21"/>
                <w:szCs w:val="24"/>
              </w:rPr>
            </w:pPr>
            <w:r>
              <w:rPr>
                <w:rFonts w:hint="eastAsia" w:eastAsia="仿宋_GB2312"/>
                <w:sz w:val="21"/>
                <w:szCs w:val="24"/>
              </w:rPr>
              <w:t>≥55</w:t>
            </w:r>
          </w:p>
          <w:p w14:paraId="69F4714D">
            <w:pPr>
              <w:spacing w:beforeLines="0" w:afterLines="0" w:line="240" w:lineRule="exact"/>
              <w:ind w:left="-139" w:leftChars="-66" w:right="-107" w:rightChars="-51"/>
              <w:jc w:val="center"/>
              <w:rPr>
                <w:rFonts w:hint="eastAsia" w:eastAsia="仿宋_GB2312"/>
                <w:sz w:val="21"/>
                <w:szCs w:val="24"/>
              </w:rPr>
            </w:pPr>
            <w:r>
              <w:rPr>
                <w:rFonts w:hint="eastAsia" w:eastAsia="仿宋_GB2312"/>
                <w:sz w:val="21"/>
                <w:szCs w:val="24"/>
              </w:rPr>
              <w:t>株/亩</w:t>
            </w: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4FA86">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≥55</w:t>
            </w:r>
          </w:p>
          <w:p w14:paraId="1EED07A1">
            <w:pPr>
              <w:spacing w:beforeLines="0" w:afterLines="0" w:line="240" w:lineRule="exact"/>
              <w:ind w:left="-212" w:leftChars="-101" w:right="-166" w:rightChars="-79"/>
              <w:jc w:val="center"/>
              <w:rPr>
                <w:rFonts w:hint="eastAsia" w:eastAsia="仿宋_GB2312"/>
                <w:sz w:val="21"/>
                <w:szCs w:val="24"/>
              </w:rPr>
            </w:pPr>
            <w:r>
              <w:rPr>
                <w:rFonts w:hint="eastAsia" w:eastAsia="仿宋_GB2312"/>
                <w:sz w:val="21"/>
                <w:szCs w:val="24"/>
              </w:rPr>
              <w:t>株/亩</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E273D">
            <w:pPr>
              <w:spacing w:beforeLines="0" w:afterLines="0" w:line="240" w:lineRule="exact"/>
              <w:ind w:left="-63" w:leftChars="-30"/>
              <w:jc w:val="center"/>
              <w:rPr>
                <w:rFonts w:hint="eastAsia" w:eastAsia="仿宋_GB2312"/>
                <w:sz w:val="21"/>
                <w:szCs w:val="24"/>
              </w:rPr>
            </w:pPr>
            <w:r>
              <w:rPr>
                <w:rFonts w:hint="eastAsia" w:eastAsia="仿宋_GB2312"/>
                <w:sz w:val="21"/>
                <w:szCs w:val="24"/>
              </w:rPr>
              <w:t>≥55</w:t>
            </w:r>
          </w:p>
          <w:p w14:paraId="724748A2">
            <w:pPr>
              <w:spacing w:beforeLines="0" w:afterLines="0" w:line="240" w:lineRule="exact"/>
              <w:ind w:left="-63" w:leftChars="-30"/>
              <w:jc w:val="center"/>
              <w:rPr>
                <w:rFonts w:hint="eastAsia" w:eastAsia="仿宋_GB2312"/>
                <w:sz w:val="21"/>
                <w:szCs w:val="24"/>
              </w:rPr>
            </w:pPr>
            <w:r>
              <w:rPr>
                <w:rFonts w:hint="eastAsia" w:eastAsia="仿宋_GB2312"/>
                <w:sz w:val="21"/>
                <w:szCs w:val="24"/>
              </w:rPr>
              <w:t>株/亩</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08F5F">
            <w:pPr>
              <w:spacing w:beforeLines="0" w:afterLines="0" w:line="240" w:lineRule="exact"/>
              <w:jc w:val="center"/>
              <w:rPr>
                <w:rFonts w:hint="eastAsia" w:eastAsia="仿宋_GB2312"/>
                <w:sz w:val="21"/>
                <w:szCs w:val="24"/>
              </w:rPr>
            </w:pPr>
            <w:r>
              <w:rPr>
                <w:rFonts w:hint="eastAsia" w:eastAsia="仿宋_GB2312"/>
                <w:sz w:val="21"/>
                <w:szCs w:val="24"/>
              </w:rPr>
              <w:t>≥60</w:t>
            </w:r>
          </w:p>
          <w:p w14:paraId="18567B79">
            <w:pPr>
              <w:spacing w:beforeLines="0" w:afterLines="0" w:line="240" w:lineRule="exact"/>
              <w:jc w:val="center"/>
              <w:rPr>
                <w:rFonts w:hint="eastAsia" w:eastAsia="仿宋_GB2312"/>
                <w:sz w:val="21"/>
                <w:szCs w:val="24"/>
              </w:rPr>
            </w:pPr>
            <w:r>
              <w:rPr>
                <w:rFonts w:hint="eastAsia" w:eastAsia="仿宋_GB2312"/>
                <w:sz w:val="21"/>
                <w:szCs w:val="24"/>
              </w:rPr>
              <w:t>株/亩</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EBE2B">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≥120</w:t>
            </w:r>
          </w:p>
          <w:p w14:paraId="5872CBF8">
            <w:pPr>
              <w:spacing w:beforeLines="0" w:afterLines="0" w:line="240" w:lineRule="exact"/>
              <w:ind w:left="-172" w:leftChars="-82" w:right="-48" w:rightChars="-23"/>
              <w:jc w:val="center"/>
              <w:rPr>
                <w:rFonts w:hint="eastAsia" w:eastAsia="仿宋_GB2312"/>
                <w:sz w:val="21"/>
                <w:szCs w:val="24"/>
              </w:rPr>
            </w:pPr>
            <w:r>
              <w:rPr>
                <w:rFonts w:hint="eastAsia" w:eastAsia="仿宋_GB2312"/>
                <w:sz w:val="21"/>
                <w:szCs w:val="24"/>
              </w:rPr>
              <w:t>株/亩</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476F2">
            <w:pPr>
              <w:spacing w:beforeLines="0" w:afterLines="0" w:line="240" w:lineRule="exact"/>
              <w:ind w:left="-166" w:leftChars="-79" w:right="-42" w:rightChars="-20"/>
              <w:jc w:val="center"/>
              <w:rPr>
                <w:rFonts w:hint="eastAsia" w:eastAsia="仿宋_GB2312"/>
                <w:sz w:val="21"/>
                <w:szCs w:val="24"/>
              </w:rPr>
            </w:pPr>
            <w:r>
              <w:rPr>
                <w:rFonts w:hint="eastAsia" w:eastAsia="仿宋_GB2312"/>
                <w:sz w:val="21"/>
                <w:szCs w:val="24"/>
              </w:rPr>
              <w:t>≥500</w:t>
            </w:r>
          </w:p>
          <w:p w14:paraId="5E8969C3">
            <w:pPr>
              <w:spacing w:beforeLines="0" w:afterLines="0" w:line="240" w:lineRule="exact"/>
              <w:ind w:left="-166" w:leftChars="-79" w:right="-42" w:rightChars="-20"/>
              <w:jc w:val="center"/>
              <w:rPr>
                <w:rFonts w:hint="eastAsia" w:eastAsia="仿宋_GB2312"/>
                <w:sz w:val="21"/>
                <w:szCs w:val="24"/>
              </w:rPr>
            </w:pPr>
            <w:r>
              <w:rPr>
                <w:rFonts w:hint="eastAsia" w:eastAsia="仿宋_GB2312"/>
                <w:sz w:val="21"/>
                <w:szCs w:val="24"/>
              </w:rPr>
              <w:t>株/亩</w:t>
            </w:r>
          </w:p>
        </w:tc>
        <w:tc>
          <w:tcPr>
            <w:tcW w:w="7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0D7B1">
            <w:pPr>
              <w:spacing w:beforeLines="0" w:afterLines="0" w:line="240" w:lineRule="exact"/>
              <w:jc w:val="center"/>
              <w:rPr>
                <w:rFonts w:hint="eastAsia" w:ascii="仿宋_GB2312" w:eastAsia="仿宋_GB2312"/>
                <w:sz w:val="21"/>
                <w:szCs w:val="24"/>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8005B">
            <w:pPr>
              <w:spacing w:beforeLines="0" w:afterLines="0" w:line="240" w:lineRule="exact"/>
              <w:jc w:val="center"/>
              <w:rPr>
                <w:rFonts w:hint="eastAsia" w:ascii="仿宋_GB2312" w:eastAsia="仿宋_GB2312"/>
                <w:sz w:val="21"/>
                <w:szCs w:val="24"/>
              </w:rPr>
            </w:pPr>
          </w:p>
        </w:tc>
        <w:tc>
          <w:tcPr>
            <w:tcW w:w="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16F40">
            <w:pPr>
              <w:spacing w:beforeLines="0" w:afterLines="0" w:line="240" w:lineRule="exact"/>
              <w:jc w:val="center"/>
              <w:rPr>
                <w:rFonts w:hint="eastAsia" w:ascii="仿宋_GB2312" w:eastAsia="仿宋_GB2312"/>
                <w:sz w:val="21"/>
                <w:szCs w:val="24"/>
              </w:rPr>
            </w:pP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44698">
            <w:pPr>
              <w:spacing w:beforeLines="0" w:afterLines="0" w:line="240" w:lineRule="exact"/>
              <w:jc w:val="center"/>
              <w:rPr>
                <w:rFonts w:hint="eastAsia" w:ascii="仿宋_GB2312" w:eastAsia="仿宋_GB2312"/>
                <w:sz w:val="21"/>
                <w:szCs w:val="24"/>
              </w:rPr>
            </w:pP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71579">
            <w:pPr>
              <w:spacing w:beforeLines="0" w:afterLines="0" w:line="240" w:lineRule="exact"/>
              <w:jc w:val="center"/>
              <w:rPr>
                <w:rFonts w:hint="eastAsia" w:ascii="仿宋_GB2312" w:eastAsia="仿宋_GB2312"/>
                <w:sz w:val="21"/>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7FFDB">
            <w:pPr>
              <w:spacing w:beforeLines="0" w:afterLines="0" w:line="240" w:lineRule="exact"/>
              <w:jc w:val="center"/>
              <w:rPr>
                <w:rFonts w:hint="eastAsia" w:ascii="仿宋_GB2312" w:eastAsia="仿宋_GB2312"/>
                <w:sz w:val="21"/>
                <w:szCs w:val="24"/>
              </w:rPr>
            </w:pPr>
          </w:p>
        </w:tc>
      </w:tr>
      <w:tr w14:paraId="0FF3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D9A60">
            <w:pPr>
              <w:spacing w:beforeLines="0" w:afterLines="0" w:line="240" w:lineRule="exact"/>
              <w:jc w:val="center"/>
              <w:rPr>
                <w:rFonts w:hint="eastAsia"/>
                <w:sz w:val="21"/>
                <w:szCs w:val="24"/>
              </w:rPr>
            </w:pPr>
            <w:r>
              <w:rPr>
                <w:rFonts w:hint="eastAsia" w:eastAsia="仿宋_GB2312"/>
                <w:sz w:val="21"/>
                <w:szCs w:val="24"/>
              </w:rPr>
              <w:t>补偿</w:t>
            </w:r>
          </w:p>
          <w:p w14:paraId="1979DC2E">
            <w:pPr>
              <w:spacing w:beforeLines="0" w:afterLines="0" w:line="240" w:lineRule="exact"/>
              <w:jc w:val="center"/>
              <w:rPr>
                <w:rFonts w:hint="eastAsia"/>
                <w:sz w:val="21"/>
                <w:szCs w:val="24"/>
              </w:rPr>
            </w:pPr>
            <w:r>
              <w:rPr>
                <w:rFonts w:hint="eastAsia" w:eastAsia="仿宋_GB2312"/>
                <w:sz w:val="21"/>
                <w:szCs w:val="24"/>
              </w:rPr>
              <w:t>标准</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2073F">
            <w:pPr>
              <w:spacing w:beforeLines="0" w:afterLines="0" w:line="240" w:lineRule="exact"/>
              <w:jc w:val="center"/>
              <w:rPr>
                <w:rFonts w:hint="eastAsia" w:eastAsia="仿宋_GB2312"/>
                <w:spacing w:val="-20"/>
                <w:sz w:val="21"/>
                <w:szCs w:val="24"/>
              </w:rPr>
            </w:pPr>
            <w:r>
              <w:rPr>
                <w:rFonts w:hint="eastAsia" w:eastAsia="仿宋_GB2312"/>
                <w:spacing w:val="-20"/>
                <w:sz w:val="21"/>
                <w:szCs w:val="24"/>
              </w:rPr>
              <w:t>12600</w:t>
            </w: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A5C5F">
            <w:pPr>
              <w:spacing w:beforeLines="0" w:afterLines="0" w:line="240" w:lineRule="exact"/>
              <w:jc w:val="center"/>
              <w:rPr>
                <w:rFonts w:hint="eastAsia" w:eastAsia="仿宋_GB2312"/>
                <w:spacing w:val="-20"/>
                <w:sz w:val="21"/>
                <w:szCs w:val="24"/>
              </w:rPr>
            </w:pPr>
            <w:r>
              <w:rPr>
                <w:rFonts w:hint="eastAsia" w:eastAsia="仿宋_GB2312"/>
                <w:spacing w:val="-20"/>
                <w:sz w:val="21"/>
                <w:szCs w:val="24"/>
              </w:rPr>
              <w:t>9900</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5D893B">
            <w:pPr>
              <w:spacing w:beforeLines="0" w:afterLines="0" w:line="240" w:lineRule="exact"/>
              <w:jc w:val="center"/>
              <w:rPr>
                <w:rFonts w:hint="eastAsia" w:eastAsia="仿宋_GB2312"/>
                <w:sz w:val="21"/>
                <w:szCs w:val="24"/>
              </w:rPr>
            </w:pPr>
            <w:r>
              <w:rPr>
                <w:rFonts w:hint="eastAsia" w:eastAsia="仿宋_GB2312"/>
                <w:sz w:val="21"/>
                <w:szCs w:val="24"/>
              </w:rPr>
              <w:t>8250</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9E3A1">
            <w:pPr>
              <w:spacing w:beforeLines="0" w:afterLines="0" w:line="240" w:lineRule="exact"/>
              <w:jc w:val="center"/>
              <w:rPr>
                <w:rFonts w:hint="eastAsia" w:eastAsia="仿宋_GB2312"/>
                <w:sz w:val="21"/>
                <w:szCs w:val="24"/>
              </w:rPr>
            </w:pPr>
            <w:r>
              <w:rPr>
                <w:rFonts w:hint="eastAsia" w:eastAsia="仿宋_GB2312"/>
                <w:sz w:val="21"/>
                <w:szCs w:val="24"/>
              </w:rPr>
              <w:t>7200</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B33A">
            <w:pPr>
              <w:spacing w:beforeLines="0" w:afterLines="0" w:line="240" w:lineRule="exact"/>
              <w:jc w:val="center"/>
              <w:rPr>
                <w:rFonts w:hint="eastAsia" w:eastAsia="仿宋_GB2312"/>
                <w:sz w:val="21"/>
                <w:szCs w:val="24"/>
              </w:rPr>
            </w:pPr>
            <w:r>
              <w:rPr>
                <w:rFonts w:hint="eastAsia" w:eastAsia="仿宋_GB2312"/>
                <w:sz w:val="21"/>
                <w:szCs w:val="24"/>
              </w:rPr>
              <w:t>4800</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D6208">
            <w:pPr>
              <w:spacing w:beforeLines="0" w:afterLines="0" w:line="240" w:lineRule="exact"/>
              <w:jc w:val="center"/>
              <w:rPr>
                <w:rFonts w:hint="eastAsia" w:eastAsia="仿宋_GB2312"/>
                <w:sz w:val="21"/>
                <w:szCs w:val="24"/>
              </w:rPr>
            </w:pPr>
            <w:r>
              <w:rPr>
                <w:rFonts w:hint="eastAsia" w:eastAsia="仿宋_GB2312"/>
                <w:sz w:val="21"/>
                <w:szCs w:val="24"/>
              </w:rPr>
              <w:t>3000</w:t>
            </w:r>
          </w:p>
        </w:tc>
        <w:tc>
          <w:tcPr>
            <w:tcW w:w="7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E6D8F">
            <w:pPr>
              <w:spacing w:beforeLines="0" w:afterLines="0" w:line="240" w:lineRule="exact"/>
              <w:jc w:val="center"/>
              <w:rPr>
                <w:rFonts w:hint="eastAsia" w:eastAsia="仿宋_GB2312"/>
                <w:sz w:val="21"/>
                <w:szCs w:val="24"/>
              </w:rPr>
            </w:pPr>
            <w:r>
              <w:rPr>
                <w:rFonts w:hint="eastAsia" w:eastAsia="仿宋_GB2312"/>
                <w:sz w:val="21"/>
                <w:szCs w:val="24"/>
              </w:rPr>
              <w:t>230</w:t>
            </w: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DA8AB">
            <w:pPr>
              <w:spacing w:beforeLines="0" w:afterLines="0" w:line="240" w:lineRule="exact"/>
              <w:jc w:val="center"/>
              <w:rPr>
                <w:rFonts w:hint="eastAsia" w:eastAsia="仿宋_GB2312"/>
                <w:sz w:val="21"/>
                <w:szCs w:val="24"/>
              </w:rPr>
            </w:pPr>
            <w:r>
              <w:rPr>
                <w:rFonts w:hint="eastAsia" w:eastAsia="仿宋_GB2312"/>
                <w:sz w:val="21"/>
                <w:szCs w:val="24"/>
              </w:rPr>
              <w:t>180</w:t>
            </w:r>
          </w:p>
        </w:tc>
        <w:tc>
          <w:tcPr>
            <w:tcW w:w="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D00A47">
            <w:pPr>
              <w:spacing w:beforeLines="0" w:afterLines="0" w:line="240" w:lineRule="exact"/>
              <w:jc w:val="center"/>
              <w:rPr>
                <w:rFonts w:hint="eastAsia" w:eastAsia="仿宋_GB2312"/>
                <w:sz w:val="21"/>
                <w:szCs w:val="24"/>
              </w:rPr>
            </w:pPr>
            <w:r>
              <w:rPr>
                <w:rFonts w:hint="eastAsia" w:eastAsia="仿宋_GB2312"/>
                <w:sz w:val="21"/>
                <w:szCs w:val="24"/>
              </w:rPr>
              <w:t>150</w:t>
            </w: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56F49">
            <w:pPr>
              <w:spacing w:beforeLines="0" w:afterLines="0" w:line="240" w:lineRule="exact"/>
              <w:jc w:val="center"/>
              <w:rPr>
                <w:rFonts w:hint="eastAsia" w:eastAsia="仿宋_GB2312"/>
                <w:sz w:val="21"/>
                <w:szCs w:val="24"/>
              </w:rPr>
            </w:pPr>
            <w:r>
              <w:rPr>
                <w:rFonts w:hint="eastAsia" w:eastAsia="仿宋_GB2312"/>
                <w:sz w:val="21"/>
                <w:szCs w:val="24"/>
              </w:rPr>
              <w:t>120</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58853">
            <w:pPr>
              <w:spacing w:beforeLines="0" w:afterLines="0" w:line="240" w:lineRule="exact"/>
              <w:jc w:val="center"/>
              <w:rPr>
                <w:rFonts w:hint="eastAsia" w:eastAsia="仿宋_GB2312"/>
                <w:sz w:val="21"/>
                <w:szCs w:val="24"/>
              </w:rPr>
            </w:pPr>
            <w:r>
              <w:rPr>
                <w:rFonts w:hint="eastAsia" w:eastAsia="仿宋_GB2312"/>
                <w:sz w:val="21"/>
                <w:szCs w:val="24"/>
              </w:rPr>
              <w:t>40</w:t>
            </w:r>
          </w:p>
        </w:tc>
        <w:tc>
          <w:tcPr>
            <w:tcW w:w="4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EF039B">
            <w:pPr>
              <w:spacing w:beforeLines="0" w:afterLines="0" w:line="240" w:lineRule="exact"/>
              <w:jc w:val="center"/>
              <w:rPr>
                <w:rFonts w:hint="eastAsia" w:eastAsia="仿宋_GB2312"/>
                <w:sz w:val="21"/>
                <w:szCs w:val="24"/>
              </w:rPr>
            </w:pPr>
            <w:r>
              <w:rPr>
                <w:rFonts w:hint="eastAsia" w:eastAsia="仿宋_GB2312"/>
                <w:sz w:val="21"/>
                <w:szCs w:val="24"/>
              </w:rPr>
              <w:t>3</w:t>
            </w:r>
          </w:p>
        </w:tc>
      </w:tr>
    </w:tbl>
    <w:p w14:paraId="4BC2EA32">
      <w:pPr>
        <w:spacing w:beforeLines="0" w:afterLines="0"/>
        <w:ind w:firstLine="630" w:firstLineChars="196"/>
        <w:rPr>
          <w:rFonts w:hint="eastAsia" w:ascii="楷体_GB2312" w:eastAsia="楷体_GB2312"/>
          <w:b/>
          <w:sz w:val="32"/>
          <w:szCs w:val="24"/>
        </w:rPr>
      </w:pPr>
    </w:p>
    <w:p w14:paraId="76890522">
      <w:pPr>
        <w:spacing w:beforeLines="0" w:afterLines="0"/>
        <w:ind w:firstLine="627" w:firstLineChars="196"/>
        <w:rPr>
          <w:rFonts w:hint="eastAsia" w:ascii="楷体_GB2312" w:eastAsia="楷体_GB2312"/>
          <w:sz w:val="32"/>
          <w:szCs w:val="24"/>
        </w:rPr>
      </w:pPr>
    </w:p>
    <w:p w14:paraId="5C07197A">
      <w:pPr>
        <w:spacing w:beforeLines="0" w:afterLines="0"/>
        <w:ind w:firstLine="627" w:firstLineChars="196"/>
        <w:rPr>
          <w:rFonts w:hint="eastAsia"/>
          <w:sz w:val="28"/>
          <w:szCs w:val="24"/>
        </w:rPr>
      </w:pPr>
      <w:r>
        <w:rPr>
          <w:rFonts w:hint="eastAsia" w:ascii="楷体_GB2312" w:eastAsia="楷体_GB2312"/>
          <w:sz w:val="32"/>
          <w:szCs w:val="24"/>
        </w:rPr>
        <w:t>（三）经济林木补偿标准</w:t>
      </w:r>
      <w:r>
        <w:rPr>
          <w:rFonts w:hint="eastAsia" w:ascii="楷体_GB2312" w:eastAsia="楷体_GB2312"/>
          <w:b/>
          <w:sz w:val="32"/>
          <w:szCs w:val="24"/>
        </w:rPr>
        <w:t xml:space="preserve"> </w:t>
      </w:r>
      <w:r>
        <w:rPr>
          <w:rFonts w:hint="eastAsia"/>
          <w:b/>
          <w:sz w:val="30"/>
          <w:szCs w:val="24"/>
        </w:rPr>
        <w:t xml:space="preserve">                    </w:t>
      </w:r>
      <w:r>
        <w:rPr>
          <w:rFonts w:hint="eastAsia"/>
          <w:b/>
          <w:sz w:val="30"/>
          <w:szCs w:val="24"/>
          <w:lang w:val="en-US"/>
        </w:rPr>
        <w:t xml:space="preserve">   </w:t>
      </w:r>
      <w:r>
        <w:rPr>
          <w:rFonts w:hint="eastAsia"/>
          <w:b/>
          <w:sz w:val="30"/>
          <w:szCs w:val="24"/>
        </w:rPr>
        <w:t xml:space="preserve"> </w:t>
      </w:r>
      <w:r>
        <w:rPr>
          <w:rFonts w:hint="eastAsia" w:eastAsia="仿宋_GB2312"/>
          <w:sz w:val="24"/>
          <w:szCs w:val="24"/>
        </w:rPr>
        <w:t>表三</w:t>
      </w:r>
    </w:p>
    <w:tbl>
      <w:tblPr>
        <w:tblStyle w:val="4"/>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772"/>
        <w:gridCol w:w="721"/>
        <w:gridCol w:w="869"/>
        <w:gridCol w:w="864"/>
        <w:gridCol w:w="165"/>
        <w:gridCol w:w="873"/>
        <w:gridCol w:w="1087"/>
        <w:gridCol w:w="1228"/>
        <w:gridCol w:w="1145"/>
      </w:tblGrid>
      <w:tr w14:paraId="6585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6A0B04">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名称</w:t>
            </w:r>
          </w:p>
        </w:tc>
        <w:tc>
          <w:tcPr>
            <w:tcW w:w="7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634C48">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类型</w:t>
            </w:r>
          </w:p>
        </w:tc>
        <w:tc>
          <w:tcPr>
            <w:tcW w:w="58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1D2D3295">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单价（元/亩；元/株、窝、根）</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5B7EE">
            <w:pPr>
              <w:spacing w:beforeLines="0" w:afterLines="0"/>
              <w:jc w:val="center"/>
              <w:rPr>
                <w:rFonts w:hint="eastAsia" w:ascii="黑体" w:hAnsi="黑体" w:eastAsia="黑体" w:cs="黑体"/>
                <w:spacing w:val="-20"/>
                <w:sz w:val="21"/>
                <w:szCs w:val="21"/>
              </w:rPr>
            </w:pPr>
            <w:r>
              <w:rPr>
                <w:rFonts w:hint="eastAsia" w:ascii="黑体" w:hAnsi="黑体" w:eastAsia="黑体" w:cs="黑体"/>
                <w:sz w:val="21"/>
                <w:szCs w:val="21"/>
              </w:rPr>
              <w:t>标准种植密度</w:t>
            </w:r>
          </w:p>
        </w:tc>
      </w:tr>
      <w:tr w14:paraId="7BBB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134BC2">
            <w:pPr>
              <w:spacing w:beforeLines="0" w:afterLines="0"/>
              <w:jc w:val="center"/>
              <w:rPr>
                <w:rFonts w:hint="eastAsia" w:ascii="黑体" w:hAnsi="黑体" w:eastAsia="黑体" w:cs="黑体"/>
                <w:sz w:val="21"/>
                <w:szCs w:val="21"/>
              </w:rPr>
            </w:pPr>
          </w:p>
        </w:tc>
        <w:tc>
          <w:tcPr>
            <w:tcW w:w="7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FE8AD2">
            <w:pPr>
              <w:spacing w:beforeLines="0" w:afterLines="0"/>
              <w:jc w:val="center"/>
              <w:rPr>
                <w:rFonts w:hint="eastAsia" w:ascii="黑体" w:hAnsi="黑体" w:eastAsia="黑体" w:cs="黑体"/>
                <w:sz w:val="21"/>
                <w:szCs w:val="21"/>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04E04">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特大</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1751E">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大</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F177D">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中</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40131B">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3041D9">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幼</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626FA">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苗</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E602EF">
            <w:pPr>
              <w:spacing w:beforeLines="0" w:afterLines="0"/>
              <w:jc w:val="center"/>
              <w:rPr>
                <w:rFonts w:hint="eastAsia" w:ascii="黑体" w:hAnsi="黑体" w:eastAsia="黑体" w:cs="黑体"/>
                <w:sz w:val="21"/>
                <w:szCs w:val="21"/>
              </w:rPr>
            </w:pPr>
          </w:p>
        </w:tc>
      </w:tr>
      <w:tr w14:paraId="317F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0CCE63">
            <w:pPr>
              <w:spacing w:beforeLines="0" w:afterLines="0"/>
              <w:rPr>
                <w:rFonts w:hint="eastAsia" w:ascii="仿宋_GB2312" w:eastAsia="仿宋_GB2312"/>
                <w:sz w:val="21"/>
                <w:szCs w:val="24"/>
              </w:rPr>
            </w:pPr>
            <w:r>
              <w:rPr>
                <w:rFonts w:hint="eastAsia" w:ascii="仿宋_GB2312" w:eastAsia="仿宋_GB2312"/>
                <w:sz w:val="21"/>
                <w:szCs w:val="24"/>
              </w:rPr>
              <w:t>水果类：桃、李、梨、枣、樱桃、枇杷、石榴、苹果、山楂、柿、拐椒、杏、桑椹、杨梅等树种</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68D38">
            <w:pPr>
              <w:spacing w:beforeLines="0" w:afterLines="0"/>
              <w:jc w:val="center"/>
              <w:rPr>
                <w:rFonts w:hint="eastAsia" w:ascii="仿宋_GB2312" w:eastAsia="仿宋_GB2312"/>
                <w:sz w:val="21"/>
                <w:szCs w:val="24"/>
              </w:rPr>
            </w:pPr>
            <w:r>
              <w:rPr>
                <w:rFonts w:hint="eastAsia" w:ascii="仿宋_GB2312" w:eastAsia="仿宋_GB2312"/>
                <w:sz w:val="21"/>
                <w:szCs w:val="24"/>
              </w:rPr>
              <w:t>规格</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409D6">
            <w:pPr>
              <w:spacing w:beforeLines="0" w:afterLines="0"/>
              <w:jc w:val="center"/>
              <w:rPr>
                <w:rFonts w:hint="eastAsia" w:eastAsia="仿宋_GB2312"/>
                <w:sz w:val="21"/>
                <w:szCs w:val="24"/>
              </w:rPr>
            </w:pPr>
            <w:r>
              <w:rPr>
                <w:rFonts w:hint="eastAsia" w:eastAsia="仿宋_GB2312"/>
                <w:sz w:val="21"/>
                <w:szCs w:val="24"/>
              </w:rPr>
              <w:t>胸径≥20</w:t>
            </w:r>
          </w:p>
          <w:p w14:paraId="22A785CD">
            <w:pPr>
              <w:spacing w:beforeLines="0" w:afterLines="0"/>
              <w:jc w:val="center"/>
              <w:rPr>
                <w:rFonts w:hint="eastAsia" w:eastAsia="仿宋_GB2312"/>
                <w:sz w:val="21"/>
                <w:szCs w:val="24"/>
              </w:rPr>
            </w:pPr>
            <w:r>
              <w:rPr>
                <w:rFonts w:hint="eastAsia" w:eastAsia="仿宋_GB2312"/>
                <w:sz w:val="21"/>
                <w:szCs w:val="24"/>
              </w:rPr>
              <w:t>cm</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72E682">
            <w:pPr>
              <w:spacing w:beforeLines="0" w:afterLines="0"/>
              <w:jc w:val="center"/>
              <w:rPr>
                <w:rFonts w:hint="eastAsia" w:eastAsia="仿宋_GB2312"/>
                <w:sz w:val="21"/>
                <w:szCs w:val="24"/>
              </w:rPr>
            </w:pPr>
            <w:r>
              <w:rPr>
                <w:rFonts w:hint="eastAsia" w:eastAsia="仿宋_GB2312"/>
                <w:sz w:val="21"/>
                <w:szCs w:val="24"/>
              </w:rPr>
              <w:t>胸径15-20cm</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02F2E4">
            <w:pPr>
              <w:spacing w:beforeLines="0" w:afterLines="0"/>
              <w:jc w:val="center"/>
              <w:rPr>
                <w:rFonts w:hint="eastAsia" w:eastAsia="仿宋_GB2312"/>
                <w:sz w:val="21"/>
                <w:szCs w:val="24"/>
              </w:rPr>
            </w:pPr>
            <w:r>
              <w:rPr>
                <w:rFonts w:hint="eastAsia" w:eastAsia="仿宋_GB2312"/>
                <w:sz w:val="21"/>
                <w:szCs w:val="24"/>
              </w:rPr>
              <w:t>胸径10-15</w:t>
            </w:r>
          </w:p>
          <w:p w14:paraId="078F40B9">
            <w:pPr>
              <w:spacing w:beforeLines="0" w:afterLines="0"/>
              <w:jc w:val="center"/>
              <w:rPr>
                <w:rFonts w:hint="eastAsia" w:eastAsia="仿宋_GB2312"/>
                <w:sz w:val="21"/>
                <w:szCs w:val="24"/>
              </w:rPr>
            </w:pPr>
            <w:r>
              <w:rPr>
                <w:rFonts w:hint="eastAsia" w:eastAsia="仿宋_GB2312"/>
                <w:sz w:val="21"/>
                <w:szCs w:val="24"/>
              </w:rPr>
              <w:t>cm</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58804B">
            <w:pPr>
              <w:spacing w:beforeLines="0" w:afterLines="0"/>
              <w:jc w:val="center"/>
              <w:rPr>
                <w:rFonts w:hint="eastAsia" w:eastAsia="仿宋_GB2312"/>
                <w:sz w:val="21"/>
                <w:szCs w:val="24"/>
              </w:rPr>
            </w:pPr>
            <w:r>
              <w:rPr>
                <w:rFonts w:hint="eastAsia" w:eastAsia="仿宋_GB2312"/>
                <w:sz w:val="21"/>
                <w:szCs w:val="24"/>
              </w:rPr>
              <w:t>胸径5-10cm（≥66株/亩）</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97E8F">
            <w:pPr>
              <w:spacing w:beforeLines="0" w:afterLines="0"/>
              <w:ind w:left="-59" w:leftChars="-28" w:right="-172" w:rightChars="-82"/>
              <w:jc w:val="center"/>
              <w:rPr>
                <w:rFonts w:hint="eastAsia" w:eastAsia="仿宋_GB2312"/>
                <w:sz w:val="21"/>
                <w:szCs w:val="24"/>
              </w:rPr>
            </w:pPr>
            <w:r>
              <w:rPr>
                <w:rFonts w:hint="eastAsia" w:eastAsia="仿宋_GB2312"/>
                <w:sz w:val="21"/>
                <w:szCs w:val="24"/>
              </w:rPr>
              <w:t>胸径1-5cm（≥200株/亩）</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06FFA">
            <w:pPr>
              <w:spacing w:beforeLines="0" w:afterLines="0"/>
              <w:jc w:val="center"/>
              <w:rPr>
                <w:rFonts w:hint="eastAsia" w:eastAsia="仿宋_GB2312"/>
                <w:sz w:val="21"/>
                <w:szCs w:val="24"/>
              </w:rPr>
            </w:pPr>
            <w:r>
              <w:rPr>
                <w:rFonts w:hint="eastAsia" w:eastAsia="仿宋_GB2312"/>
                <w:sz w:val="21"/>
                <w:szCs w:val="24"/>
              </w:rPr>
              <w:t>胸径≤1cm（≥2000</w:t>
            </w:r>
          </w:p>
          <w:p w14:paraId="2F603227">
            <w:pPr>
              <w:spacing w:beforeLines="0" w:afterLines="0"/>
              <w:jc w:val="center"/>
              <w:rPr>
                <w:rFonts w:hint="eastAsia" w:eastAsia="仿宋_GB2312"/>
                <w:sz w:val="21"/>
                <w:szCs w:val="24"/>
              </w:rPr>
            </w:pPr>
            <w:r>
              <w:rPr>
                <w:rFonts w:hint="eastAsia" w:eastAsia="仿宋_GB2312"/>
                <w:sz w:val="21"/>
                <w:szCs w:val="24"/>
              </w:rPr>
              <w:t>株/亩）</w:t>
            </w:r>
          </w:p>
        </w:tc>
        <w:tc>
          <w:tcPr>
            <w:tcW w:w="1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9C3DA94">
            <w:pPr>
              <w:spacing w:beforeLines="0" w:afterLines="0"/>
              <w:jc w:val="center"/>
              <w:rPr>
                <w:rFonts w:hint="eastAsia" w:eastAsia="仿宋_GB2312"/>
                <w:sz w:val="21"/>
                <w:szCs w:val="24"/>
              </w:rPr>
            </w:pPr>
            <w:r>
              <w:rPr>
                <w:rFonts w:hint="eastAsia" w:eastAsia="仿宋_GB2312"/>
                <w:sz w:val="21"/>
                <w:szCs w:val="24"/>
              </w:rPr>
              <w:t>≥50株/亩</w:t>
            </w:r>
          </w:p>
        </w:tc>
      </w:tr>
      <w:tr w14:paraId="1FEA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265969">
            <w:pPr>
              <w:spacing w:beforeLines="0" w:afterLines="0"/>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74C60">
            <w:pPr>
              <w:spacing w:beforeLines="0" w:afterLines="0"/>
              <w:jc w:val="center"/>
              <w:rPr>
                <w:rFonts w:hint="eastAsia"/>
                <w:sz w:val="21"/>
                <w:szCs w:val="24"/>
              </w:rPr>
            </w:pPr>
            <w:r>
              <w:rPr>
                <w:rFonts w:hint="eastAsia" w:eastAsia="仿宋_GB2312"/>
                <w:sz w:val="21"/>
                <w:szCs w:val="24"/>
              </w:rPr>
              <w:t>成片</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A308B3">
            <w:pPr>
              <w:spacing w:beforeLines="0" w:afterLines="0"/>
              <w:jc w:val="center"/>
              <w:rPr>
                <w:rFonts w:hint="eastAsia"/>
                <w:sz w:val="21"/>
                <w:szCs w:val="24"/>
              </w:rPr>
            </w:pPr>
            <w:r>
              <w:rPr>
                <w:rFonts w:hint="eastAsia"/>
                <w:sz w:val="21"/>
                <w:szCs w:val="24"/>
              </w:rPr>
              <w:t>8000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8F901B">
            <w:pPr>
              <w:spacing w:beforeLines="0" w:afterLines="0"/>
              <w:jc w:val="center"/>
              <w:rPr>
                <w:rFonts w:hint="eastAsia"/>
                <w:sz w:val="21"/>
                <w:szCs w:val="24"/>
              </w:rPr>
            </w:pPr>
            <w:r>
              <w:rPr>
                <w:rFonts w:hint="eastAsia"/>
                <w:sz w:val="21"/>
                <w:szCs w:val="24"/>
              </w:rPr>
              <w:t>6500</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19080">
            <w:pPr>
              <w:spacing w:beforeLines="0" w:afterLines="0"/>
              <w:jc w:val="center"/>
              <w:rPr>
                <w:rFonts w:hint="eastAsia"/>
                <w:sz w:val="21"/>
                <w:szCs w:val="24"/>
              </w:rPr>
            </w:pPr>
            <w:r>
              <w:rPr>
                <w:rFonts w:hint="eastAsia"/>
                <w:sz w:val="21"/>
                <w:szCs w:val="24"/>
              </w:rPr>
              <w:t>5000</w:t>
            </w:r>
          </w:p>
        </w:tc>
        <w:tc>
          <w:tcPr>
            <w:tcW w:w="335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FE61CB">
            <w:pPr>
              <w:spacing w:beforeLines="0" w:afterLines="0"/>
              <w:jc w:val="center"/>
              <w:rPr>
                <w:rFonts w:hint="eastAsia"/>
                <w:sz w:val="21"/>
                <w:szCs w:val="24"/>
              </w:rPr>
            </w:pPr>
            <w:r>
              <w:rPr>
                <w:rFonts w:hint="eastAsia"/>
                <w:sz w:val="21"/>
                <w:szCs w:val="24"/>
              </w:rPr>
              <w:t>4000</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5833DF">
            <w:pPr>
              <w:spacing w:beforeLines="0" w:afterLines="0"/>
              <w:jc w:val="center"/>
              <w:rPr>
                <w:rFonts w:hint="eastAsia"/>
                <w:sz w:val="21"/>
                <w:szCs w:val="24"/>
              </w:rPr>
            </w:pPr>
          </w:p>
        </w:tc>
      </w:tr>
      <w:tr w14:paraId="0F54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3CAC4A">
            <w:pPr>
              <w:spacing w:beforeLines="0" w:afterLines="0"/>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5E604">
            <w:pPr>
              <w:spacing w:beforeLines="0" w:afterLines="0"/>
              <w:jc w:val="center"/>
              <w:rPr>
                <w:rFonts w:hint="eastAsia"/>
                <w:sz w:val="21"/>
                <w:szCs w:val="24"/>
              </w:rPr>
            </w:pPr>
            <w:r>
              <w:rPr>
                <w:rFonts w:hint="eastAsia" w:eastAsia="仿宋_GB2312"/>
                <w:sz w:val="21"/>
                <w:szCs w:val="24"/>
              </w:rPr>
              <w:t>零星</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8DDD7">
            <w:pPr>
              <w:spacing w:beforeLines="0" w:afterLines="0"/>
              <w:jc w:val="center"/>
              <w:rPr>
                <w:rFonts w:hint="eastAsia"/>
                <w:sz w:val="21"/>
                <w:szCs w:val="24"/>
              </w:rPr>
            </w:pPr>
            <w:r>
              <w:rPr>
                <w:rFonts w:hint="eastAsia"/>
                <w:sz w:val="21"/>
                <w:szCs w:val="24"/>
              </w:rPr>
              <w:t>160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2C82E">
            <w:pPr>
              <w:spacing w:beforeLines="0" w:afterLines="0"/>
              <w:jc w:val="center"/>
              <w:rPr>
                <w:rFonts w:hint="eastAsia"/>
                <w:sz w:val="21"/>
                <w:szCs w:val="24"/>
              </w:rPr>
            </w:pPr>
            <w:r>
              <w:rPr>
                <w:rFonts w:hint="eastAsia"/>
                <w:sz w:val="21"/>
                <w:szCs w:val="24"/>
              </w:rPr>
              <w:t>130</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E6665">
            <w:pPr>
              <w:spacing w:beforeLines="0" w:afterLines="0"/>
              <w:jc w:val="center"/>
              <w:rPr>
                <w:rFonts w:hint="eastAsia"/>
                <w:sz w:val="21"/>
                <w:szCs w:val="24"/>
              </w:rPr>
            </w:pPr>
            <w:r>
              <w:rPr>
                <w:rFonts w:hint="eastAsia"/>
                <w:sz w:val="21"/>
                <w:szCs w:val="24"/>
              </w:rPr>
              <w:t>100</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070E1B">
            <w:pPr>
              <w:spacing w:beforeLines="0" w:afterLines="0"/>
              <w:jc w:val="center"/>
              <w:rPr>
                <w:rFonts w:hint="eastAsia"/>
                <w:sz w:val="21"/>
                <w:szCs w:val="24"/>
              </w:rPr>
            </w:pPr>
            <w:r>
              <w:rPr>
                <w:rFonts w:hint="eastAsia"/>
                <w:sz w:val="21"/>
                <w:szCs w:val="24"/>
              </w:rPr>
              <w:t>60</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F411D">
            <w:pPr>
              <w:spacing w:beforeLines="0" w:afterLines="0"/>
              <w:jc w:val="center"/>
              <w:rPr>
                <w:rFonts w:hint="eastAsia"/>
                <w:sz w:val="21"/>
                <w:szCs w:val="24"/>
              </w:rPr>
            </w:pPr>
            <w:r>
              <w:rPr>
                <w:rFonts w:hint="eastAsia"/>
                <w:sz w:val="21"/>
                <w:szCs w:val="24"/>
              </w:rPr>
              <w:t>20</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015A7">
            <w:pPr>
              <w:spacing w:beforeLines="0" w:afterLines="0"/>
              <w:jc w:val="center"/>
              <w:rPr>
                <w:rFonts w:hint="eastAsia"/>
                <w:sz w:val="21"/>
                <w:szCs w:val="24"/>
              </w:rPr>
            </w:pPr>
            <w:r>
              <w:rPr>
                <w:rFonts w:hint="eastAsia"/>
                <w:sz w:val="21"/>
                <w:szCs w:val="24"/>
              </w:rPr>
              <w:t>2</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03C877">
            <w:pPr>
              <w:spacing w:beforeLines="0" w:afterLines="0"/>
              <w:jc w:val="center"/>
              <w:rPr>
                <w:rFonts w:hint="eastAsia"/>
                <w:sz w:val="21"/>
                <w:szCs w:val="24"/>
              </w:rPr>
            </w:pPr>
          </w:p>
        </w:tc>
      </w:tr>
      <w:tr w14:paraId="0AF3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3254C1">
            <w:pPr>
              <w:spacing w:beforeLines="0" w:afterLines="0"/>
              <w:rPr>
                <w:rFonts w:hint="eastAsia" w:ascii="仿宋_GB2312" w:eastAsia="仿宋_GB2312"/>
                <w:sz w:val="21"/>
                <w:szCs w:val="24"/>
              </w:rPr>
            </w:pPr>
            <w:r>
              <w:rPr>
                <w:rFonts w:hint="eastAsia" w:ascii="仿宋_GB2312" w:eastAsia="仿宋_GB2312"/>
                <w:sz w:val="21"/>
                <w:szCs w:val="24"/>
              </w:rPr>
              <w:t>干果类：板栗、花椒、木姜子、银杏、核桃等树种</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F0518">
            <w:pPr>
              <w:spacing w:beforeLines="0" w:afterLines="0"/>
              <w:jc w:val="center"/>
              <w:rPr>
                <w:rFonts w:hint="eastAsia" w:ascii="仿宋_GB2312" w:eastAsia="仿宋_GB2312"/>
                <w:sz w:val="21"/>
                <w:szCs w:val="24"/>
              </w:rPr>
            </w:pPr>
            <w:r>
              <w:rPr>
                <w:rFonts w:hint="eastAsia" w:ascii="仿宋_GB2312" w:eastAsia="仿宋_GB2312"/>
                <w:sz w:val="21"/>
                <w:szCs w:val="24"/>
              </w:rPr>
              <w:t>规格</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67D1A">
            <w:pPr>
              <w:spacing w:beforeLines="0" w:afterLines="0"/>
              <w:jc w:val="center"/>
              <w:rPr>
                <w:rFonts w:hint="eastAsia" w:eastAsia="仿宋_GB2312"/>
                <w:sz w:val="21"/>
                <w:szCs w:val="24"/>
              </w:rPr>
            </w:pPr>
            <w:r>
              <w:rPr>
                <w:rFonts w:hint="eastAsia" w:eastAsia="仿宋_GB2312"/>
                <w:sz w:val="21"/>
                <w:szCs w:val="24"/>
              </w:rPr>
              <w:t>胸径≥20</w:t>
            </w:r>
          </w:p>
          <w:p w14:paraId="449D5208">
            <w:pPr>
              <w:spacing w:beforeLines="0" w:afterLines="0"/>
              <w:jc w:val="center"/>
              <w:rPr>
                <w:rFonts w:hint="eastAsia" w:eastAsia="仿宋_GB2312"/>
                <w:sz w:val="21"/>
                <w:szCs w:val="24"/>
              </w:rPr>
            </w:pPr>
            <w:r>
              <w:rPr>
                <w:rFonts w:hint="eastAsia" w:eastAsia="仿宋_GB2312"/>
                <w:sz w:val="21"/>
                <w:szCs w:val="24"/>
              </w:rPr>
              <w:t>cm</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B77D9">
            <w:pPr>
              <w:spacing w:beforeLines="0" w:afterLines="0"/>
              <w:jc w:val="center"/>
              <w:rPr>
                <w:rFonts w:hint="eastAsia" w:eastAsia="仿宋_GB2312"/>
                <w:sz w:val="21"/>
                <w:szCs w:val="24"/>
              </w:rPr>
            </w:pPr>
            <w:r>
              <w:rPr>
                <w:rFonts w:hint="eastAsia" w:eastAsia="仿宋_GB2312"/>
                <w:sz w:val="21"/>
                <w:szCs w:val="24"/>
              </w:rPr>
              <w:t>胸径15-20cm</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C66E6">
            <w:pPr>
              <w:spacing w:beforeLines="0" w:afterLines="0"/>
              <w:jc w:val="center"/>
              <w:rPr>
                <w:rFonts w:hint="eastAsia" w:eastAsia="仿宋_GB2312"/>
                <w:sz w:val="21"/>
                <w:szCs w:val="24"/>
              </w:rPr>
            </w:pPr>
            <w:r>
              <w:rPr>
                <w:rFonts w:hint="eastAsia" w:eastAsia="仿宋_GB2312"/>
                <w:sz w:val="21"/>
                <w:szCs w:val="24"/>
              </w:rPr>
              <w:t>胸径10-15</w:t>
            </w:r>
          </w:p>
          <w:p w14:paraId="6E4E5788">
            <w:pPr>
              <w:spacing w:beforeLines="0" w:afterLines="0"/>
              <w:jc w:val="center"/>
              <w:rPr>
                <w:rFonts w:hint="eastAsia" w:eastAsia="仿宋_GB2312"/>
                <w:sz w:val="21"/>
                <w:szCs w:val="24"/>
              </w:rPr>
            </w:pPr>
            <w:r>
              <w:rPr>
                <w:rFonts w:hint="eastAsia" w:eastAsia="仿宋_GB2312"/>
                <w:sz w:val="21"/>
                <w:szCs w:val="24"/>
              </w:rPr>
              <w:t>cm</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C20EED">
            <w:pPr>
              <w:spacing w:beforeLines="0" w:afterLines="0"/>
              <w:jc w:val="center"/>
              <w:rPr>
                <w:rFonts w:hint="eastAsia" w:eastAsia="仿宋_GB2312"/>
                <w:sz w:val="21"/>
                <w:szCs w:val="24"/>
              </w:rPr>
            </w:pPr>
            <w:r>
              <w:rPr>
                <w:rFonts w:hint="eastAsia" w:eastAsia="仿宋_GB2312"/>
                <w:sz w:val="21"/>
                <w:szCs w:val="24"/>
              </w:rPr>
              <w:t>胸径5-10cm（≥66株/亩）</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C59BF">
            <w:pPr>
              <w:spacing w:beforeLines="0" w:afterLines="0"/>
              <w:jc w:val="center"/>
              <w:rPr>
                <w:rFonts w:hint="eastAsia" w:eastAsia="仿宋_GB2312"/>
                <w:sz w:val="21"/>
                <w:szCs w:val="24"/>
              </w:rPr>
            </w:pPr>
            <w:r>
              <w:rPr>
                <w:rFonts w:hint="eastAsia" w:eastAsia="仿宋_GB2312"/>
                <w:sz w:val="21"/>
                <w:szCs w:val="24"/>
              </w:rPr>
              <w:t>胸径1-5cm（≥200株/亩）</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D299E">
            <w:pPr>
              <w:spacing w:beforeLines="0" w:afterLines="0"/>
              <w:jc w:val="center"/>
              <w:rPr>
                <w:rFonts w:hint="eastAsia" w:eastAsia="仿宋_GB2312"/>
                <w:sz w:val="21"/>
                <w:szCs w:val="24"/>
              </w:rPr>
            </w:pPr>
            <w:r>
              <w:rPr>
                <w:rFonts w:hint="eastAsia" w:eastAsia="仿宋_GB2312"/>
                <w:sz w:val="21"/>
                <w:szCs w:val="24"/>
              </w:rPr>
              <w:t>胸径≤1cm（≥2000</w:t>
            </w:r>
          </w:p>
          <w:p w14:paraId="28F341B2">
            <w:pPr>
              <w:spacing w:beforeLines="0" w:afterLines="0"/>
              <w:jc w:val="center"/>
              <w:rPr>
                <w:rFonts w:hint="eastAsia" w:eastAsia="仿宋_GB2312"/>
                <w:sz w:val="21"/>
                <w:szCs w:val="24"/>
              </w:rPr>
            </w:pPr>
            <w:r>
              <w:rPr>
                <w:rFonts w:hint="eastAsia" w:eastAsia="仿宋_GB2312"/>
                <w:sz w:val="21"/>
                <w:szCs w:val="24"/>
              </w:rPr>
              <w:t>株/亩）</w:t>
            </w:r>
          </w:p>
        </w:tc>
        <w:tc>
          <w:tcPr>
            <w:tcW w:w="1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7DBCFF">
            <w:pPr>
              <w:spacing w:beforeLines="0" w:afterLines="0"/>
              <w:jc w:val="center"/>
              <w:rPr>
                <w:rFonts w:hint="eastAsia" w:eastAsia="仿宋_GB2312"/>
                <w:sz w:val="21"/>
                <w:szCs w:val="24"/>
              </w:rPr>
            </w:pPr>
            <w:r>
              <w:rPr>
                <w:rFonts w:hint="eastAsia" w:eastAsia="仿宋_GB2312"/>
                <w:sz w:val="21"/>
                <w:szCs w:val="24"/>
              </w:rPr>
              <w:t>≥50株/亩</w:t>
            </w:r>
          </w:p>
        </w:tc>
      </w:tr>
      <w:tr w14:paraId="27F6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B20ACB">
            <w:pPr>
              <w:spacing w:beforeLines="0" w:afterLines="0"/>
              <w:jc w:val="center"/>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7F40E">
            <w:pPr>
              <w:spacing w:beforeLines="0" w:afterLines="0"/>
              <w:jc w:val="center"/>
              <w:rPr>
                <w:rFonts w:hint="eastAsia"/>
                <w:sz w:val="21"/>
                <w:szCs w:val="24"/>
              </w:rPr>
            </w:pPr>
            <w:r>
              <w:rPr>
                <w:rFonts w:hint="eastAsia" w:eastAsia="仿宋_GB2312"/>
                <w:sz w:val="21"/>
                <w:szCs w:val="24"/>
              </w:rPr>
              <w:t>成片</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7EE65">
            <w:pPr>
              <w:spacing w:beforeLines="0" w:afterLines="0"/>
              <w:jc w:val="center"/>
              <w:rPr>
                <w:rFonts w:hint="eastAsia"/>
                <w:sz w:val="21"/>
                <w:szCs w:val="24"/>
              </w:rPr>
            </w:pPr>
            <w:r>
              <w:rPr>
                <w:rFonts w:hint="eastAsia"/>
                <w:sz w:val="21"/>
                <w:szCs w:val="24"/>
              </w:rPr>
              <w:t>8000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43AFC">
            <w:pPr>
              <w:spacing w:beforeLines="0" w:afterLines="0"/>
              <w:jc w:val="center"/>
              <w:rPr>
                <w:rFonts w:hint="eastAsia"/>
                <w:sz w:val="21"/>
                <w:szCs w:val="24"/>
              </w:rPr>
            </w:pPr>
            <w:r>
              <w:rPr>
                <w:rFonts w:hint="eastAsia"/>
                <w:sz w:val="21"/>
                <w:szCs w:val="24"/>
              </w:rPr>
              <w:t>6500</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155CA1">
            <w:pPr>
              <w:spacing w:beforeLines="0" w:afterLines="0"/>
              <w:jc w:val="center"/>
              <w:rPr>
                <w:rFonts w:hint="eastAsia"/>
                <w:sz w:val="21"/>
                <w:szCs w:val="24"/>
              </w:rPr>
            </w:pPr>
            <w:r>
              <w:rPr>
                <w:rFonts w:hint="eastAsia"/>
                <w:sz w:val="21"/>
                <w:szCs w:val="24"/>
              </w:rPr>
              <w:t>5000</w:t>
            </w:r>
          </w:p>
        </w:tc>
        <w:tc>
          <w:tcPr>
            <w:tcW w:w="335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C8FD10">
            <w:pPr>
              <w:spacing w:beforeLines="0" w:afterLines="0"/>
              <w:jc w:val="center"/>
              <w:rPr>
                <w:rFonts w:hint="eastAsia"/>
                <w:sz w:val="21"/>
                <w:szCs w:val="24"/>
              </w:rPr>
            </w:pPr>
            <w:r>
              <w:rPr>
                <w:rFonts w:hint="eastAsia"/>
                <w:sz w:val="21"/>
                <w:szCs w:val="24"/>
              </w:rPr>
              <w:t>4000</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4BFAAA">
            <w:pPr>
              <w:spacing w:beforeLines="0" w:afterLines="0"/>
              <w:jc w:val="center"/>
              <w:rPr>
                <w:rFonts w:hint="eastAsia"/>
                <w:sz w:val="21"/>
                <w:szCs w:val="24"/>
              </w:rPr>
            </w:pPr>
          </w:p>
        </w:tc>
      </w:tr>
      <w:tr w14:paraId="661A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CBA5A6">
            <w:pPr>
              <w:spacing w:beforeLines="0" w:afterLines="0"/>
              <w:jc w:val="center"/>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D3E4B">
            <w:pPr>
              <w:spacing w:beforeLines="0" w:afterLines="0"/>
              <w:jc w:val="center"/>
              <w:rPr>
                <w:rFonts w:hint="eastAsia"/>
                <w:sz w:val="21"/>
                <w:szCs w:val="24"/>
              </w:rPr>
            </w:pPr>
            <w:r>
              <w:rPr>
                <w:rFonts w:hint="eastAsia" w:eastAsia="仿宋_GB2312"/>
                <w:sz w:val="21"/>
                <w:szCs w:val="24"/>
              </w:rPr>
              <w:t>零星</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BBD712">
            <w:pPr>
              <w:spacing w:beforeLines="0" w:afterLines="0"/>
              <w:jc w:val="center"/>
              <w:rPr>
                <w:rFonts w:hint="eastAsia"/>
                <w:sz w:val="21"/>
                <w:szCs w:val="24"/>
              </w:rPr>
            </w:pPr>
            <w:r>
              <w:rPr>
                <w:rFonts w:hint="eastAsia"/>
                <w:sz w:val="21"/>
                <w:szCs w:val="24"/>
              </w:rPr>
              <w:t>160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3BF20">
            <w:pPr>
              <w:spacing w:beforeLines="0" w:afterLines="0"/>
              <w:jc w:val="center"/>
              <w:rPr>
                <w:rFonts w:hint="eastAsia"/>
                <w:sz w:val="21"/>
                <w:szCs w:val="24"/>
              </w:rPr>
            </w:pPr>
            <w:r>
              <w:rPr>
                <w:rFonts w:hint="eastAsia"/>
                <w:sz w:val="21"/>
                <w:szCs w:val="24"/>
              </w:rPr>
              <w:t>130</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0B5F6">
            <w:pPr>
              <w:spacing w:beforeLines="0" w:afterLines="0"/>
              <w:jc w:val="center"/>
              <w:rPr>
                <w:rFonts w:hint="eastAsia"/>
                <w:sz w:val="21"/>
                <w:szCs w:val="24"/>
              </w:rPr>
            </w:pPr>
            <w:r>
              <w:rPr>
                <w:rFonts w:hint="eastAsia"/>
                <w:sz w:val="21"/>
                <w:szCs w:val="24"/>
              </w:rPr>
              <w:t>100</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003961">
            <w:pPr>
              <w:spacing w:beforeLines="0" w:afterLines="0"/>
              <w:jc w:val="center"/>
              <w:rPr>
                <w:rFonts w:hint="eastAsia"/>
                <w:sz w:val="21"/>
                <w:szCs w:val="24"/>
              </w:rPr>
            </w:pPr>
            <w:r>
              <w:rPr>
                <w:rFonts w:hint="eastAsia"/>
                <w:sz w:val="21"/>
                <w:szCs w:val="24"/>
              </w:rPr>
              <w:t>60</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A67C7">
            <w:pPr>
              <w:spacing w:beforeLines="0" w:afterLines="0"/>
              <w:jc w:val="center"/>
              <w:rPr>
                <w:rFonts w:hint="eastAsia"/>
                <w:sz w:val="21"/>
                <w:szCs w:val="24"/>
              </w:rPr>
            </w:pPr>
            <w:r>
              <w:rPr>
                <w:rFonts w:hint="eastAsia"/>
                <w:sz w:val="21"/>
                <w:szCs w:val="24"/>
              </w:rPr>
              <w:t>20</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98A2A">
            <w:pPr>
              <w:spacing w:beforeLines="0" w:afterLines="0"/>
              <w:jc w:val="center"/>
              <w:rPr>
                <w:rFonts w:hint="eastAsia"/>
                <w:sz w:val="21"/>
                <w:szCs w:val="24"/>
              </w:rPr>
            </w:pPr>
            <w:r>
              <w:rPr>
                <w:rFonts w:hint="eastAsia"/>
                <w:sz w:val="21"/>
                <w:szCs w:val="24"/>
              </w:rPr>
              <w:t>2</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727A0A">
            <w:pPr>
              <w:spacing w:beforeLines="0" w:afterLines="0"/>
              <w:jc w:val="center"/>
              <w:rPr>
                <w:rFonts w:hint="eastAsia"/>
                <w:sz w:val="21"/>
                <w:szCs w:val="24"/>
              </w:rPr>
            </w:pPr>
          </w:p>
        </w:tc>
      </w:tr>
      <w:tr w14:paraId="6EE9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4533BD">
            <w:pPr>
              <w:spacing w:beforeLines="0" w:afterLines="0"/>
              <w:jc w:val="center"/>
              <w:rPr>
                <w:rFonts w:hint="eastAsia" w:ascii="仿宋_GB2312" w:eastAsia="仿宋_GB2312"/>
                <w:sz w:val="21"/>
                <w:szCs w:val="24"/>
              </w:rPr>
            </w:pPr>
            <w:r>
              <w:rPr>
                <w:rFonts w:hint="eastAsia" w:ascii="仿宋_GB2312" w:eastAsia="仿宋_GB2312"/>
                <w:sz w:val="21"/>
                <w:szCs w:val="24"/>
              </w:rPr>
              <w:t>茶叶、桑叶</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D1D5AB">
            <w:pPr>
              <w:spacing w:beforeLines="0" w:afterLines="0"/>
              <w:jc w:val="center"/>
              <w:rPr>
                <w:rFonts w:hint="eastAsia" w:ascii="仿宋_GB2312" w:eastAsia="仿宋_GB2312"/>
                <w:sz w:val="21"/>
                <w:szCs w:val="24"/>
              </w:rPr>
            </w:pPr>
            <w:r>
              <w:rPr>
                <w:rFonts w:hint="eastAsia" w:ascii="仿宋_GB2312" w:eastAsia="仿宋_GB2312"/>
                <w:sz w:val="21"/>
                <w:szCs w:val="24"/>
              </w:rPr>
              <w:t>规格</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531C2">
            <w:pPr>
              <w:spacing w:beforeLines="0" w:afterLines="0"/>
              <w:jc w:val="center"/>
              <w:rPr>
                <w:rFonts w:hint="eastAsia" w:eastAsia="仿宋_GB2312"/>
                <w:sz w:val="21"/>
                <w:szCs w:val="24"/>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C6ABB">
            <w:pPr>
              <w:spacing w:beforeLines="0" w:afterLines="0"/>
              <w:ind w:left="-78" w:leftChars="-37" w:right="-73" w:rightChars="-35"/>
              <w:jc w:val="center"/>
              <w:rPr>
                <w:rFonts w:hint="eastAsia" w:eastAsia="仿宋_GB2312"/>
                <w:sz w:val="21"/>
                <w:szCs w:val="24"/>
              </w:rPr>
            </w:pPr>
            <w:r>
              <w:rPr>
                <w:rFonts w:hint="eastAsia" w:eastAsia="仿宋_GB2312"/>
                <w:sz w:val="21"/>
                <w:szCs w:val="24"/>
              </w:rPr>
              <w:t>≥7年生</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615FA">
            <w:pPr>
              <w:spacing w:beforeLines="0" w:afterLines="0"/>
              <w:ind w:left="-141" w:leftChars="-67" w:right="-141" w:rightChars="-67"/>
              <w:jc w:val="center"/>
              <w:rPr>
                <w:rFonts w:hint="eastAsia" w:eastAsia="仿宋_GB2312"/>
                <w:sz w:val="21"/>
                <w:szCs w:val="24"/>
              </w:rPr>
            </w:pPr>
            <w:r>
              <w:rPr>
                <w:rFonts w:hint="eastAsia" w:eastAsia="仿宋_GB2312"/>
                <w:sz w:val="21"/>
                <w:szCs w:val="24"/>
              </w:rPr>
              <w:t>5-7年生</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7BB6B3">
            <w:pPr>
              <w:spacing w:beforeLines="0" w:afterLines="0"/>
              <w:jc w:val="center"/>
              <w:rPr>
                <w:rFonts w:hint="eastAsia" w:eastAsia="仿宋_GB2312"/>
                <w:sz w:val="21"/>
                <w:szCs w:val="24"/>
              </w:rPr>
            </w:pPr>
            <w:r>
              <w:rPr>
                <w:rFonts w:hint="eastAsia" w:eastAsia="仿宋_GB2312"/>
                <w:sz w:val="21"/>
                <w:szCs w:val="24"/>
              </w:rPr>
              <w:t>3-5年生</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B97F3">
            <w:pPr>
              <w:spacing w:beforeLines="0" w:afterLines="0"/>
              <w:ind w:left="-149" w:leftChars="-71" w:right="-92" w:rightChars="-44"/>
              <w:jc w:val="center"/>
              <w:rPr>
                <w:rFonts w:hint="eastAsia" w:eastAsia="仿宋_GB2312"/>
                <w:sz w:val="21"/>
                <w:szCs w:val="24"/>
              </w:rPr>
            </w:pPr>
            <w:r>
              <w:rPr>
                <w:rFonts w:hint="eastAsia" w:eastAsia="仿宋_GB2312"/>
                <w:sz w:val="21"/>
                <w:szCs w:val="24"/>
              </w:rPr>
              <w:t>2-3年生</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178C1">
            <w:pPr>
              <w:spacing w:beforeLines="0" w:afterLines="0"/>
              <w:jc w:val="center"/>
              <w:rPr>
                <w:rFonts w:hint="eastAsia" w:eastAsia="仿宋_GB2312"/>
                <w:sz w:val="21"/>
                <w:szCs w:val="24"/>
              </w:rPr>
            </w:pPr>
            <w:r>
              <w:rPr>
                <w:rFonts w:hint="eastAsia" w:eastAsia="仿宋_GB2312"/>
                <w:sz w:val="21"/>
                <w:szCs w:val="24"/>
              </w:rPr>
              <w:t>＜2年生</w:t>
            </w:r>
          </w:p>
        </w:tc>
        <w:tc>
          <w:tcPr>
            <w:tcW w:w="1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280059">
            <w:pPr>
              <w:spacing w:beforeLines="0" w:afterLines="0"/>
              <w:jc w:val="center"/>
              <w:rPr>
                <w:rFonts w:hint="eastAsia" w:eastAsia="仿宋_GB2312"/>
                <w:sz w:val="21"/>
                <w:szCs w:val="24"/>
              </w:rPr>
            </w:pPr>
            <w:r>
              <w:rPr>
                <w:rFonts w:hint="eastAsia" w:eastAsia="仿宋_GB2312"/>
                <w:sz w:val="21"/>
                <w:szCs w:val="24"/>
              </w:rPr>
              <w:t>覆盖度：</w:t>
            </w:r>
          </w:p>
          <w:p w14:paraId="58100BAE">
            <w:pPr>
              <w:spacing w:beforeLines="0" w:afterLines="0"/>
              <w:jc w:val="center"/>
              <w:rPr>
                <w:rFonts w:hint="eastAsia" w:eastAsia="仿宋_GB2312"/>
                <w:sz w:val="21"/>
                <w:szCs w:val="24"/>
              </w:rPr>
            </w:pPr>
            <w:r>
              <w:rPr>
                <w:rFonts w:hint="eastAsia" w:eastAsia="仿宋_GB2312"/>
                <w:sz w:val="21"/>
                <w:szCs w:val="24"/>
              </w:rPr>
              <w:t xml:space="preserve">≥90% </w:t>
            </w:r>
          </w:p>
        </w:tc>
      </w:tr>
      <w:tr w14:paraId="0ECF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20F73F">
            <w:pPr>
              <w:spacing w:beforeLines="0" w:afterLines="0"/>
              <w:jc w:val="center"/>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5A90E">
            <w:pPr>
              <w:spacing w:beforeLines="0" w:afterLines="0"/>
              <w:jc w:val="center"/>
              <w:rPr>
                <w:rFonts w:hint="eastAsia"/>
                <w:sz w:val="21"/>
                <w:szCs w:val="24"/>
              </w:rPr>
            </w:pPr>
            <w:r>
              <w:rPr>
                <w:rFonts w:hint="eastAsia" w:eastAsia="仿宋_GB2312"/>
                <w:sz w:val="21"/>
                <w:szCs w:val="24"/>
              </w:rPr>
              <w:t>成片</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43997">
            <w:pPr>
              <w:spacing w:beforeLines="0" w:afterLines="0"/>
              <w:jc w:val="center"/>
              <w:rPr>
                <w:rFonts w:hint="eastAsia"/>
                <w:sz w:val="21"/>
                <w:szCs w:val="24"/>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AFC26">
            <w:pPr>
              <w:spacing w:beforeLines="0" w:afterLines="0"/>
              <w:jc w:val="center"/>
              <w:rPr>
                <w:rFonts w:hint="eastAsia"/>
                <w:sz w:val="21"/>
                <w:szCs w:val="24"/>
              </w:rPr>
            </w:pPr>
            <w:r>
              <w:rPr>
                <w:rFonts w:hint="eastAsia"/>
                <w:sz w:val="21"/>
                <w:szCs w:val="24"/>
              </w:rPr>
              <w:t>8000</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F8B27">
            <w:pPr>
              <w:spacing w:beforeLines="0" w:afterLines="0"/>
              <w:jc w:val="center"/>
              <w:rPr>
                <w:rFonts w:hint="eastAsia"/>
                <w:sz w:val="21"/>
                <w:szCs w:val="24"/>
              </w:rPr>
            </w:pPr>
            <w:r>
              <w:rPr>
                <w:rFonts w:hint="eastAsia"/>
                <w:sz w:val="21"/>
                <w:szCs w:val="24"/>
              </w:rPr>
              <w:t>6670</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595CE8">
            <w:pPr>
              <w:spacing w:beforeLines="0" w:afterLines="0"/>
              <w:jc w:val="center"/>
              <w:rPr>
                <w:rFonts w:hint="eastAsia"/>
                <w:sz w:val="21"/>
                <w:szCs w:val="24"/>
              </w:rPr>
            </w:pPr>
            <w:r>
              <w:rPr>
                <w:rFonts w:hint="eastAsia"/>
                <w:sz w:val="21"/>
                <w:szCs w:val="24"/>
              </w:rPr>
              <w:t>5340</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49FCAA">
            <w:pPr>
              <w:spacing w:beforeLines="0" w:afterLines="0"/>
              <w:jc w:val="center"/>
              <w:rPr>
                <w:rFonts w:hint="eastAsia"/>
                <w:sz w:val="21"/>
                <w:szCs w:val="24"/>
              </w:rPr>
            </w:pPr>
            <w:r>
              <w:rPr>
                <w:rFonts w:hint="eastAsia"/>
                <w:sz w:val="21"/>
                <w:szCs w:val="24"/>
              </w:rPr>
              <w:t>4000</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BADD8">
            <w:pPr>
              <w:spacing w:beforeLines="0" w:afterLines="0"/>
              <w:jc w:val="center"/>
              <w:rPr>
                <w:rFonts w:hint="eastAsia"/>
                <w:sz w:val="21"/>
                <w:szCs w:val="24"/>
              </w:rPr>
            </w:pPr>
            <w:r>
              <w:rPr>
                <w:rFonts w:hint="eastAsia"/>
                <w:sz w:val="21"/>
                <w:szCs w:val="24"/>
              </w:rPr>
              <w:t>2670</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3A8CA4">
            <w:pPr>
              <w:spacing w:beforeLines="0" w:afterLines="0"/>
              <w:jc w:val="center"/>
              <w:rPr>
                <w:rFonts w:hint="eastAsia"/>
                <w:sz w:val="21"/>
                <w:szCs w:val="24"/>
              </w:rPr>
            </w:pPr>
          </w:p>
        </w:tc>
      </w:tr>
      <w:tr w14:paraId="6FE5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5ADFC8">
            <w:pPr>
              <w:spacing w:beforeLines="0" w:afterLines="0"/>
              <w:jc w:val="center"/>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C30D2">
            <w:pPr>
              <w:spacing w:beforeLines="0" w:afterLines="0"/>
              <w:jc w:val="center"/>
              <w:rPr>
                <w:rFonts w:hint="eastAsia"/>
                <w:sz w:val="21"/>
                <w:szCs w:val="24"/>
              </w:rPr>
            </w:pPr>
            <w:r>
              <w:rPr>
                <w:rFonts w:hint="eastAsia" w:eastAsia="仿宋_GB2312"/>
                <w:sz w:val="21"/>
                <w:szCs w:val="24"/>
              </w:rPr>
              <w:t>零星</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D74CC">
            <w:pPr>
              <w:spacing w:beforeLines="0" w:afterLines="0"/>
              <w:jc w:val="center"/>
              <w:rPr>
                <w:rFonts w:hint="eastAsia"/>
                <w:sz w:val="21"/>
                <w:szCs w:val="24"/>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D1A30">
            <w:pPr>
              <w:spacing w:beforeLines="0" w:afterLines="0"/>
              <w:ind w:left="-258" w:leftChars="-123" w:right="-252" w:rightChars="-120"/>
              <w:jc w:val="center"/>
              <w:rPr>
                <w:rFonts w:hint="eastAsia"/>
                <w:sz w:val="21"/>
                <w:szCs w:val="24"/>
              </w:rPr>
            </w:pPr>
            <w:r>
              <w:rPr>
                <w:rFonts w:hint="eastAsia"/>
                <w:sz w:val="21"/>
                <w:szCs w:val="24"/>
              </w:rPr>
              <w:t>12</w:t>
            </w:r>
            <w:r>
              <w:rPr>
                <w:rFonts w:hint="eastAsia" w:eastAsia="仿宋_GB2312"/>
                <w:sz w:val="21"/>
                <w:szCs w:val="24"/>
              </w:rPr>
              <w:t>元/m</w:t>
            </w:r>
            <w:r>
              <w:rPr>
                <w:rFonts w:hint="eastAsia"/>
                <w:sz w:val="21"/>
                <w:szCs w:val="24"/>
                <w:vertAlign w:val="superscript"/>
              </w:rPr>
              <w:t>2</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B4025">
            <w:pPr>
              <w:spacing w:beforeLines="0" w:afterLines="0"/>
              <w:ind w:left="-141" w:leftChars="-67" w:right="-141" w:rightChars="-67"/>
              <w:jc w:val="center"/>
              <w:rPr>
                <w:rFonts w:hint="eastAsia"/>
                <w:sz w:val="21"/>
                <w:szCs w:val="24"/>
              </w:rPr>
            </w:pPr>
            <w:r>
              <w:rPr>
                <w:rFonts w:hint="eastAsia"/>
                <w:sz w:val="21"/>
                <w:szCs w:val="24"/>
              </w:rPr>
              <w:t>10</w:t>
            </w:r>
            <w:r>
              <w:rPr>
                <w:rFonts w:hint="eastAsia" w:eastAsia="仿宋_GB2312"/>
                <w:sz w:val="21"/>
                <w:szCs w:val="24"/>
              </w:rPr>
              <w:t>元/m</w:t>
            </w:r>
            <w:r>
              <w:rPr>
                <w:rFonts w:hint="eastAsia"/>
                <w:sz w:val="21"/>
                <w:szCs w:val="24"/>
                <w:vertAlign w:val="superscript"/>
              </w:rPr>
              <w:t>2</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FD872C">
            <w:pPr>
              <w:spacing w:beforeLines="0" w:afterLines="0"/>
              <w:jc w:val="center"/>
              <w:rPr>
                <w:rFonts w:hint="eastAsia"/>
                <w:sz w:val="21"/>
                <w:szCs w:val="24"/>
              </w:rPr>
            </w:pPr>
            <w:r>
              <w:rPr>
                <w:rFonts w:hint="eastAsia"/>
                <w:sz w:val="21"/>
                <w:szCs w:val="24"/>
              </w:rPr>
              <w:t>8</w:t>
            </w:r>
            <w:r>
              <w:rPr>
                <w:rFonts w:hint="eastAsia" w:eastAsia="仿宋_GB2312"/>
                <w:sz w:val="21"/>
                <w:szCs w:val="24"/>
              </w:rPr>
              <w:t>元/m</w:t>
            </w:r>
            <w:r>
              <w:rPr>
                <w:rFonts w:hint="eastAsia"/>
                <w:sz w:val="21"/>
                <w:szCs w:val="24"/>
                <w:vertAlign w:val="superscript"/>
              </w:rPr>
              <w:t>2</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27313">
            <w:pPr>
              <w:spacing w:beforeLines="0" w:afterLines="0"/>
              <w:jc w:val="center"/>
              <w:rPr>
                <w:rFonts w:hint="eastAsia"/>
                <w:sz w:val="21"/>
                <w:szCs w:val="24"/>
              </w:rPr>
            </w:pPr>
            <w:r>
              <w:rPr>
                <w:rFonts w:hint="eastAsia"/>
                <w:sz w:val="21"/>
                <w:szCs w:val="24"/>
              </w:rPr>
              <w:t>6</w:t>
            </w:r>
            <w:r>
              <w:rPr>
                <w:rFonts w:hint="eastAsia" w:eastAsia="仿宋_GB2312"/>
                <w:sz w:val="21"/>
                <w:szCs w:val="24"/>
              </w:rPr>
              <w:t>元/m</w:t>
            </w:r>
            <w:r>
              <w:rPr>
                <w:rFonts w:hint="eastAsia"/>
                <w:sz w:val="21"/>
                <w:szCs w:val="24"/>
                <w:vertAlign w:val="superscript"/>
              </w:rPr>
              <w:t>2</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8F97B">
            <w:pPr>
              <w:spacing w:beforeLines="0" w:afterLines="0"/>
              <w:jc w:val="center"/>
              <w:rPr>
                <w:rFonts w:hint="eastAsia"/>
                <w:sz w:val="21"/>
                <w:szCs w:val="24"/>
              </w:rPr>
            </w:pPr>
            <w:r>
              <w:rPr>
                <w:rFonts w:hint="eastAsia"/>
                <w:sz w:val="21"/>
                <w:szCs w:val="24"/>
              </w:rPr>
              <w:t>4</w:t>
            </w:r>
            <w:r>
              <w:rPr>
                <w:rFonts w:hint="eastAsia" w:eastAsia="仿宋_GB2312"/>
                <w:sz w:val="21"/>
                <w:szCs w:val="24"/>
              </w:rPr>
              <w:t>元/m</w:t>
            </w:r>
            <w:r>
              <w:rPr>
                <w:rFonts w:hint="eastAsia"/>
                <w:sz w:val="21"/>
                <w:szCs w:val="24"/>
                <w:vertAlign w:val="superscript"/>
              </w:rPr>
              <w:t>2</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2EA766">
            <w:pPr>
              <w:spacing w:beforeLines="0" w:afterLines="0"/>
              <w:jc w:val="center"/>
              <w:rPr>
                <w:rFonts w:hint="eastAsia"/>
                <w:sz w:val="21"/>
                <w:szCs w:val="24"/>
              </w:rPr>
            </w:pPr>
          </w:p>
        </w:tc>
      </w:tr>
      <w:tr w14:paraId="6900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95896FF">
            <w:pPr>
              <w:spacing w:beforeLines="0" w:afterLines="0"/>
              <w:rPr>
                <w:rFonts w:hint="eastAsia" w:ascii="仿宋_GB2312" w:eastAsia="仿宋_GB2312"/>
                <w:sz w:val="21"/>
                <w:szCs w:val="24"/>
              </w:rPr>
            </w:pPr>
            <w:r>
              <w:rPr>
                <w:rFonts w:hint="eastAsia" w:ascii="仿宋_GB2312" w:eastAsia="仿宋_GB2312"/>
                <w:sz w:val="21"/>
                <w:szCs w:val="24"/>
              </w:rPr>
              <w:t>乔木类：桐子、木梓、腊子树、棕榈、剑棕、万年青、大叶黄杨等树种</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661C8">
            <w:pPr>
              <w:spacing w:beforeLines="0" w:afterLines="0"/>
              <w:jc w:val="center"/>
              <w:rPr>
                <w:rFonts w:hint="eastAsia" w:ascii="仿宋_GB2312" w:eastAsia="仿宋_GB2312"/>
                <w:sz w:val="21"/>
                <w:szCs w:val="24"/>
              </w:rPr>
            </w:pPr>
            <w:r>
              <w:rPr>
                <w:rFonts w:hint="eastAsia" w:ascii="仿宋_GB2312" w:eastAsia="仿宋_GB2312"/>
                <w:sz w:val="21"/>
                <w:szCs w:val="24"/>
              </w:rPr>
              <w:t>规格</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51F07">
            <w:pPr>
              <w:spacing w:beforeLines="0" w:afterLines="0"/>
              <w:jc w:val="center"/>
              <w:rPr>
                <w:rFonts w:hint="eastAsia" w:eastAsia="仿宋_GB2312"/>
                <w:sz w:val="21"/>
                <w:szCs w:val="24"/>
              </w:rPr>
            </w:pPr>
            <w:r>
              <w:rPr>
                <w:rFonts w:hint="eastAsia" w:eastAsia="仿宋_GB2312"/>
                <w:sz w:val="21"/>
                <w:szCs w:val="24"/>
              </w:rPr>
              <w:t>胸径≥20</w:t>
            </w:r>
          </w:p>
          <w:p w14:paraId="3F59A6F7">
            <w:pPr>
              <w:spacing w:beforeLines="0" w:afterLines="0"/>
              <w:jc w:val="center"/>
              <w:rPr>
                <w:rFonts w:hint="eastAsia" w:eastAsia="仿宋_GB2312"/>
                <w:sz w:val="21"/>
                <w:szCs w:val="24"/>
              </w:rPr>
            </w:pPr>
            <w:r>
              <w:rPr>
                <w:rFonts w:hint="eastAsia" w:eastAsia="仿宋_GB2312"/>
                <w:sz w:val="21"/>
                <w:szCs w:val="24"/>
              </w:rPr>
              <w:t>cm</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05ED9">
            <w:pPr>
              <w:spacing w:beforeLines="0" w:afterLines="0"/>
              <w:jc w:val="center"/>
              <w:rPr>
                <w:rFonts w:hint="eastAsia" w:eastAsia="仿宋_GB2312"/>
                <w:sz w:val="21"/>
                <w:szCs w:val="24"/>
              </w:rPr>
            </w:pPr>
            <w:r>
              <w:rPr>
                <w:rFonts w:hint="eastAsia" w:eastAsia="仿宋_GB2312"/>
                <w:sz w:val="21"/>
                <w:szCs w:val="24"/>
              </w:rPr>
              <w:t>胸径15-20cm</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A6D0E">
            <w:pPr>
              <w:spacing w:beforeLines="0" w:afterLines="0"/>
              <w:jc w:val="center"/>
              <w:rPr>
                <w:rFonts w:hint="eastAsia" w:eastAsia="仿宋_GB2312"/>
                <w:sz w:val="21"/>
                <w:szCs w:val="24"/>
              </w:rPr>
            </w:pPr>
            <w:r>
              <w:rPr>
                <w:rFonts w:hint="eastAsia" w:eastAsia="仿宋_GB2312"/>
                <w:sz w:val="21"/>
                <w:szCs w:val="24"/>
              </w:rPr>
              <w:t>胸径10-15</w:t>
            </w:r>
          </w:p>
          <w:p w14:paraId="25C5FF52">
            <w:pPr>
              <w:spacing w:beforeLines="0" w:afterLines="0"/>
              <w:jc w:val="center"/>
              <w:rPr>
                <w:rFonts w:hint="eastAsia" w:eastAsia="仿宋_GB2312"/>
                <w:sz w:val="21"/>
                <w:szCs w:val="24"/>
              </w:rPr>
            </w:pPr>
            <w:r>
              <w:rPr>
                <w:rFonts w:hint="eastAsia" w:eastAsia="仿宋_GB2312"/>
                <w:sz w:val="21"/>
                <w:szCs w:val="24"/>
              </w:rPr>
              <w:t>cm</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A72FFD">
            <w:pPr>
              <w:spacing w:beforeLines="0" w:afterLines="0"/>
              <w:jc w:val="center"/>
              <w:rPr>
                <w:rFonts w:hint="eastAsia" w:eastAsia="仿宋_GB2312"/>
                <w:sz w:val="21"/>
                <w:szCs w:val="24"/>
              </w:rPr>
            </w:pPr>
            <w:r>
              <w:rPr>
                <w:rFonts w:hint="eastAsia" w:eastAsia="仿宋_GB2312"/>
                <w:sz w:val="21"/>
                <w:szCs w:val="24"/>
              </w:rPr>
              <w:t>胸径5-10cm（≥100</w:t>
            </w:r>
          </w:p>
          <w:p w14:paraId="75399A21">
            <w:pPr>
              <w:spacing w:beforeLines="0" w:afterLines="0"/>
              <w:jc w:val="center"/>
              <w:rPr>
                <w:rFonts w:hint="eastAsia" w:eastAsia="仿宋_GB2312"/>
                <w:sz w:val="21"/>
                <w:szCs w:val="24"/>
              </w:rPr>
            </w:pPr>
            <w:r>
              <w:rPr>
                <w:rFonts w:hint="eastAsia" w:eastAsia="仿宋_GB2312"/>
                <w:sz w:val="21"/>
                <w:szCs w:val="24"/>
              </w:rPr>
              <w:t>株/亩）</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5A013">
            <w:pPr>
              <w:spacing w:beforeLines="0" w:afterLines="0"/>
              <w:jc w:val="center"/>
              <w:rPr>
                <w:rFonts w:hint="eastAsia" w:eastAsia="仿宋_GB2312"/>
                <w:sz w:val="21"/>
                <w:szCs w:val="24"/>
              </w:rPr>
            </w:pPr>
            <w:r>
              <w:rPr>
                <w:rFonts w:hint="eastAsia" w:eastAsia="仿宋_GB2312"/>
                <w:sz w:val="21"/>
                <w:szCs w:val="24"/>
              </w:rPr>
              <w:t>胸径1-5cm（≥415株/亩）</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DAEF5">
            <w:pPr>
              <w:spacing w:beforeLines="0" w:afterLines="0"/>
              <w:jc w:val="center"/>
              <w:rPr>
                <w:rFonts w:hint="eastAsia" w:eastAsia="仿宋_GB2312"/>
                <w:sz w:val="21"/>
                <w:szCs w:val="24"/>
              </w:rPr>
            </w:pPr>
            <w:r>
              <w:rPr>
                <w:rFonts w:hint="eastAsia" w:eastAsia="仿宋_GB2312"/>
                <w:sz w:val="21"/>
                <w:szCs w:val="24"/>
              </w:rPr>
              <w:t>胸径≤1cm（≥1250株/亩）</w:t>
            </w:r>
          </w:p>
        </w:tc>
        <w:tc>
          <w:tcPr>
            <w:tcW w:w="1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A72A13">
            <w:pPr>
              <w:spacing w:beforeLines="0" w:afterLines="0"/>
              <w:jc w:val="center"/>
              <w:rPr>
                <w:rFonts w:hint="eastAsia" w:eastAsia="仿宋_GB2312"/>
                <w:sz w:val="21"/>
                <w:szCs w:val="24"/>
              </w:rPr>
            </w:pPr>
            <w:r>
              <w:rPr>
                <w:rFonts w:hint="eastAsia" w:eastAsia="仿宋_GB2312"/>
                <w:sz w:val="21"/>
                <w:szCs w:val="24"/>
              </w:rPr>
              <w:t>≥60株/亩</w:t>
            </w:r>
          </w:p>
        </w:tc>
      </w:tr>
      <w:tr w14:paraId="63BF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44604E">
            <w:pPr>
              <w:spacing w:beforeLines="0" w:afterLines="0"/>
              <w:jc w:val="center"/>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D5EA4">
            <w:pPr>
              <w:spacing w:beforeLines="0" w:afterLines="0"/>
              <w:jc w:val="center"/>
              <w:rPr>
                <w:rFonts w:hint="eastAsia"/>
                <w:sz w:val="21"/>
                <w:szCs w:val="24"/>
              </w:rPr>
            </w:pPr>
            <w:r>
              <w:rPr>
                <w:rFonts w:hint="eastAsia" w:eastAsia="仿宋_GB2312"/>
                <w:sz w:val="21"/>
                <w:szCs w:val="24"/>
              </w:rPr>
              <w:t>成片</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5604F">
            <w:pPr>
              <w:spacing w:beforeLines="0" w:afterLines="0"/>
              <w:jc w:val="center"/>
              <w:rPr>
                <w:rFonts w:hint="eastAsia"/>
                <w:sz w:val="21"/>
                <w:szCs w:val="24"/>
              </w:rPr>
            </w:pPr>
            <w:r>
              <w:rPr>
                <w:rFonts w:hint="eastAsia"/>
                <w:sz w:val="21"/>
                <w:szCs w:val="24"/>
              </w:rPr>
              <w:t>4200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0E3B8">
            <w:pPr>
              <w:spacing w:beforeLines="0" w:afterLines="0"/>
              <w:jc w:val="center"/>
              <w:rPr>
                <w:rFonts w:hint="eastAsia"/>
                <w:sz w:val="21"/>
                <w:szCs w:val="24"/>
              </w:rPr>
            </w:pPr>
            <w:r>
              <w:rPr>
                <w:rFonts w:hint="eastAsia"/>
                <w:sz w:val="21"/>
                <w:szCs w:val="24"/>
              </w:rPr>
              <w:t>3000</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0FEA1">
            <w:pPr>
              <w:spacing w:beforeLines="0" w:afterLines="0"/>
              <w:jc w:val="center"/>
              <w:rPr>
                <w:rFonts w:hint="eastAsia"/>
                <w:sz w:val="21"/>
                <w:szCs w:val="24"/>
              </w:rPr>
            </w:pPr>
            <w:r>
              <w:rPr>
                <w:rFonts w:hint="eastAsia"/>
                <w:sz w:val="21"/>
                <w:szCs w:val="24"/>
              </w:rPr>
              <w:t>2800</w:t>
            </w:r>
          </w:p>
        </w:tc>
        <w:tc>
          <w:tcPr>
            <w:tcW w:w="335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5456F53">
            <w:pPr>
              <w:spacing w:beforeLines="0" w:afterLines="0"/>
              <w:jc w:val="center"/>
              <w:rPr>
                <w:rFonts w:hint="eastAsia"/>
                <w:sz w:val="21"/>
                <w:szCs w:val="24"/>
              </w:rPr>
            </w:pPr>
            <w:r>
              <w:rPr>
                <w:rFonts w:hint="eastAsia"/>
                <w:sz w:val="21"/>
                <w:szCs w:val="24"/>
              </w:rPr>
              <w:t>2500</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A9AA4A">
            <w:pPr>
              <w:spacing w:beforeLines="0" w:afterLines="0"/>
              <w:jc w:val="center"/>
              <w:rPr>
                <w:rFonts w:hint="eastAsia"/>
                <w:sz w:val="21"/>
                <w:szCs w:val="24"/>
              </w:rPr>
            </w:pPr>
          </w:p>
        </w:tc>
      </w:tr>
      <w:tr w14:paraId="112F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5A838E">
            <w:pPr>
              <w:spacing w:beforeLines="0" w:afterLines="0"/>
              <w:jc w:val="center"/>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DFFAD">
            <w:pPr>
              <w:spacing w:beforeLines="0" w:afterLines="0"/>
              <w:jc w:val="center"/>
              <w:rPr>
                <w:rFonts w:hint="eastAsia"/>
                <w:sz w:val="21"/>
                <w:szCs w:val="24"/>
              </w:rPr>
            </w:pPr>
            <w:r>
              <w:rPr>
                <w:rFonts w:hint="eastAsia" w:eastAsia="仿宋_GB2312"/>
                <w:sz w:val="21"/>
                <w:szCs w:val="24"/>
              </w:rPr>
              <w:t>零星</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2733A">
            <w:pPr>
              <w:spacing w:beforeLines="0" w:afterLines="0"/>
              <w:jc w:val="center"/>
              <w:rPr>
                <w:rFonts w:hint="eastAsia"/>
                <w:sz w:val="21"/>
                <w:szCs w:val="24"/>
              </w:rPr>
            </w:pPr>
            <w:r>
              <w:rPr>
                <w:rFonts w:hint="eastAsia"/>
                <w:sz w:val="21"/>
                <w:szCs w:val="24"/>
              </w:rPr>
              <w:t>70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D0F10">
            <w:pPr>
              <w:spacing w:beforeLines="0" w:afterLines="0"/>
              <w:jc w:val="center"/>
              <w:rPr>
                <w:rFonts w:hint="eastAsia"/>
                <w:sz w:val="21"/>
                <w:szCs w:val="24"/>
              </w:rPr>
            </w:pPr>
            <w:r>
              <w:rPr>
                <w:rFonts w:hint="eastAsia"/>
                <w:sz w:val="21"/>
                <w:szCs w:val="24"/>
              </w:rPr>
              <w:t>50</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BF8FF">
            <w:pPr>
              <w:spacing w:beforeLines="0" w:afterLines="0"/>
              <w:jc w:val="center"/>
              <w:rPr>
                <w:rFonts w:hint="eastAsia"/>
                <w:sz w:val="21"/>
                <w:szCs w:val="24"/>
              </w:rPr>
            </w:pPr>
            <w:r>
              <w:rPr>
                <w:rFonts w:hint="eastAsia"/>
                <w:sz w:val="21"/>
                <w:szCs w:val="24"/>
              </w:rPr>
              <w:t>40</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100BBA">
            <w:pPr>
              <w:spacing w:beforeLines="0" w:afterLines="0"/>
              <w:jc w:val="center"/>
              <w:rPr>
                <w:rFonts w:hint="eastAsia"/>
                <w:sz w:val="21"/>
                <w:szCs w:val="24"/>
              </w:rPr>
            </w:pPr>
            <w:r>
              <w:rPr>
                <w:rFonts w:hint="eastAsia"/>
                <w:sz w:val="21"/>
                <w:szCs w:val="24"/>
              </w:rPr>
              <w:t>25</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DCD47">
            <w:pPr>
              <w:spacing w:beforeLines="0" w:afterLines="0"/>
              <w:jc w:val="center"/>
              <w:rPr>
                <w:rFonts w:hint="eastAsia"/>
                <w:sz w:val="21"/>
                <w:szCs w:val="24"/>
              </w:rPr>
            </w:pPr>
            <w:r>
              <w:rPr>
                <w:rFonts w:hint="eastAsia"/>
                <w:sz w:val="21"/>
                <w:szCs w:val="24"/>
              </w:rPr>
              <w:t>6</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53F3DF">
            <w:pPr>
              <w:spacing w:beforeLines="0" w:afterLines="0"/>
              <w:jc w:val="center"/>
              <w:rPr>
                <w:rFonts w:hint="eastAsia"/>
                <w:sz w:val="21"/>
                <w:szCs w:val="24"/>
              </w:rPr>
            </w:pPr>
            <w:r>
              <w:rPr>
                <w:rFonts w:hint="eastAsia"/>
                <w:sz w:val="21"/>
                <w:szCs w:val="24"/>
              </w:rPr>
              <w:t>2</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E3933B">
            <w:pPr>
              <w:spacing w:beforeLines="0" w:afterLines="0"/>
              <w:jc w:val="center"/>
              <w:rPr>
                <w:rFonts w:hint="eastAsia"/>
                <w:sz w:val="21"/>
                <w:szCs w:val="24"/>
              </w:rPr>
            </w:pPr>
          </w:p>
        </w:tc>
      </w:tr>
      <w:tr w14:paraId="270A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BADB53">
            <w:pPr>
              <w:spacing w:beforeLines="0" w:afterLines="0"/>
              <w:rPr>
                <w:rFonts w:hint="eastAsia" w:eastAsia="仿宋_GB2312"/>
                <w:sz w:val="21"/>
                <w:szCs w:val="24"/>
              </w:rPr>
            </w:pPr>
            <w:r>
              <w:rPr>
                <w:rFonts w:hint="eastAsia" w:eastAsia="仿宋_GB2312"/>
                <w:sz w:val="21"/>
                <w:szCs w:val="24"/>
              </w:rPr>
              <w:t>用材林类：松、柏、杉、泡桐、柳、杨、楸等树种</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5EA5F6">
            <w:pPr>
              <w:spacing w:beforeLines="0" w:afterLines="0"/>
              <w:jc w:val="center"/>
              <w:rPr>
                <w:rFonts w:hint="eastAsia"/>
                <w:sz w:val="21"/>
                <w:szCs w:val="24"/>
              </w:rPr>
            </w:pPr>
            <w:r>
              <w:rPr>
                <w:rFonts w:hint="eastAsia" w:eastAsia="仿宋_GB2312"/>
                <w:sz w:val="21"/>
                <w:szCs w:val="24"/>
              </w:rPr>
              <w:t>规格</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E86FB">
            <w:pPr>
              <w:spacing w:beforeLines="0" w:afterLines="0"/>
              <w:jc w:val="center"/>
              <w:rPr>
                <w:rFonts w:hint="eastAsia" w:eastAsia="仿宋_GB2312"/>
                <w:sz w:val="21"/>
                <w:szCs w:val="24"/>
              </w:rPr>
            </w:pPr>
            <w:r>
              <w:rPr>
                <w:rFonts w:hint="eastAsia" w:eastAsia="仿宋_GB2312"/>
                <w:sz w:val="21"/>
                <w:szCs w:val="24"/>
              </w:rPr>
              <w:t>胸径≥20</w:t>
            </w:r>
          </w:p>
          <w:p w14:paraId="2260AE1C">
            <w:pPr>
              <w:spacing w:beforeLines="0" w:afterLines="0"/>
              <w:jc w:val="center"/>
              <w:rPr>
                <w:rFonts w:hint="eastAsia" w:eastAsia="仿宋_GB2312"/>
                <w:sz w:val="21"/>
                <w:szCs w:val="24"/>
              </w:rPr>
            </w:pPr>
            <w:r>
              <w:rPr>
                <w:rFonts w:hint="eastAsia" w:eastAsia="仿宋_GB2312"/>
                <w:sz w:val="21"/>
                <w:szCs w:val="24"/>
              </w:rPr>
              <w:t>cm</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8D759">
            <w:pPr>
              <w:spacing w:beforeLines="0" w:afterLines="0"/>
              <w:jc w:val="center"/>
              <w:rPr>
                <w:rFonts w:hint="eastAsia" w:eastAsia="仿宋_GB2312"/>
                <w:sz w:val="21"/>
                <w:szCs w:val="24"/>
              </w:rPr>
            </w:pPr>
            <w:r>
              <w:rPr>
                <w:rFonts w:hint="eastAsia" w:eastAsia="仿宋_GB2312"/>
                <w:sz w:val="21"/>
                <w:szCs w:val="24"/>
              </w:rPr>
              <w:t>胸径15-20cm</w:t>
            </w:r>
          </w:p>
        </w:tc>
        <w:tc>
          <w:tcPr>
            <w:tcW w:w="8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BF972">
            <w:pPr>
              <w:spacing w:beforeLines="0" w:afterLines="0"/>
              <w:ind w:left="-141" w:leftChars="-67" w:right="-141" w:rightChars="-67"/>
              <w:jc w:val="center"/>
              <w:rPr>
                <w:rFonts w:hint="eastAsia" w:eastAsia="仿宋_GB2312"/>
                <w:sz w:val="21"/>
                <w:szCs w:val="24"/>
              </w:rPr>
            </w:pPr>
            <w:r>
              <w:rPr>
                <w:rFonts w:hint="eastAsia" w:eastAsia="仿宋_GB2312"/>
                <w:sz w:val="21"/>
                <w:szCs w:val="24"/>
              </w:rPr>
              <w:t>胸径10-15cm（≥80株/亩）</w:t>
            </w:r>
          </w:p>
        </w:tc>
        <w:tc>
          <w:tcPr>
            <w:tcW w:w="10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7BF8B7">
            <w:pPr>
              <w:spacing w:beforeLines="0" w:afterLines="0"/>
              <w:jc w:val="center"/>
              <w:rPr>
                <w:rFonts w:hint="eastAsia" w:eastAsia="仿宋_GB2312"/>
                <w:sz w:val="21"/>
                <w:szCs w:val="24"/>
              </w:rPr>
            </w:pPr>
            <w:r>
              <w:rPr>
                <w:rFonts w:hint="eastAsia" w:eastAsia="仿宋_GB2312"/>
                <w:sz w:val="21"/>
                <w:szCs w:val="24"/>
              </w:rPr>
              <w:t>胸径5-10cm（≥160</w:t>
            </w:r>
          </w:p>
          <w:p w14:paraId="3786C161">
            <w:pPr>
              <w:spacing w:beforeLines="0" w:afterLines="0"/>
              <w:jc w:val="center"/>
              <w:rPr>
                <w:rFonts w:hint="eastAsia" w:eastAsia="仿宋_GB2312"/>
                <w:sz w:val="21"/>
                <w:szCs w:val="24"/>
              </w:rPr>
            </w:pPr>
            <w:r>
              <w:rPr>
                <w:rFonts w:hint="eastAsia" w:eastAsia="仿宋_GB2312"/>
                <w:sz w:val="21"/>
                <w:szCs w:val="24"/>
              </w:rPr>
              <w:t>株/亩）</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CD1E6">
            <w:pPr>
              <w:spacing w:beforeLines="0" w:afterLines="0"/>
              <w:jc w:val="center"/>
              <w:rPr>
                <w:rFonts w:hint="eastAsia" w:eastAsia="仿宋_GB2312"/>
                <w:sz w:val="21"/>
                <w:szCs w:val="24"/>
              </w:rPr>
            </w:pPr>
            <w:r>
              <w:rPr>
                <w:rFonts w:hint="eastAsia" w:eastAsia="仿宋_GB2312"/>
                <w:sz w:val="21"/>
                <w:szCs w:val="24"/>
              </w:rPr>
              <w:t>胸径≤5cm（≥480株/亩）</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76BCF">
            <w:pPr>
              <w:spacing w:beforeLines="0" w:afterLines="0"/>
              <w:jc w:val="center"/>
              <w:rPr>
                <w:rFonts w:hint="eastAsia"/>
                <w:sz w:val="21"/>
                <w:szCs w:val="24"/>
              </w:rPr>
            </w:pPr>
            <w:r>
              <w:rPr>
                <w:rFonts w:hint="eastAsia"/>
                <w:sz w:val="21"/>
                <w:szCs w:val="24"/>
              </w:rPr>
              <w:t>/</w:t>
            </w:r>
          </w:p>
        </w:tc>
        <w:tc>
          <w:tcPr>
            <w:tcW w:w="1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9C5AB2">
            <w:pPr>
              <w:spacing w:beforeLines="0" w:afterLines="0"/>
              <w:jc w:val="center"/>
              <w:rPr>
                <w:rFonts w:hint="eastAsia"/>
                <w:sz w:val="32"/>
                <w:szCs w:val="24"/>
              </w:rPr>
            </w:pPr>
            <w:r>
              <w:rPr>
                <w:rFonts w:hint="eastAsia" w:eastAsia="仿宋_GB2312"/>
                <w:sz w:val="21"/>
                <w:szCs w:val="24"/>
              </w:rPr>
              <w:t>≥</w:t>
            </w:r>
            <w:r>
              <w:rPr>
                <w:rFonts w:hint="eastAsia"/>
                <w:sz w:val="21"/>
                <w:szCs w:val="24"/>
              </w:rPr>
              <w:t>64</w:t>
            </w:r>
            <w:r>
              <w:rPr>
                <w:rFonts w:hint="eastAsia" w:eastAsia="仿宋_GB2312"/>
                <w:sz w:val="21"/>
                <w:szCs w:val="24"/>
              </w:rPr>
              <w:t>株/亩</w:t>
            </w:r>
          </w:p>
        </w:tc>
      </w:tr>
      <w:tr w14:paraId="40AA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FC9B02">
            <w:pPr>
              <w:spacing w:beforeLines="0" w:afterLines="0"/>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8E065">
            <w:pPr>
              <w:spacing w:beforeLines="0" w:afterLines="0"/>
              <w:jc w:val="center"/>
              <w:rPr>
                <w:rFonts w:hint="eastAsia"/>
                <w:sz w:val="21"/>
                <w:szCs w:val="24"/>
              </w:rPr>
            </w:pPr>
            <w:r>
              <w:rPr>
                <w:rFonts w:hint="eastAsia" w:eastAsia="仿宋_GB2312"/>
                <w:sz w:val="21"/>
                <w:szCs w:val="24"/>
              </w:rPr>
              <w:t>成片</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75FC9">
            <w:pPr>
              <w:spacing w:beforeLines="0" w:afterLines="0"/>
              <w:jc w:val="center"/>
              <w:rPr>
                <w:rFonts w:hint="eastAsia"/>
                <w:sz w:val="32"/>
                <w:szCs w:val="24"/>
              </w:rPr>
            </w:pPr>
            <w:r>
              <w:rPr>
                <w:rFonts w:hint="eastAsia"/>
                <w:sz w:val="21"/>
                <w:szCs w:val="24"/>
              </w:rPr>
              <w:t>4500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221A5">
            <w:pPr>
              <w:spacing w:beforeLines="0" w:afterLines="0"/>
              <w:jc w:val="center"/>
              <w:rPr>
                <w:rFonts w:hint="eastAsia"/>
                <w:sz w:val="21"/>
                <w:szCs w:val="24"/>
              </w:rPr>
            </w:pPr>
            <w:r>
              <w:rPr>
                <w:rFonts w:hint="eastAsia"/>
                <w:sz w:val="21"/>
                <w:szCs w:val="24"/>
              </w:rPr>
              <w:t>3500</w:t>
            </w:r>
          </w:p>
        </w:tc>
        <w:tc>
          <w:tcPr>
            <w:tcW w:w="29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994F40C">
            <w:pPr>
              <w:spacing w:beforeLines="0" w:afterLines="0"/>
              <w:jc w:val="center"/>
              <w:rPr>
                <w:rFonts w:hint="eastAsia"/>
                <w:sz w:val="21"/>
                <w:szCs w:val="24"/>
              </w:rPr>
            </w:pPr>
            <w:r>
              <w:rPr>
                <w:rFonts w:hint="eastAsia"/>
                <w:sz w:val="21"/>
                <w:szCs w:val="24"/>
              </w:rPr>
              <w:t>2500</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B3E3A">
            <w:pPr>
              <w:spacing w:beforeLines="0" w:afterLines="0"/>
              <w:jc w:val="center"/>
              <w:rPr>
                <w:rFonts w:hint="eastAsia"/>
                <w:sz w:val="21"/>
                <w:szCs w:val="24"/>
              </w:rPr>
            </w:pPr>
            <w:r>
              <w:rPr>
                <w:rFonts w:hint="eastAsia"/>
                <w:sz w:val="21"/>
                <w:szCs w:val="24"/>
              </w:rPr>
              <w:t>/</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F3C820">
            <w:pPr>
              <w:spacing w:beforeLines="0" w:afterLines="0"/>
              <w:jc w:val="center"/>
              <w:rPr>
                <w:rFonts w:hint="eastAsia"/>
                <w:sz w:val="32"/>
                <w:szCs w:val="24"/>
              </w:rPr>
            </w:pPr>
          </w:p>
        </w:tc>
      </w:tr>
      <w:tr w14:paraId="0990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9C2AAC">
            <w:pPr>
              <w:spacing w:beforeLines="0" w:afterLines="0"/>
              <w:rPr>
                <w:rFonts w:hint="eastAsia"/>
                <w:sz w:val="21"/>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F53EF">
            <w:pPr>
              <w:spacing w:beforeLines="0" w:afterLines="0"/>
              <w:jc w:val="center"/>
              <w:rPr>
                <w:rFonts w:hint="eastAsia"/>
                <w:sz w:val="21"/>
                <w:szCs w:val="24"/>
              </w:rPr>
            </w:pPr>
            <w:r>
              <w:rPr>
                <w:rFonts w:hint="eastAsia" w:eastAsia="仿宋_GB2312"/>
                <w:sz w:val="21"/>
                <w:szCs w:val="24"/>
              </w:rPr>
              <w:t>零星</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26AE6">
            <w:pPr>
              <w:spacing w:beforeLines="0" w:afterLines="0"/>
              <w:jc w:val="center"/>
              <w:rPr>
                <w:rFonts w:hint="eastAsia"/>
                <w:sz w:val="21"/>
                <w:szCs w:val="24"/>
              </w:rPr>
            </w:pPr>
            <w:r>
              <w:rPr>
                <w:rFonts w:hint="eastAsia"/>
                <w:sz w:val="21"/>
                <w:szCs w:val="24"/>
              </w:rPr>
              <w:t>70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8FBA0">
            <w:pPr>
              <w:spacing w:beforeLines="0" w:afterLines="0"/>
              <w:jc w:val="center"/>
              <w:rPr>
                <w:rFonts w:hint="eastAsia"/>
                <w:sz w:val="21"/>
                <w:szCs w:val="24"/>
              </w:rPr>
            </w:pPr>
            <w:r>
              <w:rPr>
                <w:rFonts w:hint="eastAsia"/>
                <w:sz w:val="21"/>
                <w:szCs w:val="24"/>
              </w:rPr>
              <w:t>50</w:t>
            </w:r>
          </w:p>
        </w:tc>
        <w:tc>
          <w:tcPr>
            <w:tcW w:w="10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8E3049">
            <w:pPr>
              <w:spacing w:beforeLines="0" w:afterLines="0"/>
              <w:jc w:val="center"/>
              <w:rPr>
                <w:rFonts w:hint="eastAsia"/>
                <w:sz w:val="21"/>
                <w:szCs w:val="24"/>
              </w:rPr>
            </w:pPr>
            <w:r>
              <w:rPr>
                <w:rFonts w:hint="eastAsia"/>
                <w:sz w:val="21"/>
                <w:szCs w:val="24"/>
              </w:rPr>
              <w:t>30</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5AD94">
            <w:pPr>
              <w:spacing w:beforeLines="0" w:afterLines="0"/>
              <w:jc w:val="center"/>
              <w:rPr>
                <w:rFonts w:hint="eastAsia"/>
                <w:sz w:val="21"/>
                <w:szCs w:val="24"/>
              </w:rPr>
            </w:pPr>
            <w:r>
              <w:rPr>
                <w:rFonts w:hint="eastAsia"/>
                <w:sz w:val="21"/>
                <w:szCs w:val="24"/>
              </w:rPr>
              <w:t>15</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4C38B">
            <w:pPr>
              <w:spacing w:beforeLines="0" w:afterLines="0"/>
              <w:jc w:val="center"/>
              <w:rPr>
                <w:rFonts w:hint="eastAsia"/>
                <w:sz w:val="21"/>
                <w:szCs w:val="24"/>
              </w:rPr>
            </w:pPr>
            <w:r>
              <w:rPr>
                <w:rFonts w:hint="eastAsia"/>
                <w:sz w:val="21"/>
                <w:szCs w:val="24"/>
              </w:rPr>
              <w:t>5</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8148D">
            <w:pPr>
              <w:spacing w:beforeLines="0" w:afterLines="0"/>
              <w:jc w:val="center"/>
              <w:rPr>
                <w:rFonts w:hint="eastAsia"/>
                <w:sz w:val="21"/>
                <w:szCs w:val="24"/>
              </w:rPr>
            </w:pPr>
            <w:r>
              <w:rPr>
                <w:rFonts w:hint="eastAsia"/>
                <w:sz w:val="21"/>
                <w:szCs w:val="24"/>
              </w:rPr>
              <w:t>/</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9FE43F">
            <w:pPr>
              <w:spacing w:beforeLines="0" w:afterLines="0"/>
              <w:jc w:val="center"/>
              <w:rPr>
                <w:rFonts w:hint="eastAsia"/>
                <w:sz w:val="32"/>
                <w:szCs w:val="24"/>
              </w:rPr>
            </w:pPr>
          </w:p>
        </w:tc>
      </w:tr>
      <w:tr w14:paraId="37BC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49737F">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名称</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4C589">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类型</w:t>
            </w:r>
          </w:p>
        </w:tc>
        <w:tc>
          <w:tcPr>
            <w:tcW w:w="5807"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1504DDA">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单价（元/亩；元/株、窝、根）</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014A6">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标准种植密度</w:t>
            </w:r>
          </w:p>
        </w:tc>
      </w:tr>
      <w:tr w14:paraId="486E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0EE12E">
            <w:pPr>
              <w:spacing w:beforeLines="0" w:afterLines="0"/>
              <w:rPr>
                <w:rFonts w:hint="eastAsia" w:ascii="黑体" w:hAnsi="黑体" w:eastAsia="黑体" w:cs="黑体"/>
                <w:sz w:val="21"/>
                <w:szCs w:val="21"/>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19240">
            <w:pPr>
              <w:spacing w:beforeLines="0" w:afterLines="0"/>
              <w:jc w:val="center"/>
              <w:rPr>
                <w:rFonts w:hint="eastAsia" w:ascii="黑体" w:hAnsi="黑体" w:eastAsia="黑体" w:cs="黑体"/>
                <w:sz w:val="21"/>
                <w:szCs w:val="21"/>
              </w:rPr>
            </w:pP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60735">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特大</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0C24E">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大</w:t>
            </w:r>
          </w:p>
        </w:tc>
        <w:tc>
          <w:tcPr>
            <w:tcW w:w="10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587A35">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中</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A31FC">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79913">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幼</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149A7">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苗</w:t>
            </w:r>
          </w:p>
        </w:tc>
        <w:tc>
          <w:tcPr>
            <w:tcW w:w="1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1A78D">
            <w:pPr>
              <w:spacing w:beforeLines="0" w:afterLines="0"/>
              <w:jc w:val="center"/>
              <w:rPr>
                <w:rFonts w:hint="eastAsia" w:ascii="黑体" w:hAnsi="黑体" w:eastAsia="黑体" w:cs="黑体"/>
                <w:sz w:val="21"/>
                <w:szCs w:val="21"/>
                <w:lang w:val="en-US" w:eastAsia="zh-CN" w:bidi="ar-SA"/>
              </w:rPr>
            </w:pPr>
          </w:p>
        </w:tc>
      </w:tr>
      <w:tr w14:paraId="1CEE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CD8E83">
            <w:pPr>
              <w:spacing w:beforeLines="0" w:afterLines="0"/>
              <w:rPr>
                <w:rFonts w:hint="eastAsia"/>
                <w:sz w:val="21"/>
                <w:szCs w:val="24"/>
              </w:rPr>
            </w:pPr>
            <w:r>
              <w:rPr>
                <w:rFonts w:hint="eastAsia" w:eastAsia="仿宋_GB2312"/>
                <w:sz w:val="21"/>
                <w:szCs w:val="24"/>
              </w:rPr>
              <w:t>竹类：芦竹、台湾竹、斑竹、窝竹、水竹、金竹、麻竹、绿竹、瓷竹、长枝竹、蓬莱竹等</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E2021">
            <w:pPr>
              <w:spacing w:beforeLines="0" w:afterLines="0"/>
              <w:jc w:val="center"/>
              <w:rPr>
                <w:rFonts w:hint="eastAsia"/>
                <w:sz w:val="21"/>
                <w:szCs w:val="24"/>
              </w:rPr>
            </w:pPr>
            <w:r>
              <w:rPr>
                <w:rFonts w:hint="eastAsia" w:eastAsia="仿宋_GB2312"/>
                <w:sz w:val="21"/>
                <w:szCs w:val="24"/>
              </w:rPr>
              <w:t>规格</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7DCE9">
            <w:pPr>
              <w:spacing w:beforeLines="0" w:afterLines="0"/>
              <w:jc w:val="center"/>
              <w:rPr>
                <w:rFonts w:hint="eastAsia" w:eastAsia="仿宋_GB2312"/>
                <w:sz w:val="21"/>
                <w:szCs w:val="24"/>
              </w:rPr>
            </w:pPr>
            <w:r>
              <w:rPr>
                <w:rFonts w:hint="eastAsia" w:eastAsia="仿宋_GB2312"/>
                <w:sz w:val="21"/>
                <w:szCs w:val="24"/>
              </w:rPr>
              <w:t>≥20</w:t>
            </w:r>
          </w:p>
          <w:p w14:paraId="22B399B8">
            <w:pPr>
              <w:spacing w:beforeLines="0" w:afterLines="0"/>
              <w:jc w:val="center"/>
              <w:rPr>
                <w:rFonts w:hint="eastAsia" w:eastAsia="仿宋_GB2312"/>
                <w:sz w:val="21"/>
                <w:szCs w:val="24"/>
              </w:rPr>
            </w:pPr>
            <w:r>
              <w:rPr>
                <w:rFonts w:hint="eastAsia" w:eastAsia="仿宋_GB2312"/>
                <w:sz w:val="21"/>
                <w:szCs w:val="24"/>
              </w:rPr>
              <w:t>根/窝</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6EBCC">
            <w:pPr>
              <w:spacing w:beforeLines="0" w:afterLines="0"/>
              <w:jc w:val="center"/>
              <w:rPr>
                <w:rFonts w:hint="eastAsia" w:eastAsia="仿宋_GB2312"/>
                <w:sz w:val="21"/>
                <w:szCs w:val="24"/>
              </w:rPr>
            </w:pPr>
            <w:r>
              <w:rPr>
                <w:rFonts w:hint="eastAsia" w:eastAsia="仿宋_GB2312"/>
                <w:sz w:val="21"/>
                <w:szCs w:val="24"/>
              </w:rPr>
              <w:t>15-20</w:t>
            </w:r>
          </w:p>
          <w:p w14:paraId="511E4531">
            <w:pPr>
              <w:spacing w:beforeLines="0" w:afterLines="0"/>
              <w:jc w:val="center"/>
              <w:rPr>
                <w:rFonts w:hint="eastAsia" w:eastAsia="仿宋_GB2312"/>
                <w:sz w:val="21"/>
                <w:szCs w:val="24"/>
              </w:rPr>
            </w:pPr>
            <w:r>
              <w:rPr>
                <w:rFonts w:hint="eastAsia" w:eastAsia="仿宋_GB2312"/>
                <w:sz w:val="21"/>
                <w:szCs w:val="24"/>
              </w:rPr>
              <w:t>根/窝</w:t>
            </w:r>
          </w:p>
        </w:tc>
        <w:tc>
          <w:tcPr>
            <w:tcW w:w="10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093C8D">
            <w:pPr>
              <w:spacing w:beforeLines="0" w:afterLines="0"/>
              <w:jc w:val="center"/>
              <w:rPr>
                <w:rFonts w:hint="eastAsia" w:eastAsia="仿宋_GB2312"/>
                <w:sz w:val="21"/>
                <w:szCs w:val="24"/>
              </w:rPr>
            </w:pPr>
            <w:r>
              <w:rPr>
                <w:rFonts w:hint="eastAsia" w:eastAsia="仿宋_GB2312"/>
                <w:sz w:val="21"/>
                <w:szCs w:val="24"/>
              </w:rPr>
              <w:t>10-15</w:t>
            </w:r>
          </w:p>
          <w:p w14:paraId="0C57EDBD">
            <w:pPr>
              <w:spacing w:beforeLines="0" w:afterLines="0"/>
              <w:jc w:val="center"/>
              <w:rPr>
                <w:rFonts w:hint="eastAsia" w:eastAsia="仿宋_GB2312"/>
                <w:sz w:val="21"/>
                <w:szCs w:val="24"/>
              </w:rPr>
            </w:pPr>
            <w:r>
              <w:rPr>
                <w:rFonts w:hint="eastAsia" w:eastAsia="仿宋_GB2312"/>
                <w:sz w:val="21"/>
                <w:szCs w:val="24"/>
              </w:rPr>
              <w:t>根/窝</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3A22BC">
            <w:pPr>
              <w:spacing w:beforeLines="0" w:afterLines="0"/>
              <w:jc w:val="center"/>
              <w:rPr>
                <w:rFonts w:hint="eastAsia" w:eastAsia="仿宋_GB2312"/>
                <w:sz w:val="21"/>
                <w:szCs w:val="24"/>
              </w:rPr>
            </w:pPr>
            <w:r>
              <w:rPr>
                <w:rFonts w:hint="eastAsia" w:eastAsia="仿宋_GB2312"/>
                <w:sz w:val="21"/>
                <w:szCs w:val="24"/>
              </w:rPr>
              <w:t>5-10</w:t>
            </w:r>
          </w:p>
          <w:p w14:paraId="6A8E5EDB">
            <w:pPr>
              <w:spacing w:beforeLines="0" w:afterLines="0"/>
              <w:jc w:val="center"/>
              <w:rPr>
                <w:rFonts w:hint="eastAsia" w:eastAsia="仿宋_GB2312"/>
                <w:sz w:val="21"/>
                <w:szCs w:val="24"/>
              </w:rPr>
            </w:pPr>
            <w:r>
              <w:rPr>
                <w:rFonts w:hint="eastAsia" w:eastAsia="仿宋_GB2312"/>
                <w:sz w:val="21"/>
                <w:szCs w:val="24"/>
              </w:rPr>
              <w:t>根/窝</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FE2F3">
            <w:pPr>
              <w:spacing w:beforeLines="0" w:afterLines="0"/>
              <w:jc w:val="center"/>
              <w:rPr>
                <w:rFonts w:hint="eastAsia" w:eastAsia="仿宋_GB2312"/>
                <w:sz w:val="21"/>
                <w:szCs w:val="24"/>
              </w:rPr>
            </w:pPr>
            <w:r>
              <w:rPr>
                <w:rFonts w:hint="eastAsia" w:eastAsia="仿宋_GB2312"/>
                <w:sz w:val="21"/>
                <w:szCs w:val="24"/>
              </w:rPr>
              <w:t>≤5</w:t>
            </w:r>
          </w:p>
          <w:p w14:paraId="3EF6F5FA">
            <w:pPr>
              <w:spacing w:beforeLines="0" w:afterLines="0"/>
              <w:jc w:val="center"/>
              <w:rPr>
                <w:rFonts w:hint="eastAsia" w:eastAsia="仿宋_GB2312"/>
                <w:sz w:val="21"/>
                <w:szCs w:val="24"/>
              </w:rPr>
            </w:pPr>
            <w:r>
              <w:rPr>
                <w:rFonts w:hint="eastAsia" w:eastAsia="仿宋_GB2312"/>
                <w:sz w:val="21"/>
                <w:szCs w:val="24"/>
              </w:rPr>
              <w:t>根/窝</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1B3A0">
            <w:pPr>
              <w:spacing w:beforeLines="0" w:afterLines="0"/>
              <w:jc w:val="center"/>
              <w:rPr>
                <w:rFonts w:hint="eastAsia"/>
                <w:sz w:val="21"/>
                <w:szCs w:val="24"/>
              </w:rPr>
            </w:pPr>
          </w:p>
        </w:tc>
        <w:tc>
          <w:tcPr>
            <w:tcW w:w="11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26603B">
            <w:pPr>
              <w:spacing w:beforeLines="0" w:afterLines="0"/>
              <w:jc w:val="center"/>
              <w:rPr>
                <w:rFonts w:hint="eastAsia" w:eastAsia="仿宋_GB2312"/>
                <w:sz w:val="21"/>
                <w:szCs w:val="24"/>
              </w:rPr>
            </w:pPr>
            <w:r>
              <w:rPr>
                <w:rFonts w:hint="eastAsia" w:eastAsia="仿宋_GB2312"/>
                <w:sz w:val="21"/>
                <w:szCs w:val="24"/>
              </w:rPr>
              <w:t>覆盖度：≥90%</w:t>
            </w:r>
          </w:p>
        </w:tc>
      </w:tr>
      <w:tr w14:paraId="4CEE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A5C0EC">
            <w:pPr>
              <w:spacing w:beforeLines="0" w:afterLines="0"/>
              <w:rPr>
                <w:rFonts w:hint="eastAsia"/>
                <w:sz w:val="32"/>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11362">
            <w:pPr>
              <w:spacing w:beforeLines="0" w:afterLines="0"/>
              <w:jc w:val="center"/>
              <w:rPr>
                <w:rFonts w:hint="eastAsia"/>
                <w:sz w:val="21"/>
                <w:szCs w:val="24"/>
              </w:rPr>
            </w:pPr>
            <w:r>
              <w:rPr>
                <w:rFonts w:hint="eastAsia" w:eastAsia="仿宋_GB2312"/>
                <w:sz w:val="21"/>
                <w:szCs w:val="24"/>
              </w:rPr>
              <w:t>成片</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C50E6">
            <w:pPr>
              <w:spacing w:beforeLines="0" w:afterLines="0"/>
              <w:jc w:val="center"/>
              <w:rPr>
                <w:rFonts w:hint="eastAsia"/>
                <w:sz w:val="21"/>
                <w:szCs w:val="24"/>
              </w:rPr>
            </w:pPr>
            <w:r>
              <w:rPr>
                <w:rFonts w:hint="eastAsia"/>
                <w:sz w:val="21"/>
                <w:szCs w:val="24"/>
              </w:rPr>
              <w:t>5600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FC25F">
            <w:pPr>
              <w:spacing w:beforeLines="0" w:afterLines="0"/>
              <w:jc w:val="center"/>
              <w:rPr>
                <w:rFonts w:hint="eastAsia"/>
                <w:sz w:val="21"/>
                <w:szCs w:val="24"/>
              </w:rPr>
            </w:pPr>
            <w:r>
              <w:rPr>
                <w:rFonts w:hint="eastAsia"/>
                <w:sz w:val="21"/>
                <w:szCs w:val="24"/>
              </w:rPr>
              <w:t>4000</w:t>
            </w:r>
          </w:p>
        </w:tc>
        <w:tc>
          <w:tcPr>
            <w:tcW w:w="29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33071C7">
            <w:pPr>
              <w:spacing w:beforeLines="0" w:afterLines="0"/>
              <w:jc w:val="center"/>
              <w:rPr>
                <w:rFonts w:hint="eastAsia"/>
                <w:sz w:val="21"/>
                <w:szCs w:val="24"/>
              </w:rPr>
            </w:pPr>
            <w:r>
              <w:rPr>
                <w:rFonts w:hint="eastAsia"/>
                <w:sz w:val="21"/>
                <w:szCs w:val="24"/>
              </w:rPr>
              <w:t>2400</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73B87">
            <w:pPr>
              <w:spacing w:beforeLines="0" w:afterLines="0"/>
              <w:jc w:val="center"/>
              <w:rPr>
                <w:rFonts w:hint="eastAsia"/>
                <w:sz w:val="21"/>
                <w:szCs w:val="24"/>
              </w:rPr>
            </w:pPr>
            <w:r>
              <w:rPr>
                <w:rFonts w:hint="eastAsia"/>
                <w:sz w:val="21"/>
                <w:szCs w:val="24"/>
              </w:rPr>
              <w:t>/</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905139">
            <w:pPr>
              <w:spacing w:beforeLines="0" w:afterLines="0"/>
              <w:jc w:val="center"/>
              <w:rPr>
                <w:rFonts w:hint="eastAsia"/>
                <w:sz w:val="21"/>
                <w:szCs w:val="24"/>
              </w:rPr>
            </w:pPr>
          </w:p>
        </w:tc>
      </w:tr>
      <w:tr w14:paraId="577C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917587">
            <w:pPr>
              <w:spacing w:beforeLines="0" w:afterLines="0"/>
              <w:rPr>
                <w:rFonts w:hint="eastAsia"/>
                <w:sz w:val="32"/>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97E4D">
            <w:pPr>
              <w:spacing w:beforeLines="0" w:afterLines="0"/>
              <w:jc w:val="center"/>
              <w:rPr>
                <w:rFonts w:hint="eastAsia"/>
                <w:sz w:val="21"/>
                <w:szCs w:val="24"/>
              </w:rPr>
            </w:pPr>
            <w:r>
              <w:rPr>
                <w:rFonts w:hint="eastAsia" w:eastAsia="仿宋_GB2312"/>
                <w:sz w:val="21"/>
                <w:szCs w:val="24"/>
              </w:rPr>
              <w:t>零星</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E4DF8">
            <w:pPr>
              <w:spacing w:beforeLines="0" w:afterLines="0"/>
              <w:jc w:val="center"/>
              <w:rPr>
                <w:rFonts w:hint="eastAsia"/>
                <w:sz w:val="21"/>
                <w:szCs w:val="24"/>
              </w:rPr>
            </w:pPr>
            <w:r>
              <w:rPr>
                <w:rFonts w:hint="eastAsia"/>
                <w:sz w:val="21"/>
                <w:szCs w:val="24"/>
              </w:rPr>
              <w:t>70</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8E4DF">
            <w:pPr>
              <w:spacing w:beforeLines="0" w:afterLines="0"/>
              <w:jc w:val="center"/>
              <w:rPr>
                <w:rFonts w:hint="eastAsia"/>
                <w:sz w:val="21"/>
                <w:szCs w:val="24"/>
              </w:rPr>
            </w:pPr>
            <w:r>
              <w:rPr>
                <w:rFonts w:hint="eastAsia"/>
                <w:sz w:val="21"/>
                <w:szCs w:val="24"/>
              </w:rPr>
              <w:t>50</w:t>
            </w:r>
          </w:p>
        </w:tc>
        <w:tc>
          <w:tcPr>
            <w:tcW w:w="10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75C4F3">
            <w:pPr>
              <w:spacing w:beforeLines="0" w:afterLines="0"/>
              <w:jc w:val="center"/>
              <w:rPr>
                <w:rFonts w:hint="eastAsia"/>
                <w:sz w:val="21"/>
                <w:szCs w:val="24"/>
              </w:rPr>
            </w:pPr>
            <w:r>
              <w:rPr>
                <w:rFonts w:hint="eastAsia"/>
                <w:sz w:val="21"/>
                <w:szCs w:val="24"/>
              </w:rPr>
              <w:t>30</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0E91A">
            <w:pPr>
              <w:spacing w:beforeLines="0" w:afterLines="0"/>
              <w:jc w:val="center"/>
              <w:rPr>
                <w:rFonts w:hint="eastAsia"/>
                <w:sz w:val="21"/>
                <w:szCs w:val="24"/>
              </w:rPr>
            </w:pPr>
            <w:r>
              <w:rPr>
                <w:rFonts w:hint="eastAsia"/>
                <w:sz w:val="21"/>
                <w:szCs w:val="24"/>
              </w:rPr>
              <w:t>10</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03719">
            <w:pPr>
              <w:spacing w:beforeLines="0" w:afterLines="0"/>
              <w:jc w:val="center"/>
              <w:rPr>
                <w:rFonts w:hint="eastAsia"/>
                <w:sz w:val="21"/>
                <w:szCs w:val="24"/>
              </w:rPr>
            </w:pPr>
            <w:r>
              <w:rPr>
                <w:rFonts w:hint="eastAsia"/>
                <w:sz w:val="21"/>
                <w:szCs w:val="24"/>
              </w:rPr>
              <w:t>5</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48729">
            <w:pPr>
              <w:spacing w:beforeLines="0" w:afterLines="0"/>
              <w:jc w:val="center"/>
              <w:rPr>
                <w:rFonts w:hint="eastAsia"/>
                <w:sz w:val="21"/>
                <w:szCs w:val="24"/>
              </w:rPr>
            </w:pPr>
            <w:r>
              <w:rPr>
                <w:rFonts w:hint="eastAsia"/>
                <w:sz w:val="21"/>
                <w:szCs w:val="24"/>
              </w:rPr>
              <w:t>/</w:t>
            </w:r>
          </w:p>
        </w:tc>
        <w:tc>
          <w:tcPr>
            <w:tcW w:w="11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9A5DC4">
            <w:pPr>
              <w:spacing w:beforeLines="0" w:afterLines="0"/>
              <w:jc w:val="center"/>
              <w:rPr>
                <w:rFonts w:hint="eastAsia"/>
                <w:sz w:val="21"/>
                <w:szCs w:val="24"/>
              </w:rPr>
            </w:pPr>
          </w:p>
        </w:tc>
      </w:tr>
      <w:tr w14:paraId="6366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E36A2D">
            <w:pPr>
              <w:spacing w:beforeLines="0" w:afterLines="0"/>
              <w:rPr>
                <w:rFonts w:hint="eastAsia"/>
                <w:sz w:val="32"/>
                <w:szCs w:val="24"/>
              </w:rPr>
            </w:pPr>
            <w:r>
              <w:rPr>
                <w:rFonts w:hint="eastAsia" w:eastAsia="仿宋_GB2312"/>
                <w:sz w:val="21"/>
                <w:szCs w:val="24"/>
              </w:rPr>
              <w:t>药材类：见肿消、五倍子、五味子、红参、田七、芦荟、土天麻、芍药、麦冬、茴香、魔芋等</w:t>
            </w: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D871C">
            <w:pPr>
              <w:spacing w:beforeLines="0" w:afterLines="0"/>
              <w:jc w:val="center"/>
              <w:rPr>
                <w:rFonts w:hint="eastAsia"/>
                <w:sz w:val="21"/>
                <w:szCs w:val="24"/>
              </w:rPr>
            </w:pPr>
            <w:r>
              <w:rPr>
                <w:rFonts w:hint="eastAsia" w:eastAsia="仿宋_GB2312"/>
                <w:sz w:val="21"/>
                <w:szCs w:val="24"/>
              </w:rPr>
              <w:t>规格</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B91CB">
            <w:pPr>
              <w:spacing w:beforeLines="0" w:afterLines="0"/>
              <w:jc w:val="center"/>
              <w:rPr>
                <w:rFonts w:hint="eastAsia"/>
                <w:sz w:val="21"/>
                <w:szCs w:val="24"/>
              </w:rPr>
            </w:pPr>
          </w:p>
        </w:tc>
        <w:tc>
          <w:tcPr>
            <w:tcW w:w="18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12D32B1">
            <w:pPr>
              <w:spacing w:beforeLines="0" w:afterLines="0"/>
              <w:jc w:val="center"/>
              <w:rPr>
                <w:rFonts w:hint="eastAsia"/>
                <w:sz w:val="21"/>
                <w:szCs w:val="24"/>
              </w:rPr>
            </w:pPr>
            <w:r>
              <w:rPr>
                <w:rFonts w:hint="eastAsia" w:eastAsia="仿宋_GB2312"/>
                <w:sz w:val="21"/>
                <w:szCs w:val="24"/>
              </w:rPr>
              <w:t>满园</w:t>
            </w:r>
          </w:p>
        </w:tc>
        <w:tc>
          <w:tcPr>
            <w:tcW w:w="43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0D8F719">
            <w:pPr>
              <w:spacing w:beforeLines="0" w:afterLines="0"/>
              <w:jc w:val="center"/>
              <w:rPr>
                <w:rFonts w:hint="eastAsia"/>
                <w:sz w:val="21"/>
                <w:szCs w:val="24"/>
              </w:rPr>
            </w:pPr>
            <w:r>
              <w:rPr>
                <w:rFonts w:hint="eastAsia" w:eastAsia="仿宋_GB2312"/>
                <w:sz w:val="21"/>
                <w:szCs w:val="24"/>
              </w:rPr>
              <w:t>标准种植密度</w:t>
            </w:r>
          </w:p>
        </w:tc>
      </w:tr>
      <w:tr w14:paraId="266E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AF1414">
            <w:pPr>
              <w:spacing w:beforeLines="0" w:afterLines="0"/>
              <w:rPr>
                <w:rFonts w:hint="eastAsia"/>
                <w:sz w:val="32"/>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4142E">
            <w:pPr>
              <w:spacing w:beforeLines="0" w:afterLines="0"/>
              <w:jc w:val="center"/>
              <w:rPr>
                <w:rFonts w:hint="eastAsia"/>
                <w:sz w:val="21"/>
                <w:szCs w:val="24"/>
              </w:rPr>
            </w:pPr>
            <w:r>
              <w:rPr>
                <w:rFonts w:hint="eastAsia" w:eastAsia="仿宋_GB2312"/>
                <w:sz w:val="21"/>
                <w:szCs w:val="24"/>
              </w:rPr>
              <w:t>成片</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88A71">
            <w:pPr>
              <w:spacing w:beforeLines="0" w:afterLines="0"/>
              <w:jc w:val="center"/>
              <w:rPr>
                <w:rFonts w:hint="eastAsia"/>
                <w:sz w:val="21"/>
                <w:szCs w:val="24"/>
              </w:rPr>
            </w:pPr>
          </w:p>
        </w:tc>
        <w:tc>
          <w:tcPr>
            <w:tcW w:w="18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374580">
            <w:pPr>
              <w:spacing w:beforeLines="0" w:afterLines="0"/>
              <w:jc w:val="center"/>
              <w:rPr>
                <w:rFonts w:hint="eastAsia"/>
                <w:sz w:val="21"/>
                <w:szCs w:val="24"/>
              </w:rPr>
            </w:pPr>
            <w:r>
              <w:rPr>
                <w:rFonts w:hint="eastAsia"/>
                <w:sz w:val="21"/>
                <w:szCs w:val="24"/>
              </w:rPr>
              <w:t>7500</w:t>
            </w:r>
          </w:p>
        </w:tc>
        <w:tc>
          <w:tcPr>
            <w:tcW w:w="4333"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A9CAAE">
            <w:pPr>
              <w:spacing w:beforeLines="0" w:afterLines="0"/>
              <w:jc w:val="center"/>
              <w:rPr>
                <w:rFonts w:hint="eastAsia"/>
                <w:sz w:val="21"/>
                <w:szCs w:val="24"/>
              </w:rPr>
            </w:pPr>
            <w:r>
              <w:rPr>
                <w:rFonts w:hint="eastAsia" w:ascii="仿宋_GB2312" w:eastAsia="仿宋_GB2312"/>
                <w:sz w:val="21"/>
                <w:szCs w:val="24"/>
              </w:rPr>
              <w:t>≥</w:t>
            </w:r>
            <w:r>
              <w:rPr>
                <w:rFonts w:hint="eastAsia"/>
                <w:sz w:val="21"/>
                <w:szCs w:val="24"/>
              </w:rPr>
              <w:t>15000</w:t>
            </w:r>
            <w:r>
              <w:rPr>
                <w:rFonts w:hint="eastAsia" w:eastAsia="仿宋_GB2312"/>
                <w:sz w:val="21"/>
                <w:szCs w:val="24"/>
              </w:rPr>
              <w:t>株/亩</w:t>
            </w:r>
          </w:p>
        </w:tc>
      </w:tr>
      <w:tr w14:paraId="0D23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4B9E09">
            <w:pPr>
              <w:spacing w:beforeLines="0" w:afterLines="0"/>
              <w:rPr>
                <w:rFonts w:hint="eastAsia"/>
                <w:sz w:val="32"/>
                <w:szCs w:val="24"/>
              </w:rPr>
            </w:pPr>
          </w:p>
        </w:tc>
        <w:tc>
          <w:tcPr>
            <w:tcW w:w="7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46D19">
            <w:pPr>
              <w:spacing w:beforeLines="0" w:afterLines="0"/>
              <w:jc w:val="center"/>
              <w:rPr>
                <w:rFonts w:hint="eastAsia"/>
                <w:sz w:val="21"/>
                <w:szCs w:val="24"/>
              </w:rPr>
            </w:pPr>
            <w:r>
              <w:rPr>
                <w:rFonts w:hint="eastAsia" w:eastAsia="仿宋_GB2312"/>
                <w:sz w:val="21"/>
                <w:szCs w:val="24"/>
              </w:rPr>
              <w:t>零星</w:t>
            </w:r>
          </w:p>
        </w:tc>
        <w:tc>
          <w:tcPr>
            <w:tcW w:w="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2D6E7">
            <w:pPr>
              <w:spacing w:beforeLines="0" w:afterLines="0"/>
              <w:jc w:val="center"/>
              <w:rPr>
                <w:rFonts w:hint="eastAsia"/>
                <w:sz w:val="21"/>
                <w:szCs w:val="24"/>
              </w:rPr>
            </w:pPr>
          </w:p>
        </w:tc>
        <w:tc>
          <w:tcPr>
            <w:tcW w:w="18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4F97F51">
            <w:pPr>
              <w:spacing w:beforeLines="0" w:afterLines="0"/>
              <w:jc w:val="center"/>
              <w:rPr>
                <w:rFonts w:hint="eastAsia"/>
                <w:sz w:val="21"/>
                <w:szCs w:val="24"/>
              </w:rPr>
            </w:pPr>
            <w:r>
              <w:rPr>
                <w:rFonts w:hint="eastAsia"/>
                <w:sz w:val="21"/>
                <w:szCs w:val="24"/>
              </w:rPr>
              <w:t>11</w:t>
            </w:r>
            <w:r>
              <w:rPr>
                <w:rFonts w:hint="eastAsia" w:eastAsia="仿宋_GB2312"/>
                <w:sz w:val="21"/>
                <w:szCs w:val="24"/>
              </w:rPr>
              <w:t>元/m</w:t>
            </w:r>
            <w:r>
              <w:rPr>
                <w:rFonts w:hint="eastAsia"/>
                <w:sz w:val="21"/>
                <w:szCs w:val="24"/>
                <w:vertAlign w:val="superscript"/>
              </w:rPr>
              <w:t>2</w:t>
            </w:r>
          </w:p>
        </w:tc>
        <w:tc>
          <w:tcPr>
            <w:tcW w:w="4333"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3FA81">
            <w:pPr>
              <w:spacing w:beforeLines="0" w:afterLines="0"/>
              <w:jc w:val="center"/>
              <w:rPr>
                <w:rFonts w:hint="eastAsia"/>
                <w:sz w:val="21"/>
                <w:szCs w:val="24"/>
              </w:rPr>
            </w:pPr>
          </w:p>
        </w:tc>
      </w:tr>
      <w:tr w14:paraId="65F1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EE960">
            <w:pPr>
              <w:spacing w:beforeLines="0" w:afterLines="0"/>
              <w:rPr>
                <w:rFonts w:hint="eastAsia"/>
                <w:sz w:val="21"/>
                <w:szCs w:val="24"/>
              </w:rPr>
            </w:pPr>
            <w:r>
              <w:rPr>
                <w:rFonts w:hint="eastAsia" w:eastAsia="仿宋_GB2312"/>
                <w:sz w:val="21"/>
                <w:szCs w:val="24"/>
              </w:rPr>
              <w:t>灌木林</w:t>
            </w:r>
          </w:p>
        </w:tc>
        <w:tc>
          <w:tcPr>
            <w:tcW w:w="339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78B54A0">
            <w:pPr>
              <w:spacing w:beforeLines="0" w:afterLines="0"/>
              <w:jc w:val="center"/>
              <w:rPr>
                <w:rFonts w:hint="eastAsia"/>
                <w:sz w:val="21"/>
                <w:szCs w:val="24"/>
              </w:rPr>
            </w:pPr>
          </w:p>
        </w:tc>
        <w:tc>
          <w:tcPr>
            <w:tcW w:w="43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381E8D9">
            <w:pPr>
              <w:spacing w:beforeLines="0" w:afterLines="0"/>
              <w:jc w:val="center"/>
              <w:rPr>
                <w:rFonts w:hint="eastAsia"/>
                <w:sz w:val="21"/>
                <w:szCs w:val="24"/>
              </w:rPr>
            </w:pPr>
            <w:r>
              <w:rPr>
                <w:rFonts w:hint="eastAsia"/>
                <w:sz w:val="21"/>
                <w:szCs w:val="24"/>
              </w:rPr>
              <w:t>1500</w:t>
            </w:r>
            <w:r>
              <w:rPr>
                <w:rFonts w:hint="eastAsia" w:eastAsia="仿宋_GB2312"/>
                <w:sz w:val="21"/>
                <w:szCs w:val="24"/>
              </w:rPr>
              <w:t>元/亩</w:t>
            </w:r>
          </w:p>
        </w:tc>
      </w:tr>
    </w:tbl>
    <w:p w14:paraId="305AA276">
      <w:pPr>
        <w:spacing w:beforeLines="0" w:afterLines="0"/>
        <w:ind w:firstLine="627" w:firstLineChars="196"/>
        <w:rPr>
          <w:rFonts w:hint="eastAsia"/>
          <w:sz w:val="28"/>
          <w:szCs w:val="24"/>
        </w:rPr>
      </w:pPr>
      <w:r>
        <w:rPr>
          <w:rFonts w:hint="eastAsia" w:ascii="楷体_GB2312" w:eastAsia="楷体_GB2312"/>
          <w:sz w:val="32"/>
          <w:szCs w:val="24"/>
        </w:rPr>
        <w:t>（四）花卉苗木补偿标准</w:t>
      </w:r>
      <w:r>
        <w:rPr>
          <w:rFonts w:hint="eastAsia"/>
          <w:b/>
          <w:sz w:val="30"/>
          <w:szCs w:val="24"/>
        </w:rPr>
        <w:t xml:space="preserve">                   </w:t>
      </w:r>
      <w:r>
        <w:rPr>
          <w:rFonts w:hint="eastAsia"/>
          <w:b/>
          <w:sz w:val="30"/>
          <w:szCs w:val="24"/>
          <w:lang w:val="en-US"/>
        </w:rPr>
        <w:t xml:space="preserve">    </w:t>
      </w:r>
      <w:r>
        <w:rPr>
          <w:rFonts w:hint="eastAsia"/>
          <w:b/>
          <w:sz w:val="30"/>
          <w:szCs w:val="24"/>
        </w:rPr>
        <w:t xml:space="preserve">  </w:t>
      </w:r>
      <w:r>
        <w:rPr>
          <w:rFonts w:hint="eastAsia" w:eastAsia="仿宋_GB2312"/>
          <w:sz w:val="24"/>
          <w:szCs w:val="24"/>
        </w:rPr>
        <w:t>表四</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650"/>
        <w:gridCol w:w="934"/>
        <w:gridCol w:w="714"/>
        <w:gridCol w:w="797"/>
        <w:gridCol w:w="896"/>
        <w:gridCol w:w="963"/>
        <w:gridCol w:w="946"/>
        <w:gridCol w:w="1337"/>
      </w:tblGrid>
      <w:tr w14:paraId="7D81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4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7D84B2">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名称</w:t>
            </w:r>
          </w:p>
        </w:tc>
        <w:tc>
          <w:tcPr>
            <w:tcW w:w="6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4E70DE">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类型</w:t>
            </w:r>
          </w:p>
        </w:tc>
        <w:tc>
          <w:tcPr>
            <w:tcW w:w="525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B517CB">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单价（元/亩；元/株、窝、根）</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D4A56">
            <w:pPr>
              <w:spacing w:beforeLines="0" w:afterLines="0"/>
              <w:ind w:left="-107" w:leftChars="-51" w:right="-155" w:rightChars="-74"/>
              <w:jc w:val="center"/>
              <w:rPr>
                <w:rFonts w:hint="eastAsia" w:ascii="黑体" w:hAnsi="黑体" w:eastAsia="黑体" w:cs="黑体"/>
                <w:sz w:val="21"/>
                <w:szCs w:val="21"/>
              </w:rPr>
            </w:pPr>
            <w:r>
              <w:rPr>
                <w:rFonts w:hint="eastAsia" w:ascii="黑体" w:hAnsi="黑体" w:eastAsia="黑体" w:cs="黑体"/>
                <w:sz w:val="21"/>
                <w:szCs w:val="21"/>
              </w:rPr>
              <w:t>标准种植密度</w:t>
            </w:r>
          </w:p>
        </w:tc>
      </w:tr>
      <w:tr w14:paraId="1C7E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DA7E43">
            <w:pPr>
              <w:spacing w:beforeLines="0" w:afterLines="0"/>
              <w:jc w:val="center"/>
              <w:rPr>
                <w:rFonts w:hint="eastAsia" w:ascii="黑体" w:hAnsi="黑体" w:eastAsia="黑体" w:cs="黑体"/>
                <w:sz w:val="21"/>
                <w:szCs w:val="21"/>
              </w:rPr>
            </w:pPr>
          </w:p>
        </w:tc>
        <w:tc>
          <w:tcPr>
            <w:tcW w:w="6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53AE80">
            <w:pPr>
              <w:spacing w:beforeLines="0" w:afterLines="0"/>
              <w:jc w:val="center"/>
              <w:rPr>
                <w:rFonts w:hint="eastAsia" w:ascii="黑体" w:hAnsi="黑体" w:eastAsia="黑体" w:cs="黑体"/>
                <w:sz w:val="21"/>
                <w:szCs w:val="21"/>
              </w:rPr>
            </w:pP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1F0AD">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特大</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3A9B1">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大</w:t>
            </w:r>
          </w:p>
        </w:tc>
        <w:tc>
          <w:tcPr>
            <w:tcW w:w="7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7A92D">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中</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E0931">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小</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E92B6">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幼</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147E4">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苗</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5BFC7">
            <w:pPr>
              <w:spacing w:beforeLines="0" w:afterLines="0" w:line="240" w:lineRule="exact"/>
              <w:jc w:val="center"/>
              <w:rPr>
                <w:rFonts w:hint="eastAsia" w:ascii="黑体" w:hAnsi="黑体" w:eastAsia="黑体" w:cs="黑体"/>
                <w:sz w:val="21"/>
                <w:szCs w:val="21"/>
              </w:rPr>
            </w:pPr>
          </w:p>
        </w:tc>
      </w:tr>
      <w:tr w14:paraId="2B6D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94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511321">
            <w:pPr>
              <w:spacing w:beforeLines="0" w:afterLines="0"/>
              <w:rPr>
                <w:rFonts w:hint="eastAsia"/>
                <w:sz w:val="21"/>
                <w:szCs w:val="24"/>
              </w:rPr>
            </w:pPr>
            <w:r>
              <w:rPr>
                <w:rFonts w:hint="eastAsia" w:eastAsia="仿宋_GB2312"/>
                <w:sz w:val="21"/>
                <w:szCs w:val="24"/>
              </w:rPr>
              <w:t>一般常绿乔木类：榕树、樟树、杜英、朴树、刺冬青、大叶女贞、青冈栎（又名红果、冬青）等</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28421">
            <w:pPr>
              <w:spacing w:beforeLines="0" w:afterLines="0"/>
              <w:jc w:val="center"/>
              <w:rPr>
                <w:rFonts w:hint="eastAsia"/>
                <w:sz w:val="21"/>
                <w:szCs w:val="24"/>
              </w:rPr>
            </w:pPr>
            <w:r>
              <w:rPr>
                <w:rFonts w:hint="eastAsia" w:eastAsia="仿宋_GB2312"/>
                <w:sz w:val="21"/>
                <w:szCs w:val="24"/>
              </w:rPr>
              <w:t>规格</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C2F99">
            <w:pPr>
              <w:spacing w:beforeLines="0" w:afterLines="0"/>
              <w:jc w:val="center"/>
              <w:rPr>
                <w:rFonts w:hint="eastAsia" w:eastAsia="仿宋_GB2312"/>
                <w:sz w:val="21"/>
                <w:szCs w:val="24"/>
              </w:rPr>
            </w:pPr>
            <w:r>
              <w:rPr>
                <w:rFonts w:hint="eastAsia" w:eastAsia="仿宋_GB2312"/>
                <w:sz w:val="21"/>
                <w:szCs w:val="24"/>
              </w:rPr>
              <w:t>胸径≥20cm</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AD927">
            <w:pPr>
              <w:spacing w:beforeLines="0" w:afterLines="0"/>
              <w:jc w:val="center"/>
              <w:rPr>
                <w:rFonts w:hint="eastAsia" w:eastAsia="仿宋_GB2312"/>
                <w:sz w:val="21"/>
                <w:szCs w:val="24"/>
              </w:rPr>
            </w:pPr>
            <w:r>
              <w:rPr>
                <w:rFonts w:hint="eastAsia" w:eastAsia="仿宋_GB2312"/>
                <w:sz w:val="21"/>
                <w:szCs w:val="24"/>
              </w:rPr>
              <w:t>胸径15-20cm</w:t>
            </w:r>
          </w:p>
        </w:tc>
        <w:tc>
          <w:tcPr>
            <w:tcW w:w="7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BE9F6">
            <w:pPr>
              <w:spacing w:beforeLines="0" w:afterLines="0"/>
              <w:jc w:val="center"/>
              <w:rPr>
                <w:rFonts w:hint="eastAsia" w:eastAsia="仿宋_GB2312"/>
                <w:sz w:val="21"/>
                <w:szCs w:val="24"/>
              </w:rPr>
            </w:pPr>
            <w:r>
              <w:rPr>
                <w:rFonts w:hint="eastAsia" w:eastAsia="仿宋_GB2312"/>
                <w:sz w:val="21"/>
                <w:szCs w:val="24"/>
              </w:rPr>
              <w:t>胸径10-15cm</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04B7A">
            <w:pPr>
              <w:spacing w:beforeLines="0" w:afterLines="0"/>
              <w:jc w:val="center"/>
              <w:rPr>
                <w:rFonts w:hint="eastAsia" w:eastAsia="仿宋_GB2312"/>
                <w:sz w:val="21"/>
                <w:szCs w:val="24"/>
              </w:rPr>
            </w:pPr>
            <w:r>
              <w:rPr>
                <w:rFonts w:hint="eastAsia" w:eastAsia="仿宋_GB2312"/>
                <w:sz w:val="21"/>
                <w:szCs w:val="24"/>
              </w:rPr>
              <w:t>胸径5-10cm（≥80株/亩）</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74FAE">
            <w:pPr>
              <w:spacing w:beforeLines="0" w:afterLines="0"/>
              <w:ind w:left="-191" w:leftChars="-91"/>
              <w:jc w:val="center"/>
              <w:rPr>
                <w:rFonts w:hint="eastAsia" w:eastAsia="仿宋_GB2312"/>
                <w:sz w:val="21"/>
                <w:szCs w:val="24"/>
              </w:rPr>
            </w:pPr>
            <w:r>
              <w:rPr>
                <w:rFonts w:hint="eastAsia" w:eastAsia="仿宋_GB2312"/>
                <w:sz w:val="21"/>
                <w:szCs w:val="24"/>
              </w:rPr>
              <w:t>胸径3-5cm</w:t>
            </w:r>
          </w:p>
          <w:p w14:paraId="03DAF665">
            <w:pPr>
              <w:spacing w:beforeLines="0" w:afterLines="0"/>
              <w:ind w:left="-191" w:leftChars="-91"/>
              <w:jc w:val="center"/>
              <w:rPr>
                <w:rFonts w:hint="eastAsia" w:eastAsia="仿宋_GB2312"/>
                <w:sz w:val="21"/>
                <w:szCs w:val="24"/>
              </w:rPr>
            </w:pPr>
            <w:r>
              <w:rPr>
                <w:rFonts w:hint="eastAsia" w:eastAsia="仿宋_GB2312"/>
                <w:sz w:val="21"/>
                <w:szCs w:val="24"/>
              </w:rPr>
              <w:t>（≥265株/亩）</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A3A85">
            <w:pPr>
              <w:spacing w:beforeLines="0" w:afterLines="0"/>
              <w:ind w:left="-107" w:leftChars="-51"/>
              <w:jc w:val="center"/>
              <w:rPr>
                <w:rFonts w:hint="eastAsia" w:eastAsia="仿宋_GB2312"/>
                <w:sz w:val="21"/>
                <w:szCs w:val="24"/>
              </w:rPr>
            </w:pPr>
            <w:r>
              <w:rPr>
                <w:rFonts w:hint="eastAsia" w:eastAsia="仿宋_GB2312"/>
                <w:sz w:val="21"/>
                <w:szCs w:val="24"/>
              </w:rPr>
              <w:t>胸径</w:t>
            </w:r>
            <w:r>
              <w:rPr>
                <w:rFonts w:hint="eastAsia" w:ascii="仿宋_GB2312" w:hAnsi="仿宋_GB2312" w:eastAsia="仿宋_GB2312"/>
                <w:sz w:val="21"/>
                <w:szCs w:val="24"/>
              </w:rPr>
              <w:t>&lt;</w:t>
            </w:r>
            <w:r>
              <w:rPr>
                <w:rFonts w:hint="eastAsia" w:eastAsia="仿宋_GB2312"/>
                <w:sz w:val="21"/>
                <w:szCs w:val="24"/>
              </w:rPr>
              <w:t>3cm</w:t>
            </w:r>
          </w:p>
          <w:p w14:paraId="297D9DB0">
            <w:pPr>
              <w:spacing w:beforeLines="0" w:afterLines="0"/>
              <w:ind w:left="-107" w:leftChars="-51"/>
              <w:jc w:val="center"/>
              <w:rPr>
                <w:rFonts w:hint="eastAsia" w:eastAsia="仿宋_GB2312"/>
                <w:sz w:val="21"/>
                <w:szCs w:val="24"/>
              </w:rPr>
            </w:pPr>
            <w:r>
              <w:rPr>
                <w:rFonts w:hint="eastAsia" w:eastAsia="仿宋_GB2312"/>
                <w:sz w:val="21"/>
                <w:szCs w:val="24"/>
              </w:rPr>
              <w:t>（</w:t>
            </w:r>
            <w:r>
              <w:rPr>
                <w:rFonts w:hint="eastAsia" w:eastAsia="仿宋_GB2312"/>
                <w:spacing w:val="-10"/>
                <w:sz w:val="21"/>
                <w:szCs w:val="24"/>
              </w:rPr>
              <w:t>≥1330</w:t>
            </w:r>
          </w:p>
          <w:p w14:paraId="13B45034">
            <w:pPr>
              <w:spacing w:beforeLines="0" w:afterLines="0"/>
              <w:jc w:val="center"/>
              <w:rPr>
                <w:rFonts w:hint="eastAsia" w:eastAsia="仿宋_GB2312"/>
                <w:sz w:val="21"/>
                <w:szCs w:val="24"/>
              </w:rPr>
            </w:pPr>
            <w:r>
              <w:rPr>
                <w:rFonts w:hint="eastAsia" w:eastAsia="仿宋_GB2312"/>
                <w:sz w:val="21"/>
                <w:szCs w:val="24"/>
              </w:rPr>
              <w:t>株/亩）</w:t>
            </w:r>
          </w:p>
        </w:tc>
        <w:tc>
          <w:tcPr>
            <w:tcW w:w="13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5AC4FE8">
            <w:pPr>
              <w:spacing w:beforeLines="0" w:afterLines="0"/>
              <w:jc w:val="center"/>
              <w:rPr>
                <w:rFonts w:hint="eastAsia" w:eastAsia="仿宋_GB2312"/>
                <w:sz w:val="21"/>
                <w:szCs w:val="24"/>
              </w:rPr>
            </w:pPr>
            <w:r>
              <w:rPr>
                <w:rFonts w:hint="eastAsia" w:eastAsia="仿宋_GB2312"/>
                <w:sz w:val="21"/>
                <w:szCs w:val="24"/>
              </w:rPr>
              <w:t>≥60株/亩</w:t>
            </w:r>
          </w:p>
          <w:p w14:paraId="33F988D8">
            <w:pPr>
              <w:spacing w:beforeLines="0" w:afterLines="0"/>
              <w:jc w:val="center"/>
              <w:rPr>
                <w:rFonts w:hint="eastAsia" w:eastAsia="仿宋_GB2312"/>
                <w:sz w:val="21"/>
                <w:szCs w:val="24"/>
              </w:rPr>
            </w:pPr>
          </w:p>
        </w:tc>
      </w:tr>
      <w:tr w14:paraId="44B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4D675A">
            <w:pPr>
              <w:spacing w:beforeLines="0" w:afterLines="0"/>
              <w:jc w:val="center"/>
              <w:rPr>
                <w:rFonts w:hint="eastAsia"/>
                <w:sz w:val="24"/>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5AB9A">
            <w:pPr>
              <w:spacing w:beforeLines="0" w:afterLines="0"/>
              <w:jc w:val="center"/>
              <w:rPr>
                <w:rFonts w:hint="eastAsia"/>
                <w:sz w:val="21"/>
                <w:szCs w:val="24"/>
              </w:rPr>
            </w:pPr>
            <w:r>
              <w:rPr>
                <w:rFonts w:hint="eastAsia" w:eastAsia="仿宋_GB2312"/>
                <w:sz w:val="21"/>
                <w:szCs w:val="24"/>
              </w:rPr>
              <w:t>成片</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42EC9">
            <w:pPr>
              <w:spacing w:beforeLines="0" w:afterLines="0"/>
              <w:jc w:val="center"/>
              <w:rPr>
                <w:rFonts w:hint="eastAsia"/>
                <w:sz w:val="21"/>
                <w:szCs w:val="24"/>
              </w:rPr>
            </w:pPr>
            <w:r>
              <w:rPr>
                <w:rFonts w:hint="eastAsia"/>
                <w:sz w:val="21"/>
                <w:szCs w:val="24"/>
              </w:rPr>
              <w:t>7800</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17AB4">
            <w:pPr>
              <w:spacing w:beforeLines="0" w:afterLines="0"/>
              <w:jc w:val="center"/>
              <w:rPr>
                <w:rFonts w:hint="eastAsia"/>
                <w:sz w:val="21"/>
                <w:szCs w:val="24"/>
              </w:rPr>
            </w:pPr>
            <w:r>
              <w:rPr>
                <w:rFonts w:hint="eastAsia"/>
                <w:sz w:val="21"/>
                <w:szCs w:val="24"/>
              </w:rPr>
              <w:t>6600</w:t>
            </w:r>
          </w:p>
        </w:tc>
        <w:tc>
          <w:tcPr>
            <w:tcW w:w="7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6EE51">
            <w:pPr>
              <w:spacing w:beforeLines="0" w:afterLines="0"/>
              <w:jc w:val="center"/>
              <w:rPr>
                <w:rFonts w:hint="eastAsia"/>
                <w:sz w:val="21"/>
                <w:szCs w:val="24"/>
              </w:rPr>
            </w:pPr>
            <w:r>
              <w:rPr>
                <w:rFonts w:hint="eastAsia"/>
                <w:sz w:val="21"/>
                <w:szCs w:val="24"/>
              </w:rPr>
              <w:t>5400</w:t>
            </w:r>
          </w:p>
        </w:tc>
        <w:tc>
          <w:tcPr>
            <w:tcW w:w="28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7217BCB">
            <w:pPr>
              <w:spacing w:beforeLines="0" w:afterLines="0"/>
              <w:jc w:val="center"/>
              <w:rPr>
                <w:rFonts w:hint="eastAsia"/>
                <w:sz w:val="21"/>
                <w:szCs w:val="24"/>
              </w:rPr>
            </w:pPr>
            <w:r>
              <w:rPr>
                <w:rFonts w:hint="eastAsia"/>
                <w:sz w:val="21"/>
                <w:szCs w:val="24"/>
              </w:rPr>
              <w:t>4000</w:t>
            </w:r>
          </w:p>
        </w:tc>
        <w:tc>
          <w:tcPr>
            <w:tcW w:w="13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9E7AA3">
            <w:pPr>
              <w:spacing w:beforeLines="0" w:afterLines="0"/>
              <w:jc w:val="center"/>
              <w:rPr>
                <w:rFonts w:hint="eastAsia"/>
                <w:sz w:val="21"/>
                <w:szCs w:val="24"/>
              </w:rPr>
            </w:pPr>
          </w:p>
        </w:tc>
      </w:tr>
      <w:tr w14:paraId="33DB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2C6567">
            <w:pPr>
              <w:spacing w:beforeLines="0" w:afterLines="0"/>
              <w:jc w:val="center"/>
              <w:rPr>
                <w:rFonts w:hint="eastAsia"/>
                <w:sz w:val="24"/>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639F3">
            <w:pPr>
              <w:spacing w:beforeLines="0" w:afterLines="0"/>
              <w:jc w:val="center"/>
              <w:rPr>
                <w:rFonts w:hint="eastAsia"/>
                <w:sz w:val="21"/>
                <w:szCs w:val="24"/>
              </w:rPr>
            </w:pPr>
            <w:r>
              <w:rPr>
                <w:rFonts w:hint="eastAsia" w:eastAsia="仿宋_GB2312"/>
                <w:sz w:val="21"/>
                <w:szCs w:val="24"/>
              </w:rPr>
              <w:t>零星</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1D56E">
            <w:pPr>
              <w:spacing w:beforeLines="0" w:afterLines="0"/>
              <w:jc w:val="center"/>
              <w:rPr>
                <w:rFonts w:hint="eastAsia"/>
                <w:sz w:val="21"/>
                <w:szCs w:val="24"/>
              </w:rPr>
            </w:pPr>
            <w:r>
              <w:rPr>
                <w:rFonts w:hint="eastAsia"/>
                <w:sz w:val="21"/>
                <w:szCs w:val="24"/>
              </w:rPr>
              <w:t>130</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A84C3">
            <w:pPr>
              <w:spacing w:beforeLines="0" w:afterLines="0"/>
              <w:jc w:val="center"/>
              <w:rPr>
                <w:rFonts w:hint="eastAsia"/>
                <w:sz w:val="21"/>
                <w:szCs w:val="24"/>
              </w:rPr>
            </w:pPr>
            <w:r>
              <w:rPr>
                <w:rFonts w:hint="eastAsia"/>
                <w:sz w:val="21"/>
                <w:szCs w:val="24"/>
              </w:rPr>
              <w:t>110</w:t>
            </w:r>
          </w:p>
        </w:tc>
        <w:tc>
          <w:tcPr>
            <w:tcW w:w="7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A79C3">
            <w:pPr>
              <w:spacing w:beforeLines="0" w:afterLines="0"/>
              <w:jc w:val="center"/>
              <w:rPr>
                <w:rFonts w:hint="eastAsia"/>
                <w:sz w:val="21"/>
                <w:szCs w:val="24"/>
              </w:rPr>
            </w:pPr>
            <w:r>
              <w:rPr>
                <w:rFonts w:hint="eastAsia"/>
                <w:sz w:val="21"/>
                <w:szCs w:val="24"/>
              </w:rPr>
              <w:t>90</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03DF9">
            <w:pPr>
              <w:spacing w:beforeLines="0" w:afterLines="0"/>
              <w:jc w:val="center"/>
              <w:rPr>
                <w:rFonts w:hint="eastAsia"/>
                <w:sz w:val="21"/>
                <w:szCs w:val="24"/>
              </w:rPr>
            </w:pPr>
            <w:r>
              <w:rPr>
                <w:rFonts w:hint="eastAsia"/>
                <w:sz w:val="21"/>
                <w:szCs w:val="24"/>
              </w:rPr>
              <w:t>50</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C2A1F">
            <w:pPr>
              <w:spacing w:beforeLines="0" w:afterLines="0"/>
              <w:jc w:val="center"/>
              <w:rPr>
                <w:rFonts w:hint="eastAsia"/>
                <w:sz w:val="21"/>
                <w:szCs w:val="24"/>
              </w:rPr>
            </w:pPr>
            <w:r>
              <w:rPr>
                <w:rFonts w:hint="eastAsia"/>
                <w:sz w:val="21"/>
                <w:szCs w:val="24"/>
              </w:rPr>
              <w:t>15</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90046">
            <w:pPr>
              <w:spacing w:beforeLines="0" w:afterLines="0"/>
              <w:jc w:val="center"/>
              <w:rPr>
                <w:rFonts w:hint="eastAsia"/>
                <w:sz w:val="21"/>
                <w:szCs w:val="24"/>
              </w:rPr>
            </w:pPr>
            <w:r>
              <w:rPr>
                <w:rFonts w:hint="eastAsia"/>
                <w:sz w:val="21"/>
                <w:szCs w:val="24"/>
              </w:rPr>
              <w:t>3</w:t>
            </w:r>
          </w:p>
        </w:tc>
        <w:tc>
          <w:tcPr>
            <w:tcW w:w="13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0E8F79">
            <w:pPr>
              <w:spacing w:beforeLines="0" w:afterLines="0"/>
              <w:jc w:val="center"/>
              <w:rPr>
                <w:rFonts w:hint="eastAsia"/>
                <w:sz w:val="21"/>
                <w:szCs w:val="24"/>
              </w:rPr>
            </w:pPr>
          </w:p>
        </w:tc>
      </w:tr>
      <w:tr w14:paraId="269D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94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56C360E">
            <w:pPr>
              <w:spacing w:beforeLines="0" w:afterLines="0"/>
              <w:rPr>
                <w:rFonts w:hint="eastAsia"/>
                <w:sz w:val="21"/>
                <w:szCs w:val="24"/>
              </w:rPr>
            </w:pPr>
            <w:r>
              <w:rPr>
                <w:rFonts w:hint="eastAsia" w:eastAsia="仿宋_GB2312"/>
                <w:sz w:val="21"/>
                <w:szCs w:val="24"/>
              </w:rPr>
              <w:t>一般落叶乔木类：垂柳、银柳、枫树、榔榆、槐树、栾树、马褂木、法国梧桐、金银合欢、杜仲、椿树等</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7368B">
            <w:pPr>
              <w:spacing w:beforeLines="0" w:afterLines="0"/>
              <w:jc w:val="center"/>
              <w:rPr>
                <w:rFonts w:hint="eastAsia"/>
                <w:sz w:val="21"/>
                <w:szCs w:val="24"/>
              </w:rPr>
            </w:pPr>
            <w:r>
              <w:rPr>
                <w:rFonts w:hint="eastAsia" w:eastAsia="仿宋_GB2312"/>
                <w:sz w:val="21"/>
                <w:szCs w:val="24"/>
              </w:rPr>
              <w:t>规格</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E1174">
            <w:pPr>
              <w:spacing w:beforeLines="0" w:afterLines="0"/>
              <w:jc w:val="center"/>
              <w:rPr>
                <w:rFonts w:hint="eastAsia" w:eastAsia="仿宋_GB2312"/>
                <w:sz w:val="21"/>
                <w:szCs w:val="24"/>
              </w:rPr>
            </w:pPr>
            <w:r>
              <w:rPr>
                <w:rFonts w:hint="eastAsia" w:eastAsia="仿宋_GB2312"/>
                <w:sz w:val="21"/>
                <w:szCs w:val="24"/>
              </w:rPr>
              <w:t>胸径≥20cm</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482D5">
            <w:pPr>
              <w:spacing w:beforeLines="0" w:afterLines="0"/>
              <w:jc w:val="center"/>
              <w:rPr>
                <w:rFonts w:hint="eastAsia" w:eastAsia="仿宋_GB2312"/>
                <w:sz w:val="21"/>
                <w:szCs w:val="24"/>
              </w:rPr>
            </w:pPr>
            <w:r>
              <w:rPr>
                <w:rFonts w:hint="eastAsia" w:eastAsia="仿宋_GB2312"/>
                <w:sz w:val="21"/>
                <w:szCs w:val="24"/>
              </w:rPr>
              <w:t>胸径15-20cm</w:t>
            </w:r>
          </w:p>
        </w:tc>
        <w:tc>
          <w:tcPr>
            <w:tcW w:w="7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8218C">
            <w:pPr>
              <w:spacing w:beforeLines="0" w:afterLines="0"/>
              <w:jc w:val="center"/>
              <w:rPr>
                <w:rFonts w:hint="eastAsia" w:eastAsia="仿宋_GB2312"/>
                <w:sz w:val="21"/>
                <w:szCs w:val="24"/>
              </w:rPr>
            </w:pPr>
            <w:r>
              <w:rPr>
                <w:rFonts w:hint="eastAsia" w:eastAsia="仿宋_GB2312"/>
                <w:sz w:val="21"/>
                <w:szCs w:val="24"/>
              </w:rPr>
              <w:t>胸径10-15cm</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2EBFF">
            <w:pPr>
              <w:spacing w:beforeLines="0" w:afterLines="0"/>
              <w:jc w:val="center"/>
              <w:rPr>
                <w:rFonts w:hint="eastAsia" w:eastAsia="仿宋_GB2312"/>
                <w:sz w:val="21"/>
                <w:szCs w:val="24"/>
              </w:rPr>
            </w:pPr>
            <w:r>
              <w:rPr>
                <w:rFonts w:hint="eastAsia" w:eastAsia="仿宋_GB2312"/>
                <w:sz w:val="21"/>
                <w:szCs w:val="24"/>
              </w:rPr>
              <w:t>胸径5-10cm（≥80株/亩）</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72F2">
            <w:pPr>
              <w:spacing w:beforeLines="0" w:afterLines="0"/>
              <w:ind w:left="-10" w:leftChars="-5" w:right="-53" w:rightChars="-25"/>
              <w:jc w:val="center"/>
              <w:rPr>
                <w:rFonts w:hint="eastAsia" w:eastAsia="仿宋_GB2312"/>
                <w:sz w:val="21"/>
                <w:szCs w:val="24"/>
              </w:rPr>
            </w:pPr>
            <w:r>
              <w:rPr>
                <w:rFonts w:hint="eastAsia" w:eastAsia="仿宋_GB2312"/>
                <w:sz w:val="21"/>
                <w:szCs w:val="24"/>
              </w:rPr>
              <w:t>胸径3-5cm（≥320株/亩）</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EDB41">
            <w:pPr>
              <w:spacing w:beforeLines="0" w:afterLines="0"/>
              <w:ind w:left="-107" w:leftChars="-51" w:right="-53" w:rightChars="-25"/>
              <w:jc w:val="center"/>
              <w:rPr>
                <w:rFonts w:hint="eastAsia" w:eastAsia="仿宋_GB2312"/>
                <w:sz w:val="21"/>
                <w:szCs w:val="24"/>
              </w:rPr>
            </w:pPr>
            <w:r>
              <w:rPr>
                <w:rFonts w:hint="eastAsia" w:eastAsia="仿宋_GB2312"/>
                <w:sz w:val="21"/>
                <w:szCs w:val="24"/>
              </w:rPr>
              <w:t>胸径&lt;3cm</w:t>
            </w:r>
          </w:p>
          <w:p w14:paraId="5F9BF87A">
            <w:pPr>
              <w:spacing w:beforeLines="0" w:afterLines="0"/>
              <w:ind w:left="-107" w:leftChars="-51" w:right="-53" w:rightChars="-25"/>
              <w:jc w:val="center"/>
              <w:rPr>
                <w:rFonts w:hint="eastAsia" w:eastAsia="仿宋_GB2312"/>
                <w:sz w:val="21"/>
                <w:szCs w:val="24"/>
              </w:rPr>
            </w:pPr>
            <w:r>
              <w:rPr>
                <w:rFonts w:hint="eastAsia" w:eastAsia="仿宋_GB2312"/>
                <w:spacing w:val="-10"/>
                <w:sz w:val="21"/>
                <w:szCs w:val="24"/>
              </w:rPr>
              <w:t>（≥1065</w:t>
            </w:r>
            <w:r>
              <w:rPr>
                <w:rFonts w:hint="eastAsia" w:eastAsia="仿宋_GB2312"/>
                <w:sz w:val="21"/>
                <w:szCs w:val="24"/>
              </w:rPr>
              <w:t>株/亩）</w:t>
            </w:r>
          </w:p>
        </w:tc>
        <w:tc>
          <w:tcPr>
            <w:tcW w:w="13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342858">
            <w:pPr>
              <w:spacing w:beforeLines="0" w:afterLines="0"/>
              <w:jc w:val="center"/>
              <w:rPr>
                <w:rFonts w:hint="eastAsia" w:eastAsia="仿宋_GB2312"/>
                <w:sz w:val="21"/>
                <w:szCs w:val="24"/>
              </w:rPr>
            </w:pPr>
            <w:r>
              <w:rPr>
                <w:rFonts w:hint="eastAsia" w:eastAsia="仿宋_GB2312"/>
                <w:sz w:val="21"/>
                <w:szCs w:val="24"/>
              </w:rPr>
              <w:t>≥60株/亩</w:t>
            </w:r>
          </w:p>
          <w:p w14:paraId="330A12B9">
            <w:pPr>
              <w:spacing w:beforeLines="0" w:afterLines="0"/>
              <w:jc w:val="center"/>
              <w:rPr>
                <w:rFonts w:hint="eastAsia" w:eastAsia="仿宋_GB2312"/>
                <w:sz w:val="21"/>
                <w:szCs w:val="24"/>
              </w:rPr>
            </w:pPr>
          </w:p>
        </w:tc>
      </w:tr>
      <w:tr w14:paraId="020F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1DF595">
            <w:pPr>
              <w:spacing w:beforeLines="0" w:afterLines="0"/>
              <w:rPr>
                <w:rFonts w:hint="eastAsia"/>
                <w:sz w:val="21"/>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890E4">
            <w:pPr>
              <w:spacing w:beforeLines="0" w:afterLines="0"/>
              <w:jc w:val="center"/>
              <w:rPr>
                <w:rFonts w:hint="eastAsia"/>
                <w:sz w:val="21"/>
                <w:szCs w:val="24"/>
              </w:rPr>
            </w:pPr>
            <w:r>
              <w:rPr>
                <w:rFonts w:hint="eastAsia" w:eastAsia="仿宋_GB2312"/>
                <w:sz w:val="21"/>
                <w:szCs w:val="24"/>
              </w:rPr>
              <w:t>成片</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C65F1">
            <w:pPr>
              <w:spacing w:beforeLines="0" w:afterLines="0"/>
              <w:jc w:val="center"/>
              <w:rPr>
                <w:rFonts w:hint="eastAsia"/>
                <w:sz w:val="21"/>
                <w:szCs w:val="24"/>
              </w:rPr>
            </w:pPr>
            <w:r>
              <w:rPr>
                <w:rFonts w:hint="eastAsia"/>
                <w:sz w:val="21"/>
                <w:szCs w:val="24"/>
              </w:rPr>
              <w:t>7200</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A3722">
            <w:pPr>
              <w:spacing w:beforeLines="0" w:afterLines="0"/>
              <w:jc w:val="center"/>
              <w:rPr>
                <w:rFonts w:hint="eastAsia"/>
                <w:sz w:val="21"/>
                <w:szCs w:val="24"/>
              </w:rPr>
            </w:pPr>
            <w:r>
              <w:rPr>
                <w:rFonts w:hint="eastAsia"/>
                <w:sz w:val="21"/>
                <w:szCs w:val="24"/>
              </w:rPr>
              <w:t>6000</w:t>
            </w:r>
          </w:p>
        </w:tc>
        <w:tc>
          <w:tcPr>
            <w:tcW w:w="7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8A5CB">
            <w:pPr>
              <w:spacing w:beforeLines="0" w:afterLines="0"/>
              <w:jc w:val="center"/>
              <w:rPr>
                <w:rFonts w:hint="eastAsia"/>
                <w:sz w:val="21"/>
                <w:szCs w:val="24"/>
              </w:rPr>
            </w:pPr>
            <w:r>
              <w:rPr>
                <w:rFonts w:hint="eastAsia"/>
                <w:sz w:val="21"/>
                <w:szCs w:val="24"/>
              </w:rPr>
              <w:t>4200</w:t>
            </w:r>
          </w:p>
        </w:tc>
        <w:tc>
          <w:tcPr>
            <w:tcW w:w="28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C69AFD9">
            <w:pPr>
              <w:spacing w:beforeLines="0" w:afterLines="0"/>
              <w:jc w:val="center"/>
              <w:rPr>
                <w:rFonts w:hint="eastAsia"/>
                <w:sz w:val="21"/>
                <w:szCs w:val="24"/>
              </w:rPr>
            </w:pPr>
            <w:r>
              <w:rPr>
                <w:rFonts w:hint="eastAsia"/>
                <w:sz w:val="21"/>
                <w:szCs w:val="24"/>
              </w:rPr>
              <w:t>3200</w:t>
            </w:r>
          </w:p>
        </w:tc>
        <w:tc>
          <w:tcPr>
            <w:tcW w:w="13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8B2D1F">
            <w:pPr>
              <w:spacing w:beforeLines="0" w:afterLines="0"/>
              <w:jc w:val="center"/>
              <w:rPr>
                <w:rFonts w:hint="eastAsia"/>
                <w:sz w:val="21"/>
                <w:szCs w:val="24"/>
              </w:rPr>
            </w:pPr>
          </w:p>
        </w:tc>
      </w:tr>
      <w:tr w14:paraId="671A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156774">
            <w:pPr>
              <w:spacing w:beforeLines="0" w:afterLines="0"/>
              <w:rPr>
                <w:rFonts w:hint="eastAsia"/>
                <w:sz w:val="21"/>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4363D">
            <w:pPr>
              <w:spacing w:beforeLines="0" w:afterLines="0"/>
              <w:jc w:val="center"/>
              <w:rPr>
                <w:rFonts w:hint="eastAsia"/>
                <w:sz w:val="21"/>
                <w:szCs w:val="24"/>
              </w:rPr>
            </w:pPr>
            <w:r>
              <w:rPr>
                <w:rFonts w:hint="eastAsia" w:eastAsia="仿宋_GB2312"/>
                <w:sz w:val="21"/>
                <w:szCs w:val="24"/>
              </w:rPr>
              <w:t>零星</w:t>
            </w:r>
          </w:p>
        </w:tc>
        <w:tc>
          <w:tcPr>
            <w:tcW w:w="9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FF968">
            <w:pPr>
              <w:spacing w:beforeLines="0" w:afterLines="0"/>
              <w:jc w:val="center"/>
              <w:rPr>
                <w:rFonts w:hint="eastAsia"/>
                <w:sz w:val="21"/>
                <w:szCs w:val="24"/>
              </w:rPr>
            </w:pPr>
            <w:r>
              <w:rPr>
                <w:rFonts w:hint="eastAsia"/>
                <w:sz w:val="21"/>
                <w:szCs w:val="24"/>
              </w:rPr>
              <w:t>120</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FD9BD">
            <w:pPr>
              <w:spacing w:beforeLines="0" w:afterLines="0"/>
              <w:jc w:val="center"/>
              <w:rPr>
                <w:rFonts w:hint="eastAsia"/>
                <w:sz w:val="21"/>
                <w:szCs w:val="24"/>
              </w:rPr>
            </w:pPr>
            <w:r>
              <w:rPr>
                <w:rFonts w:hint="eastAsia"/>
                <w:sz w:val="21"/>
                <w:szCs w:val="24"/>
              </w:rPr>
              <w:t>100</w:t>
            </w:r>
          </w:p>
        </w:tc>
        <w:tc>
          <w:tcPr>
            <w:tcW w:w="7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16198">
            <w:pPr>
              <w:spacing w:beforeLines="0" w:afterLines="0"/>
              <w:jc w:val="center"/>
              <w:rPr>
                <w:rFonts w:hint="eastAsia"/>
                <w:sz w:val="21"/>
                <w:szCs w:val="24"/>
              </w:rPr>
            </w:pPr>
            <w:r>
              <w:rPr>
                <w:rFonts w:hint="eastAsia"/>
                <w:sz w:val="21"/>
                <w:szCs w:val="24"/>
              </w:rPr>
              <w:t>70</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93E92">
            <w:pPr>
              <w:spacing w:beforeLines="0" w:afterLines="0"/>
              <w:jc w:val="center"/>
              <w:rPr>
                <w:rFonts w:hint="eastAsia"/>
                <w:sz w:val="21"/>
                <w:szCs w:val="24"/>
              </w:rPr>
            </w:pPr>
            <w:r>
              <w:rPr>
                <w:rFonts w:hint="eastAsia"/>
                <w:sz w:val="21"/>
                <w:szCs w:val="24"/>
              </w:rPr>
              <w:t>40</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E9C0D">
            <w:pPr>
              <w:spacing w:beforeLines="0" w:afterLines="0"/>
              <w:jc w:val="center"/>
              <w:rPr>
                <w:rFonts w:hint="eastAsia"/>
                <w:sz w:val="21"/>
                <w:szCs w:val="24"/>
              </w:rPr>
            </w:pPr>
            <w:r>
              <w:rPr>
                <w:rFonts w:hint="eastAsia"/>
                <w:sz w:val="21"/>
                <w:szCs w:val="24"/>
              </w:rPr>
              <w:t>10</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A20AE">
            <w:pPr>
              <w:spacing w:beforeLines="0" w:afterLines="0"/>
              <w:jc w:val="center"/>
              <w:rPr>
                <w:rFonts w:hint="eastAsia"/>
                <w:sz w:val="21"/>
                <w:szCs w:val="24"/>
              </w:rPr>
            </w:pPr>
            <w:r>
              <w:rPr>
                <w:rFonts w:hint="eastAsia"/>
                <w:sz w:val="21"/>
                <w:szCs w:val="24"/>
              </w:rPr>
              <w:t>3</w:t>
            </w:r>
          </w:p>
        </w:tc>
        <w:tc>
          <w:tcPr>
            <w:tcW w:w="13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AA313D">
            <w:pPr>
              <w:spacing w:beforeLines="0" w:afterLines="0"/>
              <w:jc w:val="center"/>
              <w:rPr>
                <w:rFonts w:hint="eastAsia"/>
                <w:sz w:val="21"/>
                <w:szCs w:val="24"/>
              </w:rPr>
            </w:pPr>
          </w:p>
        </w:tc>
      </w:tr>
    </w:tbl>
    <w:p w14:paraId="78815249">
      <w:pPr>
        <w:spacing w:beforeLines="0" w:afterLines="0"/>
        <w:rPr>
          <w:rFonts w:hint="eastAsia"/>
          <w:sz w:val="21"/>
          <w:szCs w:val="24"/>
        </w:rPr>
      </w:pPr>
    </w:p>
    <w:tbl>
      <w:tblPr>
        <w:tblStyle w:val="4"/>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661"/>
        <w:gridCol w:w="800"/>
        <w:gridCol w:w="859"/>
        <w:gridCol w:w="747"/>
        <w:gridCol w:w="60"/>
        <w:gridCol w:w="865"/>
        <w:gridCol w:w="987"/>
        <w:gridCol w:w="1058"/>
        <w:gridCol w:w="1344"/>
      </w:tblGrid>
      <w:tr w14:paraId="6ADF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44DB4A">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名称</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F373904">
            <w:pPr>
              <w:spacing w:beforeLines="0" w:afterLines="0"/>
              <w:jc w:val="center"/>
              <w:rPr>
                <w:rFonts w:hint="eastAsia"/>
                <w:sz w:val="21"/>
                <w:szCs w:val="24"/>
              </w:rPr>
            </w:pPr>
            <w:r>
              <w:rPr>
                <w:rFonts w:hint="eastAsia" w:ascii="黑体" w:hAnsi="黑体" w:eastAsia="黑体" w:cs="黑体"/>
                <w:sz w:val="21"/>
                <w:szCs w:val="21"/>
              </w:rPr>
              <w:t>类型</w:t>
            </w:r>
          </w:p>
        </w:tc>
        <w:tc>
          <w:tcPr>
            <w:tcW w:w="53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751E0FA">
            <w:pPr>
              <w:spacing w:beforeLines="0" w:afterLines="0"/>
              <w:jc w:val="center"/>
              <w:rPr>
                <w:rFonts w:hint="eastAsia" w:eastAsia="仿宋_GB2312"/>
                <w:sz w:val="21"/>
                <w:szCs w:val="24"/>
              </w:rPr>
            </w:pPr>
            <w:r>
              <w:rPr>
                <w:rFonts w:hint="eastAsia" w:ascii="黑体" w:hAnsi="黑体" w:eastAsia="黑体" w:cs="黑体"/>
                <w:sz w:val="21"/>
                <w:szCs w:val="21"/>
              </w:rPr>
              <w:t>单价（元/亩；元/株、窝、根）</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AD81E">
            <w:pPr>
              <w:spacing w:beforeLines="0" w:afterLines="0"/>
              <w:ind w:left="-107" w:leftChars="-51" w:right="-155" w:rightChars="-74"/>
              <w:jc w:val="center"/>
              <w:rPr>
                <w:rFonts w:hint="eastAsia" w:eastAsia="黑体"/>
                <w:sz w:val="21"/>
                <w:szCs w:val="24"/>
                <w:lang w:eastAsia="zh-CN"/>
              </w:rPr>
            </w:pPr>
            <w:r>
              <w:rPr>
                <w:rFonts w:hint="eastAsia" w:ascii="黑体" w:hAnsi="黑体" w:eastAsia="黑体" w:cs="黑体"/>
                <w:sz w:val="21"/>
                <w:szCs w:val="21"/>
              </w:rPr>
              <w:t>标准种植密度</w:t>
            </w:r>
          </w:p>
        </w:tc>
      </w:tr>
      <w:tr w14:paraId="60ED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9AA9DE">
            <w:pPr>
              <w:spacing w:beforeLines="0" w:afterLines="0"/>
              <w:jc w:val="center"/>
              <w:rPr>
                <w:rFonts w:hint="eastAsia" w:ascii="黑体" w:hAnsi="黑体" w:eastAsia="黑体" w:cs="黑体"/>
                <w:sz w:val="21"/>
                <w:szCs w:val="21"/>
              </w:rPr>
            </w:pP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84FC6F">
            <w:pPr>
              <w:spacing w:beforeLines="0" w:afterLines="0"/>
              <w:jc w:val="center"/>
              <w:rPr>
                <w:rFonts w:hint="eastAsia"/>
                <w:sz w:val="21"/>
                <w:szCs w:val="24"/>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7AE0B">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特大</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B56B1">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大</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8D286">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中</w:t>
            </w:r>
          </w:p>
        </w:tc>
        <w:tc>
          <w:tcPr>
            <w:tcW w:w="9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68A0FA">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小</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3DD7F">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幼</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849A66">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苗</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034D0">
            <w:pPr>
              <w:spacing w:beforeLines="0" w:afterLines="0"/>
              <w:jc w:val="center"/>
              <w:rPr>
                <w:rFonts w:hint="eastAsia" w:eastAsia="仿宋_GB2312"/>
                <w:sz w:val="21"/>
                <w:szCs w:val="24"/>
              </w:rPr>
            </w:pPr>
          </w:p>
        </w:tc>
      </w:tr>
      <w:tr w14:paraId="5DDF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9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7A4DB0">
            <w:pPr>
              <w:spacing w:beforeLines="0" w:afterLines="0"/>
              <w:rPr>
                <w:rFonts w:hint="eastAsia"/>
                <w:sz w:val="28"/>
                <w:szCs w:val="24"/>
              </w:rPr>
            </w:pPr>
            <w:r>
              <w:rPr>
                <w:rFonts w:hint="eastAsia" w:eastAsia="仿宋_GB2312"/>
                <w:sz w:val="21"/>
                <w:szCs w:val="24"/>
              </w:rPr>
              <w:t>桂花类：丹桂、四季桂、八月桂（银桂、金桂）等</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79DB8">
            <w:pPr>
              <w:spacing w:beforeLines="0" w:afterLines="0"/>
              <w:jc w:val="center"/>
              <w:rPr>
                <w:rFonts w:hint="eastAsia"/>
                <w:sz w:val="21"/>
                <w:szCs w:val="24"/>
              </w:rPr>
            </w:pPr>
            <w:r>
              <w:rPr>
                <w:rFonts w:hint="eastAsia" w:eastAsia="仿宋_GB2312"/>
                <w:sz w:val="21"/>
                <w:szCs w:val="24"/>
              </w:rPr>
              <w:t>规格</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D0A36">
            <w:pPr>
              <w:spacing w:beforeLines="0" w:afterLines="0"/>
              <w:jc w:val="center"/>
              <w:rPr>
                <w:rFonts w:hint="eastAsia" w:eastAsia="仿宋_GB2312"/>
                <w:sz w:val="21"/>
                <w:szCs w:val="24"/>
              </w:rPr>
            </w:pPr>
            <w:r>
              <w:rPr>
                <w:rFonts w:hint="eastAsia" w:eastAsia="仿宋_GB2312"/>
                <w:sz w:val="21"/>
                <w:szCs w:val="24"/>
              </w:rPr>
              <w:t>胸径≥20</w:t>
            </w:r>
          </w:p>
          <w:p w14:paraId="481CA5D9">
            <w:pPr>
              <w:spacing w:beforeLines="0" w:afterLines="0"/>
              <w:jc w:val="center"/>
              <w:rPr>
                <w:rFonts w:hint="eastAsia" w:eastAsia="仿宋_GB2312"/>
                <w:sz w:val="21"/>
                <w:szCs w:val="24"/>
              </w:rPr>
            </w:pPr>
            <w:r>
              <w:rPr>
                <w:rFonts w:hint="eastAsia" w:eastAsia="仿宋_GB2312"/>
                <w:sz w:val="21"/>
                <w:szCs w:val="24"/>
              </w:rPr>
              <w:t>cm</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7900F">
            <w:pPr>
              <w:spacing w:beforeLines="0" w:afterLines="0"/>
              <w:jc w:val="center"/>
              <w:rPr>
                <w:rFonts w:hint="eastAsia" w:eastAsia="仿宋_GB2312"/>
                <w:sz w:val="21"/>
                <w:szCs w:val="24"/>
              </w:rPr>
            </w:pPr>
            <w:r>
              <w:rPr>
                <w:rFonts w:hint="eastAsia" w:eastAsia="仿宋_GB2312"/>
                <w:sz w:val="21"/>
                <w:szCs w:val="24"/>
              </w:rPr>
              <w:t>胸径15-20cm</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EFF36">
            <w:pPr>
              <w:spacing w:beforeLines="0" w:afterLines="0"/>
              <w:jc w:val="center"/>
              <w:rPr>
                <w:rFonts w:hint="eastAsia" w:eastAsia="仿宋_GB2312"/>
                <w:sz w:val="21"/>
                <w:szCs w:val="24"/>
              </w:rPr>
            </w:pPr>
            <w:r>
              <w:rPr>
                <w:rFonts w:hint="eastAsia" w:eastAsia="仿宋_GB2312"/>
                <w:sz w:val="21"/>
                <w:szCs w:val="24"/>
              </w:rPr>
              <w:t>胸径10-15cm</w:t>
            </w:r>
          </w:p>
        </w:tc>
        <w:tc>
          <w:tcPr>
            <w:tcW w:w="9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B6515A">
            <w:pPr>
              <w:spacing w:beforeLines="0" w:afterLines="0"/>
              <w:jc w:val="center"/>
              <w:rPr>
                <w:rFonts w:hint="eastAsia" w:eastAsia="仿宋_GB2312"/>
                <w:sz w:val="21"/>
                <w:szCs w:val="24"/>
              </w:rPr>
            </w:pPr>
            <w:r>
              <w:rPr>
                <w:rFonts w:hint="eastAsia" w:eastAsia="仿宋_GB2312"/>
                <w:sz w:val="21"/>
                <w:szCs w:val="24"/>
              </w:rPr>
              <w:t>胸径5-10cm（≥82株/亩）</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42AB9">
            <w:pPr>
              <w:spacing w:beforeLines="0" w:afterLines="0"/>
              <w:ind w:left="-10" w:leftChars="-5" w:right="-53" w:rightChars="-25"/>
              <w:jc w:val="center"/>
              <w:rPr>
                <w:rFonts w:hint="eastAsia" w:eastAsia="仿宋_GB2312"/>
                <w:sz w:val="21"/>
                <w:szCs w:val="24"/>
              </w:rPr>
            </w:pPr>
            <w:r>
              <w:rPr>
                <w:rFonts w:hint="eastAsia" w:eastAsia="仿宋_GB2312"/>
                <w:sz w:val="21"/>
                <w:szCs w:val="24"/>
              </w:rPr>
              <w:t>胸径2-5cm（≥220株/亩）</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2E1303">
            <w:pPr>
              <w:spacing w:beforeLines="0" w:afterLines="0"/>
              <w:ind w:left="-107" w:leftChars="-51"/>
              <w:jc w:val="center"/>
              <w:rPr>
                <w:rFonts w:hint="eastAsia" w:eastAsia="仿宋_GB2312"/>
                <w:sz w:val="21"/>
                <w:szCs w:val="24"/>
              </w:rPr>
            </w:pPr>
            <w:r>
              <w:rPr>
                <w:rFonts w:hint="eastAsia" w:eastAsia="仿宋_GB2312"/>
                <w:sz w:val="21"/>
                <w:szCs w:val="24"/>
              </w:rPr>
              <w:t>胸径</w:t>
            </w:r>
            <w:r>
              <w:rPr>
                <w:rFonts w:hint="eastAsia" w:ascii="仿宋_GB2312" w:hAnsi="仿宋_GB2312" w:eastAsia="仿宋_GB2312"/>
                <w:sz w:val="21"/>
                <w:szCs w:val="24"/>
              </w:rPr>
              <w:t>&lt;</w:t>
            </w:r>
            <w:r>
              <w:rPr>
                <w:rFonts w:hint="eastAsia" w:eastAsia="仿宋_GB2312"/>
                <w:sz w:val="21"/>
                <w:szCs w:val="24"/>
              </w:rPr>
              <w:t>2cm</w:t>
            </w:r>
          </w:p>
          <w:p w14:paraId="3E07437A">
            <w:pPr>
              <w:spacing w:beforeLines="0" w:afterLines="0"/>
              <w:ind w:left="-107" w:leftChars="-51"/>
              <w:jc w:val="center"/>
              <w:rPr>
                <w:rFonts w:hint="eastAsia" w:eastAsia="仿宋_GB2312"/>
                <w:spacing w:val="-10"/>
                <w:sz w:val="21"/>
                <w:szCs w:val="24"/>
              </w:rPr>
            </w:pPr>
            <w:r>
              <w:rPr>
                <w:rFonts w:hint="eastAsia" w:eastAsia="仿宋_GB2312"/>
                <w:sz w:val="21"/>
                <w:szCs w:val="24"/>
              </w:rPr>
              <w:t>（</w:t>
            </w:r>
            <w:r>
              <w:rPr>
                <w:rFonts w:hint="eastAsia" w:eastAsia="仿宋_GB2312"/>
                <w:spacing w:val="-10"/>
                <w:sz w:val="21"/>
                <w:szCs w:val="24"/>
              </w:rPr>
              <w:t>≥1100</w:t>
            </w:r>
          </w:p>
          <w:p w14:paraId="287B2962">
            <w:pPr>
              <w:spacing w:beforeLines="0" w:afterLines="0"/>
              <w:jc w:val="center"/>
              <w:rPr>
                <w:rFonts w:hint="eastAsia" w:eastAsia="仿宋_GB2312"/>
                <w:sz w:val="21"/>
                <w:szCs w:val="24"/>
              </w:rPr>
            </w:pPr>
            <w:r>
              <w:rPr>
                <w:rFonts w:hint="eastAsia" w:eastAsia="仿宋_GB2312"/>
                <w:sz w:val="21"/>
                <w:szCs w:val="24"/>
              </w:rPr>
              <w:t>株/亩）</w:t>
            </w:r>
          </w:p>
        </w:tc>
        <w:tc>
          <w:tcPr>
            <w:tcW w:w="13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FC0128">
            <w:pPr>
              <w:spacing w:beforeLines="0" w:afterLines="0"/>
              <w:jc w:val="center"/>
              <w:rPr>
                <w:rFonts w:hint="eastAsia" w:eastAsia="仿宋_GB2312"/>
                <w:sz w:val="21"/>
                <w:szCs w:val="24"/>
              </w:rPr>
            </w:pPr>
            <w:r>
              <w:rPr>
                <w:rFonts w:hint="eastAsia" w:eastAsia="仿宋_GB2312"/>
                <w:sz w:val="21"/>
                <w:szCs w:val="24"/>
              </w:rPr>
              <w:t>≥50株/亩</w:t>
            </w:r>
          </w:p>
          <w:p w14:paraId="167FD7AE">
            <w:pPr>
              <w:spacing w:beforeLines="0" w:afterLines="0"/>
              <w:jc w:val="center"/>
              <w:rPr>
                <w:rFonts w:hint="eastAsia" w:eastAsia="仿宋_GB2312"/>
                <w:sz w:val="21"/>
                <w:szCs w:val="24"/>
              </w:rPr>
            </w:pPr>
          </w:p>
        </w:tc>
      </w:tr>
      <w:tr w14:paraId="330C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7B631B">
            <w:pPr>
              <w:spacing w:beforeLines="0" w:afterLines="0"/>
              <w:jc w:val="center"/>
              <w:rPr>
                <w:rFonts w:hint="eastAsia"/>
                <w:sz w:val="28"/>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1A5E2">
            <w:pPr>
              <w:spacing w:beforeLines="0" w:afterLines="0"/>
              <w:jc w:val="center"/>
              <w:rPr>
                <w:rFonts w:hint="eastAsia"/>
                <w:sz w:val="21"/>
                <w:szCs w:val="24"/>
              </w:rPr>
            </w:pPr>
            <w:r>
              <w:rPr>
                <w:rFonts w:hint="eastAsia" w:eastAsia="仿宋_GB2312"/>
                <w:sz w:val="21"/>
                <w:szCs w:val="24"/>
              </w:rPr>
              <w:t>成片</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F201F">
            <w:pPr>
              <w:spacing w:beforeLines="0" w:afterLines="0"/>
              <w:jc w:val="center"/>
              <w:rPr>
                <w:rFonts w:hint="eastAsia"/>
                <w:sz w:val="21"/>
                <w:szCs w:val="24"/>
              </w:rPr>
            </w:pPr>
            <w:r>
              <w:rPr>
                <w:rFonts w:hint="eastAsia"/>
                <w:sz w:val="21"/>
                <w:szCs w:val="24"/>
              </w:rPr>
              <w:t>25000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E98D2">
            <w:pPr>
              <w:spacing w:beforeLines="0" w:afterLines="0"/>
              <w:jc w:val="center"/>
              <w:rPr>
                <w:rFonts w:hint="eastAsia"/>
                <w:sz w:val="21"/>
                <w:szCs w:val="24"/>
              </w:rPr>
            </w:pPr>
            <w:r>
              <w:rPr>
                <w:rFonts w:hint="eastAsia"/>
                <w:sz w:val="21"/>
                <w:szCs w:val="24"/>
              </w:rPr>
              <w:t>17500</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4A938">
            <w:pPr>
              <w:spacing w:beforeLines="0" w:afterLines="0"/>
              <w:jc w:val="center"/>
              <w:rPr>
                <w:rFonts w:hint="eastAsia"/>
                <w:sz w:val="21"/>
                <w:szCs w:val="24"/>
              </w:rPr>
            </w:pPr>
            <w:r>
              <w:rPr>
                <w:rFonts w:hint="eastAsia"/>
                <w:sz w:val="21"/>
                <w:szCs w:val="24"/>
              </w:rPr>
              <w:t>10000</w:t>
            </w:r>
          </w:p>
        </w:tc>
        <w:tc>
          <w:tcPr>
            <w:tcW w:w="297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482F4A8">
            <w:pPr>
              <w:spacing w:beforeLines="0" w:afterLines="0"/>
              <w:jc w:val="center"/>
              <w:rPr>
                <w:rFonts w:hint="eastAsia"/>
                <w:sz w:val="21"/>
                <w:szCs w:val="24"/>
              </w:rPr>
            </w:pPr>
            <w:r>
              <w:rPr>
                <w:rFonts w:hint="eastAsia"/>
                <w:sz w:val="21"/>
                <w:szCs w:val="24"/>
              </w:rPr>
              <w:t>6600</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FF7F75">
            <w:pPr>
              <w:spacing w:beforeLines="0" w:afterLines="0"/>
              <w:jc w:val="center"/>
              <w:rPr>
                <w:rFonts w:hint="eastAsia"/>
                <w:sz w:val="21"/>
                <w:szCs w:val="24"/>
              </w:rPr>
            </w:pPr>
          </w:p>
        </w:tc>
      </w:tr>
      <w:tr w14:paraId="5236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621F0">
            <w:pPr>
              <w:spacing w:beforeLines="0" w:afterLines="0"/>
              <w:jc w:val="center"/>
              <w:rPr>
                <w:rFonts w:hint="eastAsia"/>
                <w:sz w:val="28"/>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79312">
            <w:pPr>
              <w:spacing w:beforeLines="0" w:afterLines="0"/>
              <w:jc w:val="center"/>
              <w:rPr>
                <w:rFonts w:hint="eastAsia"/>
                <w:sz w:val="21"/>
                <w:szCs w:val="24"/>
              </w:rPr>
            </w:pPr>
            <w:r>
              <w:rPr>
                <w:rFonts w:hint="eastAsia" w:eastAsia="仿宋_GB2312"/>
                <w:sz w:val="21"/>
                <w:szCs w:val="24"/>
              </w:rPr>
              <w:t>零星</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CD6F5">
            <w:pPr>
              <w:spacing w:beforeLines="0" w:afterLines="0"/>
              <w:jc w:val="center"/>
              <w:rPr>
                <w:rFonts w:hint="eastAsia"/>
                <w:sz w:val="21"/>
                <w:szCs w:val="24"/>
              </w:rPr>
            </w:pPr>
            <w:r>
              <w:rPr>
                <w:rFonts w:hint="eastAsia"/>
                <w:sz w:val="21"/>
                <w:szCs w:val="24"/>
              </w:rPr>
              <w:t>500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FF8CC">
            <w:pPr>
              <w:spacing w:beforeLines="0" w:afterLines="0"/>
              <w:jc w:val="center"/>
              <w:rPr>
                <w:rFonts w:hint="eastAsia"/>
                <w:sz w:val="21"/>
                <w:szCs w:val="24"/>
              </w:rPr>
            </w:pPr>
            <w:r>
              <w:rPr>
                <w:rFonts w:hint="eastAsia"/>
                <w:sz w:val="21"/>
                <w:szCs w:val="24"/>
              </w:rPr>
              <w:t>350</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22A15">
            <w:pPr>
              <w:spacing w:beforeLines="0" w:afterLines="0"/>
              <w:jc w:val="center"/>
              <w:rPr>
                <w:rFonts w:hint="eastAsia"/>
                <w:sz w:val="21"/>
                <w:szCs w:val="24"/>
              </w:rPr>
            </w:pPr>
            <w:r>
              <w:rPr>
                <w:rFonts w:hint="eastAsia"/>
                <w:sz w:val="21"/>
                <w:szCs w:val="24"/>
              </w:rPr>
              <w:t>200</w:t>
            </w:r>
          </w:p>
        </w:tc>
        <w:tc>
          <w:tcPr>
            <w:tcW w:w="9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9D4061">
            <w:pPr>
              <w:spacing w:beforeLines="0" w:afterLines="0"/>
              <w:jc w:val="center"/>
              <w:rPr>
                <w:rFonts w:hint="eastAsia"/>
                <w:sz w:val="21"/>
                <w:szCs w:val="24"/>
              </w:rPr>
            </w:pPr>
            <w:r>
              <w:rPr>
                <w:rFonts w:hint="eastAsia"/>
                <w:sz w:val="21"/>
                <w:szCs w:val="24"/>
              </w:rPr>
              <w:t>80</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12EA5">
            <w:pPr>
              <w:spacing w:beforeLines="0" w:afterLines="0"/>
              <w:jc w:val="center"/>
              <w:rPr>
                <w:rFonts w:hint="eastAsia"/>
                <w:sz w:val="21"/>
                <w:szCs w:val="24"/>
              </w:rPr>
            </w:pPr>
            <w:r>
              <w:rPr>
                <w:rFonts w:hint="eastAsia"/>
                <w:sz w:val="21"/>
                <w:szCs w:val="24"/>
              </w:rPr>
              <w:t>30</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6F288">
            <w:pPr>
              <w:spacing w:beforeLines="0" w:afterLines="0"/>
              <w:jc w:val="center"/>
              <w:rPr>
                <w:rFonts w:hint="eastAsia"/>
                <w:sz w:val="21"/>
                <w:szCs w:val="24"/>
              </w:rPr>
            </w:pPr>
            <w:r>
              <w:rPr>
                <w:rFonts w:hint="eastAsia"/>
                <w:sz w:val="21"/>
                <w:szCs w:val="24"/>
              </w:rPr>
              <w:t>6</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8C3D88">
            <w:pPr>
              <w:spacing w:beforeLines="0" w:afterLines="0"/>
              <w:jc w:val="center"/>
              <w:rPr>
                <w:rFonts w:hint="eastAsia"/>
                <w:sz w:val="21"/>
                <w:szCs w:val="24"/>
              </w:rPr>
            </w:pPr>
          </w:p>
        </w:tc>
      </w:tr>
      <w:tr w14:paraId="7ADD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9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0CC492">
            <w:pPr>
              <w:spacing w:beforeLines="0" w:afterLines="0"/>
              <w:rPr>
                <w:rFonts w:hint="eastAsia"/>
                <w:sz w:val="21"/>
                <w:szCs w:val="24"/>
              </w:rPr>
            </w:pPr>
            <w:r>
              <w:rPr>
                <w:rFonts w:hint="eastAsia" w:eastAsia="仿宋_GB2312"/>
                <w:sz w:val="21"/>
                <w:szCs w:val="24"/>
              </w:rPr>
              <w:t>特殊观赏乔木类：雪松、紫薇、银薇、枸骨、对接白蜡、皂角树、金弹子、黄角树等</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424F0">
            <w:pPr>
              <w:spacing w:beforeLines="0" w:afterLines="0"/>
              <w:jc w:val="center"/>
              <w:rPr>
                <w:rFonts w:hint="eastAsia"/>
                <w:sz w:val="21"/>
                <w:szCs w:val="24"/>
              </w:rPr>
            </w:pPr>
            <w:r>
              <w:rPr>
                <w:rFonts w:hint="eastAsia" w:eastAsia="仿宋_GB2312"/>
                <w:sz w:val="21"/>
                <w:szCs w:val="24"/>
              </w:rPr>
              <w:t>规格</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8EB7DD">
            <w:pPr>
              <w:spacing w:beforeLines="0" w:afterLines="0"/>
              <w:jc w:val="center"/>
              <w:rPr>
                <w:rFonts w:hint="eastAsia" w:eastAsia="仿宋_GB2312"/>
                <w:sz w:val="21"/>
                <w:szCs w:val="24"/>
              </w:rPr>
            </w:pPr>
            <w:r>
              <w:rPr>
                <w:rFonts w:hint="eastAsia" w:eastAsia="仿宋_GB2312"/>
                <w:sz w:val="21"/>
                <w:szCs w:val="24"/>
              </w:rPr>
              <w:t>胸径≥20</w:t>
            </w:r>
          </w:p>
          <w:p w14:paraId="2AFCD8E3">
            <w:pPr>
              <w:spacing w:beforeLines="0" w:afterLines="0"/>
              <w:jc w:val="center"/>
              <w:rPr>
                <w:rFonts w:hint="eastAsia" w:eastAsia="仿宋_GB2312"/>
                <w:sz w:val="21"/>
                <w:szCs w:val="24"/>
              </w:rPr>
            </w:pPr>
            <w:r>
              <w:rPr>
                <w:rFonts w:hint="eastAsia" w:eastAsia="仿宋_GB2312"/>
                <w:sz w:val="21"/>
                <w:szCs w:val="24"/>
              </w:rPr>
              <w:t>cm</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B3C6D">
            <w:pPr>
              <w:spacing w:beforeLines="0" w:afterLines="0"/>
              <w:ind w:left="-139" w:leftChars="-66" w:right="-53" w:rightChars="-25"/>
              <w:jc w:val="center"/>
              <w:rPr>
                <w:rFonts w:hint="eastAsia" w:eastAsia="仿宋_GB2312"/>
                <w:sz w:val="21"/>
                <w:szCs w:val="24"/>
              </w:rPr>
            </w:pPr>
            <w:r>
              <w:rPr>
                <w:rFonts w:hint="eastAsia" w:eastAsia="仿宋_GB2312"/>
                <w:sz w:val="21"/>
                <w:szCs w:val="24"/>
              </w:rPr>
              <w:t>胸径≥15-20</w:t>
            </w:r>
          </w:p>
          <w:p w14:paraId="0C17533A">
            <w:pPr>
              <w:spacing w:beforeLines="0" w:afterLines="0"/>
              <w:ind w:left="-139" w:leftChars="-66" w:right="-53" w:rightChars="-25"/>
              <w:jc w:val="center"/>
              <w:rPr>
                <w:rFonts w:hint="eastAsia" w:eastAsia="仿宋_GB2312"/>
                <w:sz w:val="21"/>
                <w:szCs w:val="24"/>
              </w:rPr>
            </w:pPr>
            <w:r>
              <w:rPr>
                <w:rFonts w:hint="eastAsia" w:eastAsia="仿宋_GB2312"/>
                <w:sz w:val="21"/>
                <w:szCs w:val="24"/>
              </w:rPr>
              <w:t>cm</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A00E0">
            <w:pPr>
              <w:spacing w:beforeLines="0" w:afterLines="0"/>
              <w:jc w:val="center"/>
              <w:rPr>
                <w:rFonts w:hint="eastAsia" w:eastAsia="仿宋_GB2312"/>
                <w:sz w:val="21"/>
                <w:szCs w:val="24"/>
              </w:rPr>
            </w:pPr>
            <w:r>
              <w:rPr>
                <w:rFonts w:hint="eastAsia" w:eastAsia="仿宋_GB2312"/>
                <w:sz w:val="21"/>
                <w:szCs w:val="24"/>
              </w:rPr>
              <w:t>胸径10-15</w:t>
            </w:r>
          </w:p>
          <w:p w14:paraId="28350FD2">
            <w:pPr>
              <w:spacing w:beforeLines="0" w:afterLines="0"/>
              <w:jc w:val="center"/>
              <w:rPr>
                <w:rFonts w:hint="eastAsia" w:eastAsia="仿宋_GB2312"/>
                <w:sz w:val="21"/>
                <w:szCs w:val="24"/>
              </w:rPr>
            </w:pPr>
            <w:r>
              <w:rPr>
                <w:rFonts w:hint="eastAsia" w:eastAsia="仿宋_GB2312"/>
                <w:sz w:val="21"/>
                <w:szCs w:val="24"/>
              </w:rPr>
              <w:t>cm</w:t>
            </w:r>
          </w:p>
        </w:tc>
        <w:tc>
          <w:tcPr>
            <w:tcW w:w="9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0CF8C7">
            <w:pPr>
              <w:spacing w:beforeLines="0" w:afterLines="0"/>
              <w:jc w:val="center"/>
              <w:rPr>
                <w:rFonts w:hint="eastAsia" w:eastAsia="仿宋_GB2312"/>
                <w:sz w:val="21"/>
                <w:szCs w:val="24"/>
              </w:rPr>
            </w:pPr>
            <w:r>
              <w:rPr>
                <w:rFonts w:hint="eastAsia" w:eastAsia="仿宋_GB2312"/>
                <w:sz w:val="21"/>
                <w:szCs w:val="24"/>
              </w:rPr>
              <w:t>胸径5-10cm（≥75株/亩）</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AD234">
            <w:pPr>
              <w:spacing w:beforeLines="0" w:afterLines="0"/>
              <w:ind w:left="-25" w:leftChars="-12"/>
              <w:jc w:val="center"/>
              <w:rPr>
                <w:rFonts w:hint="eastAsia" w:eastAsia="仿宋_GB2312"/>
                <w:sz w:val="21"/>
                <w:szCs w:val="24"/>
              </w:rPr>
            </w:pPr>
            <w:r>
              <w:rPr>
                <w:rFonts w:hint="eastAsia" w:eastAsia="仿宋_GB2312"/>
                <w:sz w:val="21"/>
                <w:szCs w:val="24"/>
              </w:rPr>
              <w:t>胸径2-5cm</w:t>
            </w:r>
            <w:r>
              <w:rPr>
                <w:rFonts w:hint="eastAsia" w:eastAsia="仿宋_GB2312"/>
                <w:spacing w:val="-10"/>
                <w:sz w:val="21"/>
                <w:szCs w:val="24"/>
              </w:rPr>
              <w:t>（≥200</w:t>
            </w:r>
            <w:r>
              <w:rPr>
                <w:rFonts w:hint="eastAsia" w:eastAsia="仿宋_GB2312"/>
                <w:sz w:val="21"/>
                <w:szCs w:val="24"/>
              </w:rPr>
              <w:t>株/亩）</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0CF4C5">
            <w:pPr>
              <w:spacing w:beforeLines="0" w:afterLines="0"/>
              <w:jc w:val="center"/>
              <w:rPr>
                <w:rFonts w:hint="eastAsia" w:eastAsia="仿宋_GB2312"/>
                <w:sz w:val="21"/>
                <w:szCs w:val="24"/>
              </w:rPr>
            </w:pPr>
            <w:r>
              <w:rPr>
                <w:rFonts w:hint="eastAsia" w:eastAsia="仿宋_GB2312"/>
                <w:sz w:val="21"/>
                <w:szCs w:val="24"/>
              </w:rPr>
              <w:t>胸径</w:t>
            </w:r>
            <w:r>
              <w:rPr>
                <w:rFonts w:hint="eastAsia" w:ascii="仿宋_GB2312" w:hAnsi="仿宋_GB2312" w:eastAsia="仿宋_GB2312"/>
                <w:sz w:val="21"/>
                <w:szCs w:val="24"/>
              </w:rPr>
              <w:t>&lt;</w:t>
            </w:r>
            <w:r>
              <w:rPr>
                <w:rFonts w:hint="eastAsia" w:eastAsia="仿宋_GB2312"/>
                <w:sz w:val="21"/>
                <w:szCs w:val="24"/>
              </w:rPr>
              <w:t>2cm</w:t>
            </w:r>
          </w:p>
          <w:p w14:paraId="3DD09C14">
            <w:pPr>
              <w:spacing w:beforeLines="0" w:afterLines="0"/>
              <w:jc w:val="center"/>
              <w:rPr>
                <w:rFonts w:hint="eastAsia" w:eastAsia="仿宋_GB2312"/>
                <w:spacing w:val="-10"/>
                <w:sz w:val="21"/>
                <w:szCs w:val="24"/>
              </w:rPr>
            </w:pPr>
            <w:r>
              <w:rPr>
                <w:rFonts w:hint="eastAsia" w:eastAsia="仿宋_GB2312"/>
                <w:spacing w:val="-10"/>
                <w:sz w:val="21"/>
                <w:szCs w:val="24"/>
              </w:rPr>
              <w:t>（≥1000</w:t>
            </w:r>
          </w:p>
          <w:p w14:paraId="7E4FD43F">
            <w:pPr>
              <w:spacing w:beforeLines="0" w:afterLines="0"/>
              <w:jc w:val="center"/>
              <w:rPr>
                <w:rFonts w:hint="eastAsia" w:eastAsia="仿宋_GB2312"/>
                <w:sz w:val="21"/>
                <w:szCs w:val="24"/>
              </w:rPr>
            </w:pPr>
            <w:r>
              <w:rPr>
                <w:rFonts w:hint="eastAsia" w:eastAsia="仿宋_GB2312"/>
                <w:sz w:val="21"/>
                <w:szCs w:val="24"/>
              </w:rPr>
              <w:t>株/亩）</w:t>
            </w:r>
          </w:p>
        </w:tc>
        <w:tc>
          <w:tcPr>
            <w:tcW w:w="13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65C372">
            <w:pPr>
              <w:spacing w:beforeLines="0" w:afterLines="0"/>
              <w:jc w:val="center"/>
              <w:rPr>
                <w:rFonts w:hint="eastAsia" w:eastAsia="仿宋_GB2312"/>
                <w:sz w:val="21"/>
                <w:szCs w:val="24"/>
              </w:rPr>
            </w:pPr>
            <w:r>
              <w:rPr>
                <w:rFonts w:hint="eastAsia" w:eastAsia="仿宋_GB2312"/>
                <w:sz w:val="21"/>
                <w:szCs w:val="24"/>
              </w:rPr>
              <w:t>≥50株/亩</w:t>
            </w:r>
          </w:p>
        </w:tc>
      </w:tr>
      <w:tr w14:paraId="4EB0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51B194">
            <w:pPr>
              <w:spacing w:beforeLines="0" w:afterLines="0"/>
              <w:rPr>
                <w:rFonts w:hint="eastAsia"/>
                <w:sz w:val="28"/>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8B8913">
            <w:pPr>
              <w:spacing w:beforeLines="0" w:afterLines="0"/>
              <w:jc w:val="center"/>
              <w:rPr>
                <w:rFonts w:hint="eastAsia"/>
                <w:sz w:val="21"/>
                <w:szCs w:val="24"/>
              </w:rPr>
            </w:pPr>
            <w:r>
              <w:rPr>
                <w:rFonts w:hint="eastAsia" w:eastAsia="仿宋_GB2312"/>
                <w:sz w:val="21"/>
                <w:szCs w:val="24"/>
              </w:rPr>
              <w:t>成片</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64EC3">
            <w:pPr>
              <w:spacing w:beforeLines="0" w:afterLines="0"/>
              <w:jc w:val="center"/>
              <w:rPr>
                <w:rFonts w:hint="eastAsia"/>
                <w:sz w:val="21"/>
                <w:szCs w:val="24"/>
              </w:rPr>
            </w:pPr>
            <w:r>
              <w:rPr>
                <w:rFonts w:hint="eastAsia"/>
                <w:sz w:val="21"/>
                <w:szCs w:val="24"/>
              </w:rPr>
              <w:t>17500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44B7D">
            <w:pPr>
              <w:spacing w:beforeLines="0" w:afterLines="0"/>
              <w:jc w:val="center"/>
              <w:rPr>
                <w:rFonts w:hint="eastAsia"/>
                <w:sz w:val="21"/>
                <w:szCs w:val="24"/>
              </w:rPr>
            </w:pPr>
            <w:r>
              <w:rPr>
                <w:rFonts w:hint="eastAsia"/>
                <w:sz w:val="21"/>
                <w:szCs w:val="24"/>
              </w:rPr>
              <w:t>12500</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46004">
            <w:pPr>
              <w:spacing w:beforeLines="0" w:afterLines="0"/>
              <w:jc w:val="center"/>
              <w:rPr>
                <w:rFonts w:hint="eastAsia"/>
                <w:sz w:val="21"/>
                <w:szCs w:val="24"/>
              </w:rPr>
            </w:pPr>
            <w:r>
              <w:rPr>
                <w:rFonts w:hint="eastAsia"/>
                <w:sz w:val="21"/>
                <w:szCs w:val="24"/>
              </w:rPr>
              <w:t>8000</w:t>
            </w:r>
          </w:p>
        </w:tc>
        <w:tc>
          <w:tcPr>
            <w:tcW w:w="297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81A724E">
            <w:pPr>
              <w:spacing w:beforeLines="0" w:afterLines="0"/>
              <w:jc w:val="center"/>
              <w:rPr>
                <w:rFonts w:hint="eastAsia"/>
                <w:sz w:val="21"/>
                <w:szCs w:val="24"/>
              </w:rPr>
            </w:pPr>
            <w:r>
              <w:rPr>
                <w:rFonts w:hint="eastAsia"/>
                <w:sz w:val="21"/>
                <w:szCs w:val="24"/>
              </w:rPr>
              <w:t>6000</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B3498B">
            <w:pPr>
              <w:spacing w:beforeLines="0" w:afterLines="0"/>
              <w:jc w:val="center"/>
              <w:rPr>
                <w:rFonts w:hint="eastAsia"/>
                <w:sz w:val="21"/>
                <w:szCs w:val="24"/>
              </w:rPr>
            </w:pPr>
          </w:p>
        </w:tc>
      </w:tr>
      <w:tr w14:paraId="297F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AD43FF">
            <w:pPr>
              <w:spacing w:beforeLines="0" w:afterLines="0"/>
              <w:rPr>
                <w:rFonts w:hint="eastAsia"/>
                <w:sz w:val="28"/>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07B93">
            <w:pPr>
              <w:spacing w:beforeLines="0" w:afterLines="0"/>
              <w:jc w:val="center"/>
              <w:rPr>
                <w:rFonts w:hint="eastAsia"/>
                <w:sz w:val="21"/>
                <w:szCs w:val="24"/>
              </w:rPr>
            </w:pPr>
            <w:r>
              <w:rPr>
                <w:rFonts w:hint="eastAsia" w:eastAsia="仿宋_GB2312"/>
                <w:sz w:val="21"/>
                <w:szCs w:val="24"/>
              </w:rPr>
              <w:t>零星</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D1799">
            <w:pPr>
              <w:spacing w:beforeLines="0" w:afterLines="0"/>
              <w:jc w:val="center"/>
              <w:rPr>
                <w:rFonts w:hint="eastAsia"/>
                <w:sz w:val="21"/>
                <w:szCs w:val="24"/>
              </w:rPr>
            </w:pPr>
            <w:r>
              <w:rPr>
                <w:rFonts w:hint="eastAsia"/>
                <w:sz w:val="21"/>
                <w:szCs w:val="24"/>
              </w:rPr>
              <w:t>350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AFF0C">
            <w:pPr>
              <w:spacing w:beforeLines="0" w:afterLines="0"/>
              <w:jc w:val="center"/>
              <w:rPr>
                <w:rFonts w:hint="eastAsia"/>
                <w:sz w:val="21"/>
                <w:szCs w:val="24"/>
              </w:rPr>
            </w:pPr>
            <w:r>
              <w:rPr>
                <w:rFonts w:hint="eastAsia"/>
                <w:sz w:val="21"/>
                <w:szCs w:val="24"/>
              </w:rPr>
              <w:t>250</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F6529">
            <w:pPr>
              <w:spacing w:beforeLines="0" w:afterLines="0"/>
              <w:jc w:val="center"/>
              <w:rPr>
                <w:rFonts w:hint="eastAsia"/>
                <w:sz w:val="21"/>
                <w:szCs w:val="24"/>
              </w:rPr>
            </w:pPr>
            <w:r>
              <w:rPr>
                <w:rFonts w:hint="eastAsia"/>
                <w:sz w:val="21"/>
                <w:szCs w:val="24"/>
              </w:rPr>
              <w:t>160</w:t>
            </w:r>
          </w:p>
        </w:tc>
        <w:tc>
          <w:tcPr>
            <w:tcW w:w="9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59A1B2">
            <w:pPr>
              <w:spacing w:beforeLines="0" w:afterLines="0"/>
              <w:jc w:val="center"/>
              <w:rPr>
                <w:rFonts w:hint="eastAsia"/>
                <w:sz w:val="21"/>
                <w:szCs w:val="24"/>
              </w:rPr>
            </w:pPr>
            <w:r>
              <w:rPr>
                <w:rFonts w:hint="eastAsia"/>
                <w:sz w:val="21"/>
                <w:szCs w:val="24"/>
              </w:rPr>
              <w:t>80</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E074E">
            <w:pPr>
              <w:spacing w:beforeLines="0" w:afterLines="0"/>
              <w:jc w:val="center"/>
              <w:rPr>
                <w:rFonts w:hint="eastAsia"/>
                <w:sz w:val="21"/>
                <w:szCs w:val="24"/>
              </w:rPr>
            </w:pPr>
            <w:r>
              <w:rPr>
                <w:rFonts w:hint="eastAsia"/>
                <w:sz w:val="21"/>
                <w:szCs w:val="24"/>
              </w:rPr>
              <w:t>30</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E2B24">
            <w:pPr>
              <w:spacing w:beforeLines="0" w:afterLines="0"/>
              <w:jc w:val="center"/>
              <w:rPr>
                <w:rFonts w:hint="eastAsia"/>
                <w:sz w:val="21"/>
                <w:szCs w:val="24"/>
              </w:rPr>
            </w:pPr>
            <w:r>
              <w:rPr>
                <w:rFonts w:hint="eastAsia"/>
                <w:sz w:val="21"/>
                <w:szCs w:val="24"/>
              </w:rPr>
              <w:t>6</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18AF17">
            <w:pPr>
              <w:spacing w:beforeLines="0" w:afterLines="0"/>
              <w:jc w:val="center"/>
              <w:rPr>
                <w:rFonts w:hint="eastAsia"/>
                <w:sz w:val="21"/>
                <w:szCs w:val="24"/>
              </w:rPr>
            </w:pPr>
          </w:p>
        </w:tc>
      </w:tr>
      <w:tr w14:paraId="1B9F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9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8E929C4">
            <w:pPr>
              <w:autoSpaceDN w:val="0"/>
              <w:spacing w:beforeLines="0" w:afterLines="0"/>
              <w:rPr>
                <w:rFonts w:hint="eastAsia"/>
                <w:sz w:val="21"/>
                <w:szCs w:val="24"/>
              </w:rPr>
            </w:pPr>
            <w:r>
              <w:rPr>
                <w:rFonts w:hint="eastAsia" w:eastAsia="仿宋_GB2312"/>
                <w:sz w:val="21"/>
                <w:szCs w:val="24"/>
              </w:rPr>
              <w:t>玉兰科类：广玉兰、红花玉兰、紫玉兰、黄花玉兰、白玉兰、锦叶白兰、光叶含笑、深山含笑等</w:t>
            </w:r>
          </w:p>
          <w:p w14:paraId="288251DD">
            <w:pPr>
              <w:spacing w:beforeLines="0" w:afterLines="0"/>
              <w:rPr>
                <w:rFonts w:hint="eastAsia"/>
                <w:sz w:val="21"/>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A1F3F">
            <w:pPr>
              <w:spacing w:beforeLines="0" w:afterLines="0"/>
              <w:jc w:val="center"/>
              <w:rPr>
                <w:rFonts w:hint="eastAsia"/>
                <w:sz w:val="21"/>
                <w:szCs w:val="24"/>
              </w:rPr>
            </w:pPr>
            <w:r>
              <w:rPr>
                <w:rFonts w:hint="eastAsia" w:eastAsia="仿宋_GB2312"/>
                <w:sz w:val="21"/>
                <w:szCs w:val="24"/>
              </w:rPr>
              <w:t>规格</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2B3FE">
            <w:pPr>
              <w:spacing w:beforeLines="0" w:afterLines="0"/>
              <w:jc w:val="center"/>
              <w:rPr>
                <w:rFonts w:hint="eastAsia" w:eastAsia="仿宋_GB2312"/>
                <w:sz w:val="21"/>
                <w:szCs w:val="24"/>
              </w:rPr>
            </w:pPr>
            <w:r>
              <w:rPr>
                <w:rFonts w:hint="eastAsia" w:eastAsia="仿宋_GB2312"/>
                <w:sz w:val="21"/>
                <w:szCs w:val="24"/>
              </w:rPr>
              <w:t>胸径≥20</w:t>
            </w:r>
          </w:p>
          <w:p w14:paraId="7D1A7E57">
            <w:pPr>
              <w:spacing w:beforeLines="0" w:afterLines="0"/>
              <w:jc w:val="center"/>
              <w:rPr>
                <w:rFonts w:hint="eastAsia" w:eastAsia="仿宋_GB2312"/>
                <w:sz w:val="21"/>
                <w:szCs w:val="24"/>
              </w:rPr>
            </w:pPr>
            <w:r>
              <w:rPr>
                <w:rFonts w:hint="eastAsia" w:eastAsia="仿宋_GB2312"/>
                <w:sz w:val="21"/>
                <w:szCs w:val="24"/>
              </w:rPr>
              <w:t>cm</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05437">
            <w:pPr>
              <w:spacing w:beforeLines="0" w:afterLines="0"/>
              <w:ind w:left="-139" w:leftChars="-66" w:right="-67" w:rightChars="-32"/>
              <w:jc w:val="center"/>
              <w:rPr>
                <w:rFonts w:hint="eastAsia" w:eastAsia="仿宋_GB2312"/>
                <w:sz w:val="21"/>
                <w:szCs w:val="24"/>
              </w:rPr>
            </w:pPr>
            <w:r>
              <w:rPr>
                <w:rFonts w:hint="eastAsia" w:eastAsia="仿宋_GB2312"/>
                <w:sz w:val="21"/>
                <w:szCs w:val="24"/>
              </w:rPr>
              <w:t>胸径≥15-20</w:t>
            </w:r>
          </w:p>
          <w:p w14:paraId="2863AF49">
            <w:pPr>
              <w:spacing w:beforeLines="0" w:afterLines="0"/>
              <w:ind w:left="-139" w:leftChars="-66" w:right="-67" w:rightChars="-32"/>
              <w:jc w:val="center"/>
              <w:rPr>
                <w:rFonts w:hint="eastAsia" w:eastAsia="仿宋_GB2312"/>
                <w:sz w:val="21"/>
                <w:szCs w:val="24"/>
              </w:rPr>
            </w:pPr>
            <w:r>
              <w:rPr>
                <w:rFonts w:hint="eastAsia" w:eastAsia="仿宋_GB2312"/>
                <w:sz w:val="21"/>
                <w:szCs w:val="24"/>
              </w:rPr>
              <w:t>cm</w:t>
            </w:r>
          </w:p>
        </w:tc>
        <w:tc>
          <w:tcPr>
            <w:tcW w:w="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C3023">
            <w:pPr>
              <w:spacing w:beforeLines="0" w:afterLines="0"/>
              <w:jc w:val="center"/>
              <w:rPr>
                <w:rFonts w:hint="eastAsia" w:eastAsia="仿宋_GB2312"/>
                <w:sz w:val="21"/>
                <w:szCs w:val="24"/>
              </w:rPr>
            </w:pPr>
            <w:r>
              <w:rPr>
                <w:rFonts w:hint="eastAsia" w:eastAsia="仿宋_GB2312"/>
                <w:sz w:val="21"/>
                <w:szCs w:val="24"/>
              </w:rPr>
              <w:t>胸径10-15cm</w:t>
            </w:r>
          </w:p>
        </w:tc>
        <w:tc>
          <w:tcPr>
            <w:tcW w:w="9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F98AF0">
            <w:pPr>
              <w:spacing w:beforeLines="0" w:afterLines="0"/>
              <w:jc w:val="center"/>
              <w:rPr>
                <w:rFonts w:hint="eastAsia" w:eastAsia="仿宋_GB2312"/>
                <w:sz w:val="21"/>
                <w:szCs w:val="24"/>
              </w:rPr>
            </w:pPr>
            <w:r>
              <w:rPr>
                <w:rFonts w:hint="eastAsia" w:eastAsia="仿宋_GB2312"/>
                <w:sz w:val="21"/>
                <w:szCs w:val="24"/>
              </w:rPr>
              <w:t>胸径5-10cm（≥65</w:t>
            </w:r>
          </w:p>
          <w:p w14:paraId="62D5CC67">
            <w:pPr>
              <w:spacing w:beforeLines="0" w:afterLines="0"/>
              <w:jc w:val="center"/>
              <w:rPr>
                <w:rFonts w:hint="eastAsia" w:eastAsia="仿宋_GB2312"/>
                <w:sz w:val="21"/>
                <w:szCs w:val="24"/>
              </w:rPr>
            </w:pPr>
            <w:r>
              <w:rPr>
                <w:rFonts w:hint="eastAsia" w:eastAsia="仿宋_GB2312"/>
                <w:sz w:val="21"/>
                <w:szCs w:val="24"/>
              </w:rPr>
              <w:t>株/亩）</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E7EBC">
            <w:pPr>
              <w:spacing w:beforeLines="0" w:afterLines="0"/>
              <w:jc w:val="center"/>
              <w:rPr>
                <w:rFonts w:hint="eastAsia" w:eastAsia="仿宋_GB2312"/>
                <w:spacing w:val="-10"/>
                <w:sz w:val="21"/>
                <w:szCs w:val="24"/>
              </w:rPr>
            </w:pPr>
            <w:r>
              <w:rPr>
                <w:rFonts w:hint="eastAsia" w:eastAsia="仿宋_GB2312"/>
                <w:sz w:val="21"/>
                <w:szCs w:val="24"/>
              </w:rPr>
              <w:t>胸径2-5cm</w:t>
            </w:r>
            <w:r>
              <w:rPr>
                <w:rFonts w:hint="eastAsia" w:eastAsia="仿宋_GB2312"/>
                <w:spacing w:val="-10"/>
                <w:sz w:val="21"/>
                <w:szCs w:val="24"/>
              </w:rPr>
              <w:t>（≥160</w:t>
            </w:r>
          </w:p>
          <w:p w14:paraId="20E54A44">
            <w:pPr>
              <w:spacing w:beforeLines="0" w:afterLines="0"/>
              <w:jc w:val="center"/>
              <w:rPr>
                <w:rFonts w:hint="eastAsia" w:eastAsia="仿宋_GB2312"/>
                <w:sz w:val="21"/>
                <w:szCs w:val="24"/>
              </w:rPr>
            </w:pPr>
            <w:r>
              <w:rPr>
                <w:rFonts w:hint="eastAsia" w:eastAsia="仿宋_GB2312"/>
                <w:sz w:val="21"/>
                <w:szCs w:val="24"/>
              </w:rPr>
              <w:t>株/亩）</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369BF">
            <w:pPr>
              <w:spacing w:beforeLines="0" w:afterLines="0"/>
              <w:jc w:val="center"/>
              <w:rPr>
                <w:rFonts w:hint="eastAsia" w:eastAsia="仿宋_GB2312"/>
                <w:sz w:val="21"/>
                <w:szCs w:val="24"/>
              </w:rPr>
            </w:pPr>
            <w:r>
              <w:rPr>
                <w:rFonts w:hint="eastAsia" w:eastAsia="仿宋_GB2312"/>
                <w:sz w:val="21"/>
                <w:szCs w:val="24"/>
              </w:rPr>
              <w:t>胸径</w:t>
            </w:r>
            <w:r>
              <w:rPr>
                <w:rFonts w:hint="eastAsia" w:ascii="仿宋_GB2312" w:hAnsi="仿宋_GB2312" w:eastAsia="仿宋_GB2312"/>
                <w:sz w:val="21"/>
                <w:szCs w:val="24"/>
              </w:rPr>
              <w:t>&lt;</w:t>
            </w:r>
            <w:r>
              <w:rPr>
                <w:rFonts w:hint="eastAsia" w:eastAsia="仿宋_GB2312"/>
                <w:sz w:val="21"/>
                <w:szCs w:val="24"/>
              </w:rPr>
              <w:t>2cm</w:t>
            </w:r>
          </w:p>
          <w:p w14:paraId="2B766628">
            <w:pPr>
              <w:spacing w:beforeLines="0" w:afterLines="0"/>
              <w:jc w:val="center"/>
              <w:rPr>
                <w:rFonts w:hint="eastAsia" w:eastAsia="仿宋_GB2312"/>
                <w:spacing w:val="-10"/>
                <w:sz w:val="21"/>
                <w:szCs w:val="24"/>
              </w:rPr>
            </w:pPr>
            <w:r>
              <w:rPr>
                <w:rFonts w:hint="eastAsia" w:eastAsia="仿宋_GB2312"/>
                <w:spacing w:val="-10"/>
                <w:sz w:val="21"/>
                <w:szCs w:val="24"/>
              </w:rPr>
              <w:t>（≥550</w:t>
            </w:r>
          </w:p>
          <w:p w14:paraId="7711DB9A">
            <w:pPr>
              <w:spacing w:beforeLines="0" w:afterLines="0"/>
              <w:jc w:val="center"/>
              <w:rPr>
                <w:rFonts w:hint="eastAsia" w:eastAsia="仿宋_GB2312"/>
                <w:sz w:val="21"/>
                <w:szCs w:val="24"/>
              </w:rPr>
            </w:pPr>
            <w:r>
              <w:rPr>
                <w:rFonts w:hint="eastAsia" w:eastAsia="仿宋_GB2312"/>
                <w:sz w:val="21"/>
                <w:szCs w:val="24"/>
              </w:rPr>
              <w:t>株/亩）</w:t>
            </w:r>
          </w:p>
        </w:tc>
        <w:tc>
          <w:tcPr>
            <w:tcW w:w="13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6E39B5">
            <w:pPr>
              <w:spacing w:beforeLines="0" w:afterLines="0"/>
              <w:jc w:val="center"/>
              <w:rPr>
                <w:rFonts w:hint="eastAsia" w:eastAsia="仿宋_GB2312"/>
                <w:sz w:val="21"/>
                <w:szCs w:val="24"/>
              </w:rPr>
            </w:pPr>
            <w:r>
              <w:rPr>
                <w:rFonts w:hint="eastAsia" w:eastAsia="仿宋_GB2312"/>
                <w:sz w:val="21"/>
                <w:szCs w:val="24"/>
              </w:rPr>
              <w:t>≥50株/亩</w:t>
            </w:r>
          </w:p>
        </w:tc>
      </w:tr>
      <w:tr w14:paraId="6DFF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4AAA24">
            <w:pPr>
              <w:spacing w:beforeLines="0" w:afterLines="0"/>
              <w:rPr>
                <w:rFonts w:hint="eastAsia"/>
                <w:sz w:val="21"/>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91A9F">
            <w:pPr>
              <w:spacing w:beforeLines="0" w:afterLines="0"/>
              <w:jc w:val="center"/>
              <w:rPr>
                <w:rFonts w:hint="eastAsia"/>
                <w:sz w:val="21"/>
                <w:szCs w:val="24"/>
              </w:rPr>
            </w:pPr>
            <w:r>
              <w:rPr>
                <w:rFonts w:hint="eastAsia" w:eastAsia="仿宋_GB2312"/>
                <w:sz w:val="21"/>
                <w:szCs w:val="24"/>
              </w:rPr>
              <w:t>成片</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B7CB4">
            <w:pPr>
              <w:spacing w:beforeLines="0" w:afterLines="0"/>
              <w:jc w:val="center"/>
              <w:rPr>
                <w:rFonts w:hint="eastAsia"/>
                <w:sz w:val="21"/>
                <w:szCs w:val="24"/>
              </w:rPr>
            </w:pPr>
            <w:r>
              <w:rPr>
                <w:rFonts w:hint="eastAsia"/>
                <w:sz w:val="21"/>
                <w:szCs w:val="24"/>
              </w:rPr>
              <w:t>6500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A6A62">
            <w:pPr>
              <w:spacing w:beforeLines="0" w:afterLines="0"/>
              <w:jc w:val="center"/>
              <w:rPr>
                <w:rFonts w:hint="eastAsia"/>
                <w:sz w:val="21"/>
                <w:szCs w:val="24"/>
              </w:rPr>
            </w:pPr>
            <w:r>
              <w:rPr>
                <w:rFonts w:hint="eastAsia"/>
                <w:sz w:val="21"/>
                <w:szCs w:val="24"/>
              </w:rPr>
              <w:t>5500</w:t>
            </w:r>
          </w:p>
        </w:tc>
        <w:tc>
          <w:tcPr>
            <w:tcW w:w="371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4357E91">
            <w:pPr>
              <w:spacing w:beforeLines="0" w:afterLines="0"/>
              <w:jc w:val="center"/>
              <w:rPr>
                <w:rFonts w:hint="eastAsia"/>
                <w:sz w:val="21"/>
                <w:szCs w:val="24"/>
              </w:rPr>
            </w:pPr>
            <w:r>
              <w:rPr>
                <w:rFonts w:hint="eastAsia"/>
                <w:sz w:val="21"/>
                <w:szCs w:val="24"/>
              </w:rPr>
              <w:t>4500</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9376F3">
            <w:pPr>
              <w:spacing w:beforeLines="0" w:afterLines="0"/>
              <w:jc w:val="center"/>
              <w:rPr>
                <w:rFonts w:hint="eastAsia"/>
                <w:sz w:val="21"/>
                <w:szCs w:val="24"/>
              </w:rPr>
            </w:pPr>
          </w:p>
        </w:tc>
      </w:tr>
      <w:tr w14:paraId="3133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BA4825">
            <w:pPr>
              <w:spacing w:beforeLines="0" w:afterLines="0"/>
              <w:rPr>
                <w:rFonts w:hint="eastAsia"/>
                <w:sz w:val="28"/>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4C425">
            <w:pPr>
              <w:spacing w:beforeLines="0" w:afterLines="0"/>
              <w:jc w:val="center"/>
              <w:rPr>
                <w:rFonts w:hint="eastAsia"/>
                <w:sz w:val="21"/>
                <w:szCs w:val="24"/>
              </w:rPr>
            </w:pPr>
            <w:r>
              <w:rPr>
                <w:rFonts w:hint="eastAsia" w:eastAsia="仿宋_GB2312"/>
                <w:sz w:val="21"/>
                <w:szCs w:val="24"/>
              </w:rPr>
              <w:t>零星</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DD893">
            <w:pPr>
              <w:spacing w:beforeLines="0" w:afterLines="0"/>
              <w:jc w:val="center"/>
              <w:rPr>
                <w:rFonts w:hint="eastAsia"/>
                <w:sz w:val="21"/>
                <w:szCs w:val="24"/>
              </w:rPr>
            </w:pPr>
            <w:r>
              <w:rPr>
                <w:rFonts w:hint="eastAsia"/>
                <w:sz w:val="21"/>
                <w:szCs w:val="24"/>
              </w:rPr>
              <w:t>130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C5B05">
            <w:pPr>
              <w:spacing w:beforeLines="0" w:afterLines="0"/>
              <w:jc w:val="center"/>
              <w:rPr>
                <w:rFonts w:hint="eastAsia"/>
                <w:sz w:val="21"/>
                <w:szCs w:val="24"/>
              </w:rPr>
            </w:pPr>
            <w:r>
              <w:rPr>
                <w:rFonts w:hint="eastAsia"/>
                <w:sz w:val="21"/>
                <w:szCs w:val="24"/>
              </w:rPr>
              <w:t>110</w:t>
            </w:r>
          </w:p>
        </w:tc>
        <w:tc>
          <w:tcPr>
            <w:tcW w:w="8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55D978">
            <w:pPr>
              <w:spacing w:beforeLines="0" w:afterLines="0"/>
              <w:jc w:val="center"/>
              <w:rPr>
                <w:rFonts w:hint="eastAsia"/>
                <w:sz w:val="21"/>
                <w:szCs w:val="24"/>
              </w:rPr>
            </w:pPr>
            <w:r>
              <w:rPr>
                <w:rFonts w:hint="eastAsia"/>
                <w:sz w:val="21"/>
                <w:szCs w:val="24"/>
              </w:rPr>
              <w:t>90</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3FA45">
            <w:pPr>
              <w:spacing w:beforeLines="0" w:afterLines="0"/>
              <w:jc w:val="center"/>
              <w:rPr>
                <w:rFonts w:hint="eastAsia"/>
                <w:sz w:val="21"/>
                <w:szCs w:val="24"/>
              </w:rPr>
            </w:pPr>
            <w:r>
              <w:rPr>
                <w:rFonts w:hint="eastAsia"/>
                <w:sz w:val="21"/>
                <w:szCs w:val="24"/>
              </w:rPr>
              <w:t>60</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B0E5F">
            <w:pPr>
              <w:spacing w:beforeLines="0" w:afterLines="0"/>
              <w:jc w:val="center"/>
              <w:rPr>
                <w:rFonts w:hint="eastAsia"/>
                <w:sz w:val="21"/>
                <w:szCs w:val="24"/>
              </w:rPr>
            </w:pPr>
            <w:r>
              <w:rPr>
                <w:rFonts w:hint="eastAsia"/>
                <w:sz w:val="21"/>
                <w:szCs w:val="24"/>
              </w:rPr>
              <w:t>20</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05A75">
            <w:pPr>
              <w:spacing w:beforeLines="0" w:afterLines="0"/>
              <w:jc w:val="center"/>
              <w:rPr>
                <w:rFonts w:hint="eastAsia"/>
                <w:sz w:val="21"/>
                <w:szCs w:val="24"/>
              </w:rPr>
            </w:pPr>
            <w:r>
              <w:rPr>
                <w:rFonts w:hint="eastAsia"/>
                <w:sz w:val="21"/>
                <w:szCs w:val="24"/>
              </w:rPr>
              <w:t>5</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D66293">
            <w:pPr>
              <w:spacing w:beforeLines="0" w:afterLines="0"/>
              <w:jc w:val="center"/>
              <w:rPr>
                <w:rFonts w:hint="eastAsia"/>
                <w:sz w:val="21"/>
                <w:szCs w:val="24"/>
              </w:rPr>
            </w:pPr>
          </w:p>
        </w:tc>
      </w:tr>
      <w:tr w14:paraId="0FF0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9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3D38DE">
            <w:pPr>
              <w:spacing w:beforeLines="0" w:afterLines="0"/>
              <w:rPr>
                <w:rFonts w:hint="eastAsia"/>
                <w:sz w:val="21"/>
                <w:szCs w:val="24"/>
              </w:rPr>
            </w:pPr>
            <w:r>
              <w:rPr>
                <w:rFonts w:hint="eastAsia" w:eastAsia="仿宋_GB2312"/>
                <w:sz w:val="21"/>
                <w:szCs w:val="24"/>
              </w:rPr>
              <w:t>松柏类：罗汉松、五针松、白皮松、黑松、塔柏、扇柏、球柏、龙柏、中华文母、铁树、龙爪槐等</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905A4">
            <w:pPr>
              <w:spacing w:beforeLines="0" w:afterLines="0"/>
              <w:jc w:val="center"/>
              <w:rPr>
                <w:rFonts w:hint="eastAsia"/>
                <w:sz w:val="21"/>
                <w:szCs w:val="24"/>
              </w:rPr>
            </w:pPr>
            <w:r>
              <w:rPr>
                <w:rFonts w:hint="eastAsia" w:eastAsia="仿宋_GB2312"/>
                <w:sz w:val="21"/>
                <w:szCs w:val="24"/>
              </w:rPr>
              <w:t>规格</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517ED">
            <w:pPr>
              <w:spacing w:beforeLines="0" w:afterLines="0"/>
              <w:jc w:val="center"/>
              <w:rPr>
                <w:rFonts w:hint="eastAsia" w:eastAsia="仿宋_GB2312"/>
                <w:sz w:val="21"/>
                <w:szCs w:val="24"/>
              </w:rPr>
            </w:pPr>
            <w:r>
              <w:rPr>
                <w:rFonts w:hint="eastAsia" w:eastAsia="仿宋_GB2312"/>
                <w:sz w:val="21"/>
                <w:szCs w:val="24"/>
              </w:rPr>
              <w:t>特大（冠≥2.0m）</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CD1D9">
            <w:pPr>
              <w:spacing w:beforeLines="0" w:afterLines="0"/>
              <w:ind w:left="-139" w:leftChars="-66"/>
              <w:jc w:val="center"/>
              <w:rPr>
                <w:rFonts w:hint="eastAsia" w:eastAsia="仿宋_GB2312"/>
                <w:sz w:val="21"/>
                <w:szCs w:val="24"/>
              </w:rPr>
            </w:pPr>
            <w:r>
              <w:rPr>
                <w:rFonts w:hint="eastAsia" w:eastAsia="仿宋_GB2312"/>
                <w:sz w:val="21"/>
                <w:szCs w:val="24"/>
              </w:rPr>
              <w:t>大（冠1.5-2.0</w:t>
            </w:r>
          </w:p>
          <w:p w14:paraId="6CD67232">
            <w:pPr>
              <w:spacing w:beforeLines="0" w:afterLines="0"/>
              <w:ind w:left="-139" w:leftChars="-66"/>
              <w:jc w:val="center"/>
              <w:rPr>
                <w:rFonts w:hint="eastAsia" w:eastAsia="仿宋_GB2312"/>
                <w:sz w:val="21"/>
                <w:szCs w:val="24"/>
              </w:rPr>
            </w:pPr>
            <w:r>
              <w:rPr>
                <w:rFonts w:hint="eastAsia" w:eastAsia="仿宋_GB2312"/>
                <w:sz w:val="21"/>
                <w:szCs w:val="24"/>
              </w:rPr>
              <w:t>m）</w:t>
            </w:r>
          </w:p>
        </w:tc>
        <w:tc>
          <w:tcPr>
            <w:tcW w:w="8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9D951C">
            <w:pPr>
              <w:spacing w:beforeLines="0" w:afterLines="0"/>
              <w:jc w:val="center"/>
              <w:rPr>
                <w:rFonts w:hint="eastAsia" w:eastAsia="仿宋_GB2312"/>
                <w:sz w:val="21"/>
                <w:szCs w:val="24"/>
              </w:rPr>
            </w:pPr>
            <w:r>
              <w:rPr>
                <w:rFonts w:hint="eastAsia" w:eastAsia="仿宋_GB2312"/>
                <w:sz w:val="21"/>
                <w:szCs w:val="24"/>
              </w:rPr>
              <w:t>中（冠1.0-1.5</w:t>
            </w:r>
          </w:p>
          <w:p w14:paraId="5B7F4DD3">
            <w:pPr>
              <w:spacing w:beforeLines="0" w:afterLines="0"/>
              <w:jc w:val="center"/>
              <w:rPr>
                <w:rFonts w:hint="eastAsia" w:eastAsia="仿宋_GB2312"/>
                <w:sz w:val="21"/>
                <w:szCs w:val="24"/>
              </w:rPr>
            </w:pPr>
            <w:r>
              <w:rPr>
                <w:rFonts w:hint="eastAsia" w:eastAsia="仿宋_GB2312"/>
                <w:sz w:val="21"/>
                <w:szCs w:val="24"/>
              </w:rPr>
              <w:t>m）</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F45B8">
            <w:pPr>
              <w:spacing w:beforeLines="0" w:afterLines="0"/>
              <w:jc w:val="center"/>
              <w:rPr>
                <w:rFonts w:hint="eastAsia" w:eastAsia="仿宋_GB2312"/>
                <w:sz w:val="21"/>
                <w:szCs w:val="24"/>
              </w:rPr>
            </w:pPr>
            <w:r>
              <w:rPr>
                <w:rFonts w:hint="eastAsia" w:eastAsia="仿宋_GB2312"/>
                <w:sz w:val="21"/>
                <w:szCs w:val="24"/>
              </w:rPr>
              <w:t>小（冠1.0-0.5</w:t>
            </w:r>
          </w:p>
          <w:p w14:paraId="1260C352">
            <w:pPr>
              <w:spacing w:beforeLines="0" w:afterLines="0"/>
              <w:jc w:val="center"/>
              <w:rPr>
                <w:rFonts w:hint="eastAsia" w:eastAsia="仿宋_GB2312"/>
                <w:sz w:val="21"/>
                <w:szCs w:val="24"/>
              </w:rPr>
            </w:pPr>
            <w:r>
              <w:rPr>
                <w:rFonts w:hint="eastAsia" w:eastAsia="仿宋_GB2312"/>
                <w:sz w:val="21"/>
                <w:szCs w:val="24"/>
              </w:rPr>
              <w:t>m）</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350BF">
            <w:pPr>
              <w:spacing w:beforeLines="0" w:afterLines="0"/>
              <w:ind w:left="-107" w:leftChars="-51"/>
              <w:jc w:val="center"/>
              <w:rPr>
                <w:rFonts w:hint="eastAsia" w:eastAsia="仿宋_GB2312"/>
                <w:sz w:val="21"/>
                <w:szCs w:val="24"/>
              </w:rPr>
            </w:pPr>
            <w:r>
              <w:rPr>
                <w:rFonts w:hint="eastAsia" w:eastAsia="仿宋_GB2312"/>
                <w:sz w:val="21"/>
                <w:szCs w:val="24"/>
              </w:rPr>
              <w:t>幼（冠0.1-0.5</w:t>
            </w:r>
          </w:p>
          <w:p w14:paraId="63EAB877">
            <w:pPr>
              <w:spacing w:beforeLines="0" w:afterLines="0"/>
              <w:ind w:left="-107" w:leftChars="-51"/>
              <w:jc w:val="center"/>
              <w:rPr>
                <w:rFonts w:hint="eastAsia" w:eastAsia="仿宋_GB2312"/>
                <w:sz w:val="21"/>
                <w:szCs w:val="24"/>
              </w:rPr>
            </w:pPr>
            <w:r>
              <w:rPr>
                <w:rFonts w:hint="eastAsia" w:eastAsia="仿宋_GB2312"/>
                <w:sz w:val="21"/>
                <w:szCs w:val="24"/>
              </w:rPr>
              <w:t>m）</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1B3EC">
            <w:pPr>
              <w:spacing w:beforeLines="0" w:afterLines="0"/>
              <w:jc w:val="center"/>
              <w:rPr>
                <w:rFonts w:hint="eastAsia" w:eastAsia="仿宋_GB2312"/>
                <w:sz w:val="21"/>
                <w:szCs w:val="24"/>
              </w:rPr>
            </w:pPr>
            <w:r>
              <w:rPr>
                <w:rFonts w:hint="eastAsia" w:eastAsia="仿宋_GB2312"/>
                <w:sz w:val="21"/>
                <w:szCs w:val="24"/>
              </w:rPr>
              <w:t>苗（冠&lt;0.1m）</w:t>
            </w:r>
          </w:p>
        </w:tc>
        <w:tc>
          <w:tcPr>
            <w:tcW w:w="13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27186D">
            <w:pPr>
              <w:spacing w:beforeLines="0" w:afterLines="0"/>
              <w:jc w:val="center"/>
              <w:rPr>
                <w:rFonts w:hint="eastAsia" w:eastAsia="仿宋_GB2312"/>
                <w:sz w:val="21"/>
                <w:szCs w:val="24"/>
              </w:rPr>
            </w:pPr>
            <w:r>
              <w:rPr>
                <w:rFonts w:hint="eastAsia" w:eastAsia="仿宋_GB2312"/>
                <w:sz w:val="21"/>
                <w:szCs w:val="24"/>
              </w:rPr>
              <w:t>≥80株/亩</w:t>
            </w:r>
          </w:p>
        </w:tc>
      </w:tr>
      <w:tr w14:paraId="410D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12AB0E">
            <w:pPr>
              <w:spacing w:beforeLines="0" w:afterLines="0"/>
              <w:rPr>
                <w:rFonts w:hint="eastAsia"/>
                <w:sz w:val="21"/>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B6439">
            <w:pPr>
              <w:spacing w:beforeLines="0" w:afterLines="0"/>
              <w:jc w:val="center"/>
              <w:rPr>
                <w:rFonts w:hint="eastAsia"/>
                <w:sz w:val="21"/>
                <w:szCs w:val="24"/>
              </w:rPr>
            </w:pPr>
            <w:r>
              <w:rPr>
                <w:rFonts w:hint="eastAsia" w:eastAsia="仿宋_GB2312"/>
                <w:sz w:val="21"/>
                <w:szCs w:val="24"/>
              </w:rPr>
              <w:t>成片</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8DCD8">
            <w:pPr>
              <w:spacing w:beforeLines="0" w:afterLines="0"/>
              <w:jc w:val="center"/>
              <w:rPr>
                <w:rFonts w:hint="eastAsia"/>
                <w:sz w:val="21"/>
                <w:szCs w:val="24"/>
              </w:rPr>
            </w:pPr>
            <w:r>
              <w:rPr>
                <w:rFonts w:hint="eastAsia"/>
                <w:sz w:val="21"/>
                <w:szCs w:val="24"/>
              </w:rPr>
              <w:t>9600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0EDB9">
            <w:pPr>
              <w:spacing w:beforeLines="0" w:afterLines="0"/>
              <w:jc w:val="center"/>
              <w:rPr>
                <w:rFonts w:hint="eastAsia"/>
                <w:sz w:val="21"/>
                <w:szCs w:val="24"/>
              </w:rPr>
            </w:pPr>
            <w:r>
              <w:rPr>
                <w:rFonts w:hint="eastAsia"/>
                <w:sz w:val="21"/>
                <w:szCs w:val="24"/>
              </w:rPr>
              <w:t>8000</w:t>
            </w:r>
          </w:p>
        </w:tc>
        <w:tc>
          <w:tcPr>
            <w:tcW w:w="8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8F4D3C">
            <w:pPr>
              <w:spacing w:beforeLines="0" w:afterLines="0"/>
              <w:jc w:val="center"/>
              <w:rPr>
                <w:rFonts w:hint="eastAsia"/>
                <w:sz w:val="21"/>
                <w:szCs w:val="24"/>
              </w:rPr>
            </w:pPr>
            <w:r>
              <w:rPr>
                <w:rFonts w:hint="eastAsia"/>
                <w:sz w:val="21"/>
                <w:szCs w:val="24"/>
              </w:rPr>
              <w:t>6400</w:t>
            </w:r>
          </w:p>
        </w:tc>
        <w:tc>
          <w:tcPr>
            <w:tcW w:w="29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B6B170E">
            <w:pPr>
              <w:spacing w:beforeLines="0" w:afterLines="0"/>
              <w:jc w:val="center"/>
              <w:rPr>
                <w:rFonts w:hint="eastAsia"/>
                <w:sz w:val="21"/>
                <w:szCs w:val="24"/>
              </w:rPr>
            </w:pPr>
            <w:r>
              <w:rPr>
                <w:rFonts w:hint="eastAsia"/>
                <w:sz w:val="21"/>
                <w:szCs w:val="24"/>
              </w:rPr>
              <w:t>5000</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122FDE">
            <w:pPr>
              <w:spacing w:beforeLines="0" w:afterLines="0"/>
              <w:jc w:val="center"/>
              <w:rPr>
                <w:rFonts w:hint="eastAsia"/>
                <w:sz w:val="21"/>
                <w:szCs w:val="24"/>
              </w:rPr>
            </w:pPr>
          </w:p>
        </w:tc>
      </w:tr>
      <w:tr w14:paraId="6EEE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6B396C">
            <w:pPr>
              <w:spacing w:beforeLines="0" w:afterLines="0"/>
              <w:rPr>
                <w:rFonts w:hint="eastAsia"/>
                <w:sz w:val="21"/>
                <w:szCs w:val="24"/>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6CDC1">
            <w:pPr>
              <w:spacing w:beforeLines="0" w:afterLines="0"/>
              <w:jc w:val="center"/>
              <w:rPr>
                <w:rFonts w:hint="eastAsia"/>
                <w:sz w:val="21"/>
                <w:szCs w:val="24"/>
              </w:rPr>
            </w:pPr>
            <w:r>
              <w:rPr>
                <w:rFonts w:hint="eastAsia" w:eastAsia="仿宋_GB2312"/>
                <w:sz w:val="21"/>
                <w:szCs w:val="24"/>
              </w:rPr>
              <w:t>零星</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41986">
            <w:pPr>
              <w:spacing w:beforeLines="0" w:afterLines="0"/>
              <w:jc w:val="center"/>
              <w:rPr>
                <w:rFonts w:hint="eastAsia"/>
                <w:sz w:val="21"/>
                <w:szCs w:val="24"/>
              </w:rPr>
            </w:pPr>
            <w:r>
              <w:rPr>
                <w:rFonts w:hint="eastAsia"/>
                <w:sz w:val="21"/>
                <w:szCs w:val="24"/>
              </w:rPr>
              <w:t>120</w:t>
            </w:r>
          </w:p>
        </w:tc>
        <w:tc>
          <w:tcPr>
            <w:tcW w:w="8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3F96EF">
            <w:pPr>
              <w:spacing w:beforeLines="0" w:afterLines="0"/>
              <w:jc w:val="center"/>
              <w:rPr>
                <w:rFonts w:hint="eastAsia"/>
                <w:sz w:val="21"/>
                <w:szCs w:val="24"/>
              </w:rPr>
            </w:pPr>
            <w:r>
              <w:rPr>
                <w:rFonts w:hint="eastAsia"/>
                <w:sz w:val="21"/>
                <w:szCs w:val="24"/>
              </w:rPr>
              <w:t>100</w:t>
            </w:r>
          </w:p>
        </w:tc>
        <w:tc>
          <w:tcPr>
            <w:tcW w:w="8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9DA91C">
            <w:pPr>
              <w:spacing w:beforeLines="0" w:afterLines="0"/>
              <w:jc w:val="center"/>
              <w:rPr>
                <w:rFonts w:hint="eastAsia"/>
                <w:sz w:val="21"/>
                <w:szCs w:val="24"/>
              </w:rPr>
            </w:pPr>
            <w:r>
              <w:rPr>
                <w:rFonts w:hint="eastAsia"/>
                <w:sz w:val="21"/>
                <w:szCs w:val="24"/>
              </w:rPr>
              <w:t>80</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2E95A">
            <w:pPr>
              <w:spacing w:beforeLines="0" w:afterLines="0"/>
              <w:jc w:val="center"/>
              <w:rPr>
                <w:rFonts w:hint="eastAsia"/>
                <w:sz w:val="21"/>
                <w:szCs w:val="24"/>
              </w:rPr>
            </w:pPr>
            <w:r>
              <w:rPr>
                <w:rFonts w:hint="eastAsia"/>
                <w:sz w:val="21"/>
                <w:szCs w:val="24"/>
              </w:rPr>
              <w:t>50</w:t>
            </w:r>
          </w:p>
        </w:tc>
        <w:tc>
          <w:tcPr>
            <w:tcW w:w="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7038C">
            <w:pPr>
              <w:spacing w:beforeLines="0" w:afterLines="0"/>
              <w:jc w:val="center"/>
              <w:rPr>
                <w:rFonts w:hint="eastAsia"/>
                <w:sz w:val="21"/>
                <w:szCs w:val="24"/>
              </w:rPr>
            </w:pPr>
            <w:r>
              <w:rPr>
                <w:rFonts w:hint="eastAsia"/>
                <w:sz w:val="21"/>
                <w:szCs w:val="24"/>
              </w:rPr>
              <w:t>20</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B36F9">
            <w:pPr>
              <w:spacing w:beforeLines="0" w:afterLines="0"/>
              <w:jc w:val="center"/>
              <w:rPr>
                <w:rFonts w:hint="eastAsia"/>
                <w:sz w:val="21"/>
                <w:szCs w:val="24"/>
              </w:rPr>
            </w:pPr>
            <w:r>
              <w:rPr>
                <w:rFonts w:hint="eastAsia"/>
                <w:sz w:val="21"/>
                <w:szCs w:val="24"/>
              </w:rPr>
              <w:t>5</w:t>
            </w:r>
          </w:p>
        </w:tc>
        <w:tc>
          <w:tcPr>
            <w:tcW w:w="13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7061CB">
            <w:pPr>
              <w:spacing w:beforeLines="0" w:afterLines="0"/>
              <w:jc w:val="center"/>
              <w:rPr>
                <w:rFonts w:hint="eastAsia"/>
                <w:sz w:val="21"/>
                <w:szCs w:val="24"/>
              </w:rPr>
            </w:pPr>
          </w:p>
        </w:tc>
      </w:tr>
    </w:tbl>
    <w:p w14:paraId="5C2B0AF7">
      <w:pPr>
        <w:spacing w:beforeLines="0" w:afterLines="0"/>
        <w:rPr>
          <w:rFonts w:hint="eastAsia"/>
          <w:sz w:val="21"/>
          <w:szCs w:val="24"/>
        </w:rPr>
      </w:pPr>
    </w:p>
    <w:tbl>
      <w:tblPr>
        <w:tblStyle w:val="4"/>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650"/>
        <w:gridCol w:w="967"/>
        <w:gridCol w:w="1013"/>
        <w:gridCol w:w="863"/>
        <w:gridCol w:w="880"/>
        <w:gridCol w:w="813"/>
        <w:gridCol w:w="897"/>
        <w:gridCol w:w="1311"/>
      </w:tblGrid>
      <w:tr w14:paraId="78A6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4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CC352B">
            <w:pPr>
              <w:spacing w:beforeLines="0" w:afterLines="0"/>
              <w:jc w:val="center"/>
              <w:rPr>
                <w:rFonts w:hint="eastAsia"/>
                <w:sz w:val="21"/>
                <w:szCs w:val="24"/>
              </w:rPr>
            </w:pPr>
            <w:r>
              <w:rPr>
                <w:rFonts w:hint="eastAsia" w:ascii="黑体" w:hAnsi="黑体" w:eastAsia="黑体" w:cs="黑体"/>
                <w:sz w:val="21"/>
                <w:szCs w:val="21"/>
              </w:rPr>
              <w:t>名称</w:t>
            </w:r>
          </w:p>
        </w:tc>
        <w:tc>
          <w:tcPr>
            <w:tcW w:w="6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72556A">
            <w:pPr>
              <w:spacing w:beforeLines="0" w:afterLines="0"/>
              <w:jc w:val="center"/>
              <w:rPr>
                <w:rFonts w:hint="eastAsia"/>
                <w:sz w:val="21"/>
                <w:szCs w:val="24"/>
              </w:rPr>
            </w:pPr>
            <w:r>
              <w:rPr>
                <w:rFonts w:hint="eastAsia" w:ascii="黑体" w:hAnsi="黑体" w:eastAsia="黑体" w:cs="黑体"/>
                <w:sz w:val="21"/>
                <w:szCs w:val="21"/>
              </w:rPr>
              <w:t>类型</w:t>
            </w:r>
          </w:p>
        </w:tc>
        <w:tc>
          <w:tcPr>
            <w:tcW w:w="543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81234AF">
            <w:pPr>
              <w:spacing w:beforeLines="0" w:afterLines="0"/>
              <w:jc w:val="center"/>
              <w:rPr>
                <w:rFonts w:hint="eastAsia" w:eastAsia="仿宋_GB2312"/>
                <w:sz w:val="21"/>
                <w:szCs w:val="24"/>
                <w:lang w:val="en-US" w:eastAsia="zh-CN" w:bidi="ar-SA"/>
              </w:rPr>
            </w:pPr>
            <w:r>
              <w:rPr>
                <w:rFonts w:hint="eastAsia" w:ascii="黑体" w:hAnsi="黑体" w:eastAsia="黑体" w:cs="黑体"/>
                <w:sz w:val="21"/>
                <w:szCs w:val="21"/>
              </w:rPr>
              <w:t>单价（元/亩；元/株、窝、根）</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5757">
            <w:pPr>
              <w:spacing w:beforeLines="0" w:afterLines="0"/>
              <w:ind w:left="-107" w:leftChars="-51" w:right="-155" w:rightChars="-74"/>
              <w:jc w:val="center"/>
              <w:rPr>
                <w:rFonts w:hint="eastAsia" w:eastAsia="黑体"/>
                <w:sz w:val="21"/>
                <w:szCs w:val="24"/>
                <w:lang w:val="en-US" w:eastAsia="zh-CN" w:bidi="ar-SA"/>
              </w:rPr>
            </w:pPr>
            <w:r>
              <w:rPr>
                <w:rFonts w:hint="eastAsia" w:ascii="黑体" w:hAnsi="黑体" w:eastAsia="黑体" w:cs="黑体"/>
                <w:sz w:val="21"/>
                <w:szCs w:val="21"/>
              </w:rPr>
              <w:t>标准种植密度</w:t>
            </w:r>
          </w:p>
        </w:tc>
      </w:tr>
      <w:tr w14:paraId="70BB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01AAA8">
            <w:pPr>
              <w:spacing w:beforeLines="0" w:afterLines="0" w:line="280" w:lineRule="exact"/>
              <w:rPr>
                <w:rFonts w:hint="eastAsia"/>
                <w:sz w:val="21"/>
                <w:szCs w:val="24"/>
              </w:rPr>
            </w:pPr>
          </w:p>
        </w:tc>
        <w:tc>
          <w:tcPr>
            <w:tcW w:w="6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0D7FF2">
            <w:pPr>
              <w:spacing w:beforeLines="0" w:afterLines="0"/>
              <w:jc w:val="center"/>
              <w:rPr>
                <w:rFonts w:hint="eastAsia"/>
                <w:sz w:val="21"/>
                <w:szCs w:val="24"/>
              </w:rPr>
            </w:pP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60FF4">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特大</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AB76F">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大</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99893">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中</w:t>
            </w: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3B65AD">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小</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7FCF4">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幼</w:t>
            </w:r>
          </w:p>
        </w:tc>
        <w:tc>
          <w:tcPr>
            <w:tcW w:w="8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2CE0B">
            <w:pPr>
              <w:spacing w:beforeLines="0" w:afterLines="0" w:line="240" w:lineRule="exact"/>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苗</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6BD20">
            <w:pPr>
              <w:spacing w:beforeLines="0" w:afterLines="0"/>
              <w:jc w:val="center"/>
              <w:rPr>
                <w:rFonts w:hint="eastAsia" w:eastAsia="仿宋_GB2312"/>
                <w:sz w:val="21"/>
                <w:szCs w:val="24"/>
                <w:lang w:val="en-US" w:eastAsia="zh-CN" w:bidi="ar-SA"/>
              </w:rPr>
            </w:pPr>
          </w:p>
        </w:tc>
      </w:tr>
      <w:tr w14:paraId="49BB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94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320B65">
            <w:pPr>
              <w:spacing w:beforeLines="0" w:afterLines="0" w:line="280" w:lineRule="exact"/>
              <w:rPr>
                <w:rFonts w:hint="eastAsia"/>
                <w:sz w:val="21"/>
                <w:szCs w:val="24"/>
              </w:rPr>
            </w:pPr>
            <w:r>
              <w:rPr>
                <w:rFonts w:hint="eastAsia" w:eastAsia="仿宋_GB2312"/>
                <w:sz w:val="21"/>
                <w:szCs w:val="24"/>
              </w:rPr>
              <w:t>其他花卉：千年矮、月季、玫瑰、腊梅、夹竹桃、珍槐、橡皮树、刺猥、百合、四季果、仙人掌（球）、茉莉花、朱顶红、榉木、菊花类、兰草类、海棠类、美人蕉、花树等</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B72AE">
            <w:pPr>
              <w:spacing w:beforeLines="0" w:afterLines="0"/>
              <w:jc w:val="center"/>
              <w:rPr>
                <w:rFonts w:hint="eastAsia"/>
                <w:sz w:val="21"/>
                <w:szCs w:val="24"/>
              </w:rPr>
            </w:pPr>
            <w:r>
              <w:rPr>
                <w:rFonts w:hint="eastAsia" w:eastAsia="仿宋_GB2312"/>
                <w:sz w:val="21"/>
                <w:szCs w:val="24"/>
              </w:rPr>
              <w:t>规格</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087C8">
            <w:pPr>
              <w:spacing w:beforeLines="0" w:afterLines="0"/>
              <w:jc w:val="center"/>
              <w:rPr>
                <w:rFonts w:hint="eastAsia" w:eastAsia="仿宋_GB2312"/>
                <w:sz w:val="21"/>
                <w:szCs w:val="24"/>
              </w:rPr>
            </w:pPr>
            <w:r>
              <w:rPr>
                <w:rFonts w:hint="eastAsia" w:eastAsia="仿宋_GB2312"/>
                <w:sz w:val="21"/>
                <w:szCs w:val="24"/>
              </w:rPr>
              <w:t>特大（冠≥1.2m）</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69111">
            <w:pPr>
              <w:spacing w:beforeLines="0" w:afterLines="0"/>
              <w:ind w:left="-34" w:leftChars="-16" w:right="-53" w:rightChars="-25"/>
              <w:jc w:val="center"/>
              <w:rPr>
                <w:rFonts w:hint="eastAsia" w:eastAsia="仿宋_GB2312"/>
                <w:sz w:val="21"/>
                <w:szCs w:val="24"/>
              </w:rPr>
            </w:pPr>
            <w:r>
              <w:rPr>
                <w:rFonts w:hint="eastAsia" w:eastAsia="仿宋_GB2312"/>
                <w:sz w:val="21"/>
                <w:szCs w:val="24"/>
              </w:rPr>
              <w:t>大（冠0.9-1.2</w:t>
            </w:r>
          </w:p>
          <w:p w14:paraId="0ADED251">
            <w:pPr>
              <w:spacing w:beforeLines="0" w:afterLines="0"/>
              <w:ind w:left="-34" w:leftChars="-16" w:right="-53" w:rightChars="-25"/>
              <w:jc w:val="center"/>
              <w:rPr>
                <w:rFonts w:hint="eastAsia" w:eastAsia="仿宋_GB2312"/>
                <w:sz w:val="21"/>
                <w:szCs w:val="24"/>
              </w:rPr>
            </w:pPr>
            <w:r>
              <w:rPr>
                <w:rFonts w:hint="eastAsia" w:eastAsia="仿宋_GB2312"/>
                <w:sz w:val="21"/>
                <w:szCs w:val="24"/>
              </w:rPr>
              <w:t>m）</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29847E">
            <w:pPr>
              <w:spacing w:beforeLines="0" w:afterLines="0"/>
              <w:jc w:val="center"/>
              <w:rPr>
                <w:rFonts w:hint="eastAsia" w:eastAsia="仿宋_GB2312"/>
                <w:sz w:val="21"/>
                <w:szCs w:val="24"/>
              </w:rPr>
            </w:pPr>
            <w:r>
              <w:rPr>
                <w:rFonts w:hint="eastAsia" w:eastAsia="仿宋_GB2312"/>
                <w:sz w:val="21"/>
                <w:szCs w:val="24"/>
              </w:rPr>
              <w:t>中（冠0.6-0.9</w:t>
            </w:r>
          </w:p>
          <w:p w14:paraId="4AB53AA9">
            <w:pPr>
              <w:spacing w:beforeLines="0" w:afterLines="0"/>
              <w:jc w:val="center"/>
              <w:rPr>
                <w:rFonts w:hint="eastAsia" w:eastAsia="仿宋_GB2312"/>
                <w:sz w:val="21"/>
                <w:szCs w:val="24"/>
              </w:rPr>
            </w:pPr>
            <w:r>
              <w:rPr>
                <w:rFonts w:hint="eastAsia" w:eastAsia="仿宋_GB2312"/>
                <w:sz w:val="21"/>
                <w:szCs w:val="24"/>
              </w:rPr>
              <w:t>m）</w:t>
            </w: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E769CA">
            <w:pPr>
              <w:spacing w:beforeLines="0" w:afterLines="0"/>
              <w:jc w:val="center"/>
              <w:rPr>
                <w:rFonts w:hint="eastAsia" w:eastAsia="仿宋_GB2312"/>
                <w:sz w:val="21"/>
                <w:szCs w:val="24"/>
              </w:rPr>
            </w:pPr>
            <w:r>
              <w:rPr>
                <w:rFonts w:hint="eastAsia" w:eastAsia="仿宋_GB2312"/>
                <w:sz w:val="21"/>
                <w:szCs w:val="24"/>
              </w:rPr>
              <w:t>小（冠0.3-0.6m）</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8FD55">
            <w:pPr>
              <w:spacing w:beforeLines="0" w:afterLines="0"/>
              <w:ind w:right="-36" w:rightChars="-17"/>
              <w:jc w:val="center"/>
              <w:rPr>
                <w:rFonts w:hint="eastAsia" w:eastAsia="仿宋_GB2312"/>
                <w:sz w:val="21"/>
                <w:szCs w:val="24"/>
              </w:rPr>
            </w:pPr>
            <w:r>
              <w:rPr>
                <w:rFonts w:hint="eastAsia" w:eastAsia="仿宋_GB2312"/>
                <w:sz w:val="21"/>
                <w:szCs w:val="24"/>
              </w:rPr>
              <w:t>幼（冠0.1-0.3</w:t>
            </w:r>
          </w:p>
          <w:p w14:paraId="6CD1BE30">
            <w:pPr>
              <w:spacing w:beforeLines="0" w:afterLines="0"/>
              <w:ind w:right="-36" w:rightChars="-17"/>
              <w:jc w:val="center"/>
              <w:rPr>
                <w:rFonts w:hint="eastAsia" w:eastAsia="仿宋_GB2312"/>
                <w:sz w:val="21"/>
                <w:szCs w:val="24"/>
              </w:rPr>
            </w:pPr>
            <w:r>
              <w:rPr>
                <w:rFonts w:hint="eastAsia" w:eastAsia="仿宋_GB2312"/>
                <w:sz w:val="21"/>
                <w:szCs w:val="24"/>
              </w:rPr>
              <w:t>m）</w:t>
            </w:r>
          </w:p>
        </w:tc>
        <w:tc>
          <w:tcPr>
            <w:tcW w:w="8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49E5C">
            <w:pPr>
              <w:spacing w:beforeLines="0" w:afterLines="0"/>
              <w:jc w:val="center"/>
              <w:rPr>
                <w:rFonts w:hint="eastAsia" w:eastAsia="仿宋_GB2312"/>
                <w:sz w:val="21"/>
                <w:szCs w:val="24"/>
              </w:rPr>
            </w:pPr>
            <w:r>
              <w:rPr>
                <w:rFonts w:hint="eastAsia" w:eastAsia="仿宋_GB2312"/>
                <w:sz w:val="21"/>
                <w:szCs w:val="24"/>
              </w:rPr>
              <w:t>苗（冠&lt;0.1m）</w:t>
            </w:r>
          </w:p>
        </w:tc>
        <w:tc>
          <w:tcPr>
            <w:tcW w:w="13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41B3D4">
            <w:pPr>
              <w:spacing w:beforeLines="0" w:afterLines="0"/>
              <w:jc w:val="center"/>
              <w:rPr>
                <w:rFonts w:hint="eastAsia" w:eastAsia="仿宋_GB2312"/>
                <w:sz w:val="21"/>
                <w:szCs w:val="24"/>
              </w:rPr>
            </w:pPr>
            <w:r>
              <w:rPr>
                <w:rFonts w:hint="eastAsia" w:eastAsia="仿宋_GB2312"/>
                <w:sz w:val="21"/>
                <w:szCs w:val="24"/>
              </w:rPr>
              <w:t>覆盖度：</w:t>
            </w:r>
          </w:p>
          <w:p w14:paraId="338B89FA">
            <w:pPr>
              <w:spacing w:beforeLines="0" w:afterLines="0"/>
              <w:jc w:val="center"/>
              <w:rPr>
                <w:rFonts w:hint="eastAsia" w:eastAsia="仿宋_GB2312"/>
                <w:sz w:val="21"/>
                <w:szCs w:val="24"/>
              </w:rPr>
            </w:pPr>
            <w:r>
              <w:rPr>
                <w:rFonts w:hint="eastAsia" w:eastAsia="仿宋_GB2312"/>
                <w:sz w:val="21"/>
                <w:szCs w:val="24"/>
              </w:rPr>
              <w:t xml:space="preserve">≥90% </w:t>
            </w:r>
          </w:p>
        </w:tc>
      </w:tr>
      <w:tr w14:paraId="10D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B2FCDFE">
            <w:pPr>
              <w:spacing w:beforeLines="0" w:afterLines="0"/>
              <w:jc w:val="center"/>
              <w:rPr>
                <w:rFonts w:hint="eastAsia"/>
                <w:sz w:val="21"/>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FF408">
            <w:pPr>
              <w:spacing w:beforeLines="0" w:afterLines="0"/>
              <w:jc w:val="center"/>
              <w:rPr>
                <w:rFonts w:hint="eastAsia"/>
                <w:sz w:val="21"/>
                <w:szCs w:val="24"/>
              </w:rPr>
            </w:pPr>
            <w:r>
              <w:rPr>
                <w:rFonts w:hint="eastAsia" w:eastAsia="仿宋_GB2312"/>
                <w:sz w:val="21"/>
                <w:szCs w:val="24"/>
              </w:rPr>
              <w:t>成片</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B097E">
            <w:pPr>
              <w:spacing w:beforeLines="0" w:afterLines="0"/>
              <w:jc w:val="center"/>
              <w:rPr>
                <w:rFonts w:hint="eastAsia"/>
                <w:sz w:val="21"/>
                <w:szCs w:val="24"/>
              </w:rPr>
            </w:pPr>
            <w:r>
              <w:rPr>
                <w:rFonts w:hint="eastAsia"/>
                <w:sz w:val="21"/>
                <w:szCs w:val="24"/>
              </w:rPr>
              <w:t>6000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A4D4C">
            <w:pPr>
              <w:spacing w:beforeLines="0" w:afterLines="0"/>
              <w:jc w:val="center"/>
              <w:rPr>
                <w:rFonts w:hint="eastAsia"/>
                <w:sz w:val="21"/>
                <w:szCs w:val="24"/>
              </w:rPr>
            </w:pPr>
            <w:r>
              <w:rPr>
                <w:rFonts w:hint="eastAsia"/>
                <w:sz w:val="21"/>
                <w:szCs w:val="24"/>
              </w:rPr>
              <w:t>5000</w:t>
            </w:r>
          </w:p>
        </w:tc>
        <w:tc>
          <w:tcPr>
            <w:tcW w:w="345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87C679">
            <w:pPr>
              <w:spacing w:beforeLines="0" w:afterLines="0"/>
              <w:jc w:val="center"/>
              <w:rPr>
                <w:rFonts w:hint="eastAsia"/>
                <w:sz w:val="21"/>
                <w:szCs w:val="24"/>
              </w:rPr>
            </w:pPr>
            <w:r>
              <w:rPr>
                <w:rFonts w:hint="eastAsia"/>
                <w:sz w:val="21"/>
                <w:szCs w:val="24"/>
              </w:rPr>
              <w:t>4000</w:t>
            </w:r>
          </w:p>
        </w:tc>
        <w:tc>
          <w:tcPr>
            <w:tcW w:w="13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0BD215">
            <w:pPr>
              <w:spacing w:beforeLines="0" w:afterLines="0"/>
              <w:jc w:val="center"/>
              <w:rPr>
                <w:rFonts w:hint="eastAsia"/>
                <w:sz w:val="21"/>
                <w:szCs w:val="24"/>
              </w:rPr>
            </w:pPr>
          </w:p>
        </w:tc>
      </w:tr>
      <w:tr w14:paraId="7346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F26B61">
            <w:pPr>
              <w:spacing w:beforeLines="0" w:afterLines="0"/>
              <w:jc w:val="center"/>
              <w:rPr>
                <w:rFonts w:hint="eastAsia"/>
                <w:sz w:val="21"/>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37DE9">
            <w:pPr>
              <w:spacing w:beforeLines="0" w:afterLines="0"/>
              <w:jc w:val="center"/>
              <w:rPr>
                <w:rFonts w:hint="eastAsia"/>
                <w:sz w:val="21"/>
                <w:szCs w:val="24"/>
              </w:rPr>
            </w:pPr>
            <w:r>
              <w:rPr>
                <w:rFonts w:hint="eastAsia" w:eastAsia="仿宋_GB2312"/>
                <w:sz w:val="21"/>
                <w:szCs w:val="24"/>
              </w:rPr>
              <w:t>零星</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2E68D">
            <w:pPr>
              <w:spacing w:beforeLines="0" w:afterLines="0"/>
              <w:jc w:val="center"/>
              <w:rPr>
                <w:rFonts w:hint="eastAsia"/>
                <w:sz w:val="21"/>
                <w:szCs w:val="24"/>
              </w:rPr>
            </w:pPr>
            <w:r>
              <w:rPr>
                <w:rFonts w:hint="eastAsia"/>
                <w:sz w:val="21"/>
                <w:szCs w:val="24"/>
              </w:rPr>
              <w:t>60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28D70">
            <w:pPr>
              <w:spacing w:beforeLines="0" w:afterLines="0"/>
              <w:jc w:val="center"/>
              <w:rPr>
                <w:rFonts w:hint="eastAsia"/>
                <w:sz w:val="21"/>
                <w:szCs w:val="24"/>
              </w:rPr>
            </w:pPr>
            <w:r>
              <w:rPr>
                <w:rFonts w:hint="eastAsia"/>
                <w:sz w:val="21"/>
                <w:szCs w:val="24"/>
              </w:rPr>
              <w:t>45</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FCFA9">
            <w:pPr>
              <w:spacing w:beforeLines="0" w:afterLines="0"/>
              <w:jc w:val="center"/>
              <w:rPr>
                <w:rFonts w:hint="eastAsia"/>
                <w:sz w:val="21"/>
                <w:szCs w:val="24"/>
              </w:rPr>
            </w:pPr>
            <w:r>
              <w:rPr>
                <w:rFonts w:hint="eastAsia"/>
                <w:sz w:val="21"/>
                <w:szCs w:val="24"/>
              </w:rPr>
              <w:t>30</w:t>
            </w: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6F35D">
            <w:pPr>
              <w:spacing w:beforeLines="0" w:afterLines="0"/>
              <w:jc w:val="center"/>
              <w:rPr>
                <w:rFonts w:hint="eastAsia"/>
                <w:sz w:val="21"/>
                <w:szCs w:val="24"/>
              </w:rPr>
            </w:pPr>
            <w:r>
              <w:rPr>
                <w:rFonts w:hint="eastAsia"/>
                <w:sz w:val="21"/>
                <w:szCs w:val="24"/>
              </w:rPr>
              <w:t>15</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3C3CA">
            <w:pPr>
              <w:spacing w:beforeLines="0" w:afterLines="0"/>
              <w:jc w:val="center"/>
              <w:rPr>
                <w:rFonts w:hint="eastAsia"/>
                <w:sz w:val="21"/>
                <w:szCs w:val="24"/>
              </w:rPr>
            </w:pPr>
            <w:r>
              <w:rPr>
                <w:rFonts w:hint="eastAsia"/>
                <w:sz w:val="21"/>
                <w:szCs w:val="24"/>
              </w:rPr>
              <w:t>6</w:t>
            </w:r>
          </w:p>
        </w:tc>
        <w:tc>
          <w:tcPr>
            <w:tcW w:w="8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F6771">
            <w:pPr>
              <w:spacing w:beforeLines="0" w:afterLines="0"/>
              <w:jc w:val="center"/>
              <w:rPr>
                <w:rFonts w:hint="eastAsia"/>
                <w:sz w:val="21"/>
                <w:szCs w:val="24"/>
              </w:rPr>
            </w:pPr>
            <w:r>
              <w:rPr>
                <w:rFonts w:hint="eastAsia"/>
                <w:sz w:val="21"/>
                <w:szCs w:val="24"/>
              </w:rPr>
              <w:t>3</w:t>
            </w:r>
          </w:p>
        </w:tc>
        <w:tc>
          <w:tcPr>
            <w:tcW w:w="13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3B5756">
            <w:pPr>
              <w:spacing w:beforeLines="0" w:afterLines="0"/>
              <w:jc w:val="center"/>
              <w:rPr>
                <w:rFonts w:hint="eastAsia"/>
                <w:sz w:val="21"/>
                <w:szCs w:val="24"/>
              </w:rPr>
            </w:pPr>
          </w:p>
        </w:tc>
      </w:tr>
      <w:tr w14:paraId="17D3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413836">
            <w:pPr>
              <w:spacing w:beforeLines="0" w:afterLines="0"/>
              <w:rPr>
                <w:rFonts w:hint="eastAsia"/>
                <w:sz w:val="21"/>
                <w:szCs w:val="24"/>
              </w:rPr>
            </w:pPr>
            <w:r>
              <w:rPr>
                <w:rFonts w:hint="eastAsia" w:eastAsia="仿宋_GB2312"/>
                <w:sz w:val="21"/>
                <w:szCs w:val="24"/>
              </w:rPr>
              <w:t>绿化类：火棘、小叶女贞、红继木等</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8E758">
            <w:pPr>
              <w:spacing w:beforeLines="0" w:afterLines="0"/>
              <w:jc w:val="center"/>
              <w:rPr>
                <w:rFonts w:hint="eastAsia"/>
                <w:sz w:val="21"/>
                <w:szCs w:val="24"/>
              </w:rPr>
            </w:pPr>
            <w:r>
              <w:rPr>
                <w:rFonts w:hint="eastAsia" w:eastAsia="仿宋_GB2312"/>
                <w:sz w:val="21"/>
                <w:szCs w:val="24"/>
              </w:rPr>
              <w:t>规格</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B28AF">
            <w:pPr>
              <w:spacing w:beforeLines="0" w:afterLines="0"/>
              <w:jc w:val="center"/>
              <w:rPr>
                <w:rFonts w:hint="eastAsia" w:eastAsia="仿宋_GB2312"/>
                <w:sz w:val="21"/>
                <w:szCs w:val="24"/>
              </w:rPr>
            </w:pPr>
            <w:r>
              <w:rPr>
                <w:rFonts w:hint="eastAsia" w:eastAsia="仿宋_GB2312"/>
                <w:sz w:val="21"/>
                <w:szCs w:val="24"/>
              </w:rPr>
              <w:t>特大（冠≥1.2m）</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A5F42">
            <w:pPr>
              <w:spacing w:beforeLines="0" w:afterLines="0"/>
              <w:ind w:left="-139" w:leftChars="-66"/>
              <w:jc w:val="center"/>
              <w:rPr>
                <w:rFonts w:hint="eastAsia" w:eastAsia="仿宋_GB2312"/>
                <w:sz w:val="21"/>
                <w:szCs w:val="24"/>
              </w:rPr>
            </w:pPr>
            <w:r>
              <w:rPr>
                <w:rFonts w:hint="eastAsia" w:eastAsia="仿宋_GB2312"/>
                <w:sz w:val="21"/>
                <w:szCs w:val="24"/>
              </w:rPr>
              <w:t>大（冠0.9-1.2</w:t>
            </w:r>
          </w:p>
          <w:p w14:paraId="466F4C2F">
            <w:pPr>
              <w:spacing w:beforeLines="0" w:afterLines="0"/>
              <w:ind w:left="-139" w:leftChars="-66"/>
              <w:jc w:val="center"/>
              <w:rPr>
                <w:rFonts w:hint="eastAsia" w:eastAsia="仿宋_GB2312"/>
                <w:sz w:val="21"/>
                <w:szCs w:val="24"/>
              </w:rPr>
            </w:pPr>
            <w:r>
              <w:rPr>
                <w:rFonts w:hint="eastAsia" w:eastAsia="仿宋_GB2312"/>
                <w:sz w:val="21"/>
                <w:szCs w:val="24"/>
              </w:rPr>
              <w:t>m）</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A09205">
            <w:pPr>
              <w:spacing w:beforeLines="0" w:afterLines="0"/>
              <w:jc w:val="center"/>
              <w:rPr>
                <w:rFonts w:hint="eastAsia" w:eastAsia="仿宋_GB2312"/>
                <w:sz w:val="21"/>
                <w:szCs w:val="24"/>
              </w:rPr>
            </w:pPr>
            <w:r>
              <w:rPr>
                <w:rFonts w:hint="eastAsia" w:eastAsia="仿宋_GB2312"/>
                <w:sz w:val="21"/>
                <w:szCs w:val="24"/>
              </w:rPr>
              <w:t>中（冠0.6-0.9</w:t>
            </w:r>
          </w:p>
          <w:p w14:paraId="5F7482F6">
            <w:pPr>
              <w:spacing w:beforeLines="0" w:afterLines="0"/>
              <w:jc w:val="center"/>
              <w:rPr>
                <w:rFonts w:hint="eastAsia" w:eastAsia="仿宋_GB2312"/>
                <w:sz w:val="21"/>
                <w:szCs w:val="24"/>
              </w:rPr>
            </w:pPr>
            <w:r>
              <w:rPr>
                <w:rFonts w:hint="eastAsia" w:eastAsia="仿宋_GB2312"/>
                <w:sz w:val="21"/>
                <w:szCs w:val="24"/>
              </w:rPr>
              <w:t>m）</w:t>
            </w: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AD848">
            <w:pPr>
              <w:spacing w:beforeLines="0" w:afterLines="0"/>
              <w:jc w:val="center"/>
              <w:rPr>
                <w:rFonts w:hint="eastAsia" w:eastAsia="仿宋_GB2312"/>
                <w:sz w:val="21"/>
                <w:szCs w:val="24"/>
              </w:rPr>
            </w:pPr>
            <w:r>
              <w:rPr>
                <w:rFonts w:hint="eastAsia" w:eastAsia="仿宋_GB2312"/>
                <w:sz w:val="21"/>
                <w:szCs w:val="24"/>
              </w:rPr>
              <w:t>小（冠0.3-0.6</w:t>
            </w:r>
          </w:p>
          <w:p w14:paraId="74DC2320">
            <w:pPr>
              <w:spacing w:beforeLines="0" w:afterLines="0"/>
              <w:jc w:val="center"/>
              <w:rPr>
                <w:rFonts w:hint="eastAsia" w:eastAsia="仿宋_GB2312"/>
                <w:sz w:val="21"/>
                <w:szCs w:val="24"/>
              </w:rPr>
            </w:pPr>
            <w:r>
              <w:rPr>
                <w:rFonts w:hint="eastAsia" w:eastAsia="仿宋_GB2312"/>
                <w:sz w:val="21"/>
                <w:szCs w:val="24"/>
              </w:rPr>
              <w:t>m）</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89A95">
            <w:pPr>
              <w:spacing w:beforeLines="0" w:afterLines="0"/>
              <w:ind w:left="-107" w:leftChars="-51"/>
              <w:jc w:val="center"/>
              <w:rPr>
                <w:rFonts w:hint="eastAsia" w:eastAsia="仿宋_GB2312"/>
                <w:sz w:val="21"/>
                <w:szCs w:val="24"/>
              </w:rPr>
            </w:pPr>
            <w:r>
              <w:rPr>
                <w:rFonts w:hint="eastAsia" w:eastAsia="仿宋_GB2312"/>
                <w:sz w:val="21"/>
                <w:szCs w:val="24"/>
              </w:rPr>
              <w:t>幼（冠0.1-0.3</w:t>
            </w:r>
          </w:p>
          <w:p w14:paraId="38996FB4">
            <w:pPr>
              <w:spacing w:beforeLines="0" w:afterLines="0"/>
              <w:ind w:left="-107" w:leftChars="-51"/>
              <w:jc w:val="center"/>
              <w:rPr>
                <w:rFonts w:hint="eastAsia" w:eastAsia="仿宋_GB2312"/>
                <w:sz w:val="21"/>
                <w:szCs w:val="24"/>
              </w:rPr>
            </w:pPr>
            <w:r>
              <w:rPr>
                <w:rFonts w:hint="eastAsia" w:eastAsia="仿宋_GB2312"/>
                <w:sz w:val="21"/>
                <w:szCs w:val="24"/>
              </w:rPr>
              <w:t>m）</w:t>
            </w:r>
          </w:p>
        </w:tc>
        <w:tc>
          <w:tcPr>
            <w:tcW w:w="8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7EE">
            <w:pPr>
              <w:spacing w:beforeLines="0" w:afterLines="0"/>
              <w:jc w:val="center"/>
              <w:rPr>
                <w:rFonts w:hint="eastAsia" w:eastAsia="仿宋_GB2312"/>
                <w:sz w:val="21"/>
                <w:szCs w:val="24"/>
              </w:rPr>
            </w:pPr>
            <w:r>
              <w:rPr>
                <w:rFonts w:hint="eastAsia" w:eastAsia="仿宋_GB2312"/>
                <w:sz w:val="21"/>
                <w:szCs w:val="24"/>
              </w:rPr>
              <w:t>苗（冠&lt;0.1m）</w:t>
            </w:r>
          </w:p>
        </w:tc>
        <w:tc>
          <w:tcPr>
            <w:tcW w:w="13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269BA1">
            <w:pPr>
              <w:spacing w:beforeLines="0" w:afterLines="0"/>
              <w:jc w:val="center"/>
              <w:rPr>
                <w:rFonts w:hint="eastAsia" w:eastAsia="仿宋_GB2312"/>
                <w:sz w:val="21"/>
                <w:szCs w:val="24"/>
              </w:rPr>
            </w:pPr>
            <w:r>
              <w:rPr>
                <w:rFonts w:hint="eastAsia" w:eastAsia="仿宋_GB2312"/>
                <w:sz w:val="21"/>
                <w:szCs w:val="24"/>
              </w:rPr>
              <w:t>覆盖度：</w:t>
            </w:r>
          </w:p>
          <w:p w14:paraId="66C60D34">
            <w:pPr>
              <w:spacing w:beforeLines="0" w:afterLines="0"/>
              <w:jc w:val="center"/>
              <w:rPr>
                <w:rFonts w:hint="eastAsia" w:eastAsia="仿宋_GB2312"/>
                <w:sz w:val="21"/>
                <w:szCs w:val="24"/>
              </w:rPr>
            </w:pPr>
            <w:r>
              <w:rPr>
                <w:rFonts w:hint="eastAsia" w:eastAsia="仿宋_GB2312"/>
                <w:sz w:val="21"/>
                <w:szCs w:val="24"/>
              </w:rPr>
              <w:t xml:space="preserve">≥90% </w:t>
            </w:r>
          </w:p>
        </w:tc>
      </w:tr>
      <w:tr w14:paraId="2E0F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07000E">
            <w:pPr>
              <w:spacing w:beforeLines="0" w:afterLines="0"/>
              <w:jc w:val="center"/>
              <w:rPr>
                <w:rFonts w:hint="eastAsia"/>
                <w:sz w:val="21"/>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3BB43">
            <w:pPr>
              <w:spacing w:beforeLines="0" w:afterLines="0"/>
              <w:jc w:val="center"/>
              <w:rPr>
                <w:rFonts w:hint="eastAsia"/>
                <w:sz w:val="21"/>
                <w:szCs w:val="24"/>
              </w:rPr>
            </w:pPr>
            <w:r>
              <w:rPr>
                <w:rFonts w:hint="eastAsia" w:eastAsia="仿宋_GB2312"/>
                <w:sz w:val="21"/>
                <w:szCs w:val="24"/>
              </w:rPr>
              <w:t>成片</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E4D50">
            <w:pPr>
              <w:spacing w:beforeLines="0" w:afterLines="0"/>
              <w:jc w:val="center"/>
              <w:rPr>
                <w:rFonts w:hint="eastAsia"/>
                <w:sz w:val="21"/>
                <w:szCs w:val="24"/>
              </w:rPr>
            </w:pPr>
            <w:r>
              <w:rPr>
                <w:rFonts w:hint="eastAsia"/>
                <w:sz w:val="21"/>
                <w:szCs w:val="24"/>
              </w:rPr>
              <w:t>8000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4A5C7">
            <w:pPr>
              <w:spacing w:beforeLines="0" w:afterLines="0"/>
              <w:jc w:val="center"/>
              <w:rPr>
                <w:rFonts w:hint="eastAsia"/>
                <w:sz w:val="21"/>
                <w:szCs w:val="24"/>
              </w:rPr>
            </w:pPr>
            <w:r>
              <w:rPr>
                <w:rFonts w:hint="eastAsia"/>
                <w:sz w:val="21"/>
                <w:szCs w:val="24"/>
              </w:rPr>
              <w:t>6500</w:t>
            </w:r>
          </w:p>
        </w:tc>
        <w:tc>
          <w:tcPr>
            <w:tcW w:w="345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2BFF2BE">
            <w:pPr>
              <w:spacing w:beforeLines="0" w:afterLines="0"/>
              <w:jc w:val="center"/>
              <w:rPr>
                <w:rFonts w:hint="eastAsia"/>
                <w:sz w:val="21"/>
                <w:szCs w:val="24"/>
              </w:rPr>
            </w:pPr>
            <w:r>
              <w:rPr>
                <w:rFonts w:hint="eastAsia"/>
                <w:sz w:val="21"/>
                <w:szCs w:val="24"/>
              </w:rPr>
              <w:t>5000</w:t>
            </w:r>
          </w:p>
        </w:tc>
        <w:tc>
          <w:tcPr>
            <w:tcW w:w="13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6C7B39">
            <w:pPr>
              <w:spacing w:beforeLines="0" w:afterLines="0"/>
              <w:jc w:val="center"/>
              <w:rPr>
                <w:rFonts w:hint="eastAsia"/>
                <w:sz w:val="21"/>
                <w:szCs w:val="24"/>
              </w:rPr>
            </w:pPr>
          </w:p>
        </w:tc>
      </w:tr>
      <w:tr w14:paraId="659B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4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2EEECAB">
            <w:pPr>
              <w:spacing w:beforeLines="0" w:afterLines="0"/>
              <w:jc w:val="center"/>
              <w:rPr>
                <w:rFonts w:hint="eastAsia"/>
                <w:sz w:val="21"/>
                <w:szCs w:val="24"/>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266A1">
            <w:pPr>
              <w:spacing w:beforeLines="0" w:afterLines="0"/>
              <w:jc w:val="center"/>
              <w:rPr>
                <w:rFonts w:hint="eastAsia"/>
                <w:sz w:val="21"/>
                <w:szCs w:val="24"/>
              </w:rPr>
            </w:pPr>
            <w:r>
              <w:rPr>
                <w:rFonts w:hint="eastAsia" w:eastAsia="仿宋_GB2312"/>
                <w:sz w:val="21"/>
                <w:szCs w:val="24"/>
              </w:rPr>
              <w:t>零星</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A6C6A">
            <w:pPr>
              <w:spacing w:beforeLines="0" w:afterLines="0"/>
              <w:jc w:val="center"/>
              <w:rPr>
                <w:rFonts w:hint="eastAsia"/>
                <w:sz w:val="21"/>
                <w:szCs w:val="24"/>
              </w:rPr>
            </w:pPr>
            <w:r>
              <w:rPr>
                <w:rFonts w:hint="eastAsia"/>
                <w:sz w:val="21"/>
                <w:szCs w:val="24"/>
              </w:rPr>
              <w:t>70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0052A">
            <w:pPr>
              <w:spacing w:beforeLines="0" w:afterLines="0"/>
              <w:jc w:val="center"/>
              <w:rPr>
                <w:rFonts w:hint="eastAsia"/>
                <w:sz w:val="21"/>
                <w:szCs w:val="24"/>
              </w:rPr>
            </w:pPr>
            <w:r>
              <w:rPr>
                <w:rFonts w:hint="eastAsia"/>
                <w:sz w:val="21"/>
                <w:szCs w:val="24"/>
              </w:rPr>
              <w:t>50</w:t>
            </w: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0C9BF">
            <w:pPr>
              <w:spacing w:beforeLines="0" w:afterLines="0"/>
              <w:jc w:val="center"/>
              <w:rPr>
                <w:rFonts w:hint="eastAsia"/>
                <w:sz w:val="21"/>
                <w:szCs w:val="24"/>
              </w:rPr>
            </w:pPr>
            <w:r>
              <w:rPr>
                <w:rFonts w:hint="eastAsia"/>
                <w:sz w:val="21"/>
                <w:szCs w:val="24"/>
              </w:rPr>
              <w:t>40</w:t>
            </w:r>
          </w:p>
        </w:tc>
        <w:tc>
          <w:tcPr>
            <w:tcW w:w="8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B99E2">
            <w:pPr>
              <w:spacing w:beforeLines="0" w:afterLines="0"/>
              <w:jc w:val="center"/>
              <w:rPr>
                <w:rFonts w:hint="eastAsia"/>
                <w:sz w:val="21"/>
                <w:szCs w:val="24"/>
              </w:rPr>
            </w:pPr>
            <w:r>
              <w:rPr>
                <w:rFonts w:hint="eastAsia"/>
                <w:sz w:val="21"/>
                <w:szCs w:val="24"/>
              </w:rPr>
              <w:t>25</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1D2C6">
            <w:pPr>
              <w:spacing w:beforeLines="0" w:afterLines="0"/>
              <w:jc w:val="center"/>
              <w:rPr>
                <w:rFonts w:hint="eastAsia"/>
                <w:sz w:val="21"/>
                <w:szCs w:val="24"/>
              </w:rPr>
            </w:pPr>
            <w:r>
              <w:rPr>
                <w:rFonts w:hint="eastAsia"/>
                <w:sz w:val="21"/>
                <w:szCs w:val="24"/>
              </w:rPr>
              <w:t>10</w:t>
            </w:r>
          </w:p>
        </w:tc>
        <w:tc>
          <w:tcPr>
            <w:tcW w:w="8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E9DDA">
            <w:pPr>
              <w:spacing w:beforeLines="0" w:afterLines="0"/>
              <w:jc w:val="center"/>
              <w:rPr>
                <w:rFonts w:hint="eastAsia"/>
                <w:sz w:val="21"/>
                <w:szCs w:val="24"/>
              </w:rPr>
            </w:pPr>
            <w:r>
              <w:rPr>
                <w:rFonts w:hint="eastAsia"/>
                <w:sz w:val="21"/>
                <w:szCs w:val="24"/>
              </w:rPr>
              <w:t>5</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FB926">
            <w:pPr>
              <w:spacing w:beforeLines="0" w:afterLines="0"/>
              <w:jc w:val="center"/>
              <w:rPr>
                <w:rFonts w:hint="eastAsia"/>
                <w:sz w:val="21"/>
                <w:szCs w:val="24"/>
              </w:rPr>
            </w:pPr>
          </w:p>
        </w:tc>
      </w:tr>
    </w:tbl>
    <w:p w14:paraId="2D8AB048">
      <w:pPr>
        <w:spacing w:beforeLines="0" w:afterLines="0"/>
        <w:ind w:firstLine="627" w:firstLineChars="196"/>
        <w:rPr>
          <w:rFonts w:hint="eastAsia" w:ascii="楷体_GB2312" w:eastAsia="楷体_GB2312"/>
          <w:sz w:val="32"/>
          <w:szCs w:val="24"/>
        </w:rPr>
      </w:pPr>
      <w:r>
        <w:rPr>
          <w:rFonts w:hint="eastAsia" w:ascii="楷体_GB2312" w:eastAsia="楷体_GB2312"/>
          <w:sz w:val="32"/>
          <w:szCs w:val="24"/>
        </w:rPr>
        <w:t>（五）特种</w:t>
      </w:r>
      <w:r>
        <w:rPr>
          <w:rFonts w:hint="eastAsia" w:ascii="楷体_GB2312" w:eastAsia="楷体_GB2312"/>
          <w:sz w:val="32"/>
          <w:szCs w:val="24"/>
          <w:lang w:eastAsia="zh-CN"/>
        </w:rPr>
        <w:t>水产、禽类、常规动物</w:t>
      </w:r>
      <w:r>
        <w:rPr>
          <w:rFonts w:hint="eastAsia" w:ascii="楷体_GB2312" w:eastAsia="楷体_GB2312"/>
          <w:sz w:val="32"/>
          <w:szCs w:val="24"/>
        </w:rPr>
        <w:t>补偿标准</w:t>
      </w:r>
    </w:p>
    <w:tbl>
      <w:tblPr>
        <w:tblStyle w:val="4"/>
        <w:tblpPr w:leftFromText="180" w:rightFromText="180" w:vertAnchor="text" w:horzAnchor="page" w:tblpX="1644" w:tblpY="6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121"/>
        <w:gridCol w:w="3600"/>
        <w:gridCol w:w="1346"/>
      </w:tblGrid>
      <w:tr w14:paraId="19D7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EAAF8">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品种</w:t>
            </w:r>
          </w:p>
        </w:tc>
        <w:tc>
          <w:tcPr>
            <w:tcW w:w="3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1725C">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必要设备、设施和条件</w:t>
            </w:r>
          </w:p>
        </w:tc>
        <w:tc>
          <w:tcPr>
            <w:tcW w:w="3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0DA79">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养殖密度</w:t>
            </w: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941E8">
            <w:pPr>
              <w:spacing w:beforeLines="0" w:afterLines="0"/>
              <w:jc w:val="center"/>
              <w:rPr>
                <w:rFonts w:hint="eastAsia" w:ascii="黑体" w:hAnsi="黑体" w:eastAsia="黑体" w:cs="黑体"/>
                <w:sz w:val="21"/>
                <w:szCs w:val="21"/>
              </w:rPr>
            </w:pPr>
            <w:r>
              <w:rPr>
                <w:rFonts w:hint="eastAsia" w:ascii="黑体" w:hAnsi="黑体" w:eastAsia="黑体" w:cs="黑体"/>
                <w:kern w:val="0"/>
                <w:sz w:val="21"/>
                <w:szCs w:val="21"/>
              </w:rPr>
              <w:t>补偿标准</w:t>
            </w:r>
          </w:p>
        </w:tc>
      </w:tr>
      <w:tr w14:paraId="5B3C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BE365">
            <w:pPr>
              <w:spacing w:beforeLines="0" w:afterLines="0"/>
              <w:jc w:val="center"/>
              <w:rPr>
                <w:rFonts w:hint="eastAsia"/>
                <w:kern w:val="0"/>
                <w:sz w:val="21"/>
                <w:szCs w:val="24"/>
              </w:rPr>
            </w:pPr>
            <w:r>
              <w:rPr>
                <w:rFonts w:hint="eastAsia" w:eastAsia="仿宋_GB2312"/>
                <w:kern w:val="0"/>
                <w:sz w:val="21"/>
                <w:szCs w:val="24"/>
              </w:rPr>
              <w:t>龟鳖类</w:t>
            </w:r>
          </w:p>
        </w:tc>
        <w:tc>
          <w:tcPr>
            <w:tcW w:w="3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6ACEF">
            <w:pPr>
              <w:spacing w:beforeLines="0" w:afterLines="0"/>
              <w:jc w:val="left"/>
              <w:rPr>
                <w:rFonts w:hint="eastAsia"/>
                <w:kern w:val="0"/>
                <w:sz w:val="21"/>
                <w:szCs w:val="24"/>
              </w:rPr>
            </w:pPr>
            <w:r>
              <w:rPr>
                <w:rFonts w:hint="eastAsia" w:eastAsia="仿宋_GB2312"/>
                <w:kern w:val="0"/>
                <w:sz w:val="21"/>
                <w:szCs w:val="24"/>
              </w:rPr>
              <w:t>环池堤上有高度0.6米以上的防逃墙；有水泥护坡等。</w:t>
            </w:r>
          </w:p>
        </w:tc>
        <w:tc>
          <w:tcPr>
            <w:tcW w:w="3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805A3">
            <w:pPr>
              <w:spacing w:beforeLines="0" w:afterLines="0"/>
              <w:jc w:val="center"/>
              <w:rPr>
                <w:rFonts w:hint="eastAsia" w:eastAsia="仿宋_GB2312"/>
                <w:kern w:val="0"/>
                <w:sz w:val="21"/>
                <w:szCs w:val="24"/>
              </w:rPr>
            </w:pPr>
            <w:r>
              <w:rPr>
                <w:rFonts w:hint="eastAsia"/>
                <w:kern w:val="0"/>
                <w:sz w:val="21"/>
                <w:szCs w:val="24"/>
              </w:rPr>
              <w:t>500</w:t>
            </w:r>
            <w:r>
              <w:rPr>
                <w:rFonts w:hint="eastAsia" w:eastAsia="仿宋_GB2312"/>
                <w:kern w:val="0"/>
                <w:sz w:val="21"/>
                <w:szCs w:val="24"/>
              </w:rPr>
              <w:t>只或300公斤/亩以上</w:t>
            </w: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FA2CD">
            <w:pPr>
              <w:spacing w:beforeLines="0" w:afterLines="0"/>
              <w:jc w:val="center"/>
              <w:rPr>
                <w:rFonts w:hint="eastAsia"/>
                <w:sz w:val="21"/>
                <w:szCs w:val="24"/>
              </w:rPr>
            </w:pPr>
            <w:r>
              <w:rPr>
                <w:rFonts w:hint="eastAsia"/>
                <w:kern w:val="0"/>
                <w:sz w:val="21"/>
                <w:szCs w:val="24"/>
              </w:rPr>
              <w:t>7000</w:t>
            </w:r>
          </w:p>
        </w:tc>
      </w:tr>
      <w:tr w14:paraId="1DFF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16DC8">
            <w:pPr>
              <w:spacing w:beforeLines="0" w:afterLines="0"/>
              <w:jc w:val="center"/>
              <w:rPr>
                <w:rFonts w:hint="eastAsia"/>
                <w:kern w:val="0"/>
                <w:sz w:val="21"/>
                <w:szCs w:val="24"/>
              </w:rPr>
            </w:pPr>
            <w:r>
              <w:rPr>
                <w:rFonts w:hint="eastAsia" w:eastAsia="仿宋_GB2312"/>
                <w:kern w:val="0"/>
                <w:sz w:val="21"/>
                <w:szCs w:val="24"/>
              </w:rPr>
              <w:t>鳝鱼</w:t>
            </w:r>
            <w:r>
              <w:rPr>
                <w:rFonts w:hint="eastAsia"/>
                <w:kern w:val="0"/>
                <w:sz w:val="21"/>
                <w:szCs w:val="24"/>
              </w:rPr>
              <w:br w:type="textWrapping"/>
            </w:r>
            <w:r>
              <w:rPr>
                <w:rFonts w:hint="eastAsia" w:eastAsia="仿宋_GB2312"/>
                <w:kern w:val="0"/>
                <w:sz w:val="21"/>
                <w:szCs w:val="24"/>
              </w:rPr>
              <w:t>泥鳅</w:t>
            </w:r>
          </w:p>
        </w:tc>
        <w:tc>
          <w:tcPr>
            <w:tcW w:w="3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1623C">
            <w:pPr>
              <w:spacing w:beforeLines="0" w:afterLines="0"/>
              <w:jc w:val="left"/>
              <w:rPr>
                <w:rFonts w:hint="eastAsia"/>
                <w:kern w:val="0"/>
                <w:sz w:val="21"/>
                <w:szCs w:val="24"/>
              </w:rPr>
            </w:pPr>
            <w:r>
              <w:rPr>
                <w:rFonts w:hint="eastAsia" w:eastAsia="仿宋_GB2312"/>
                <w:kern w:val="0"/>
                <w:sz w:val="21"/>
                <w:szCs w:val="24"/>
              </w:rPr>
              <w:t>饲养网箱，网箱单个平面面积为1—1.2</w:t>
            </w:r>
            <w:r>
              <w:rPr>
                <w:rFonts w:hint="eastAsia" w:eastAsia="仿宋"/>
                <w:kern w:val="0"/>
                <w:sz w:val="21"/>
                <w:szCs w:val="24"/>
              </w:rPr>
              <w:t>㎡</w:t>
            </w:r>
          </w:p>
        </w:tc>
        <w:tc>
          <w:tcPr>
            <w:tcW w:w="3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181D1">
            <w:pPr>
              <w:spacing w:beforeLines="0" w:afterLines="0"/>
              <w:jc w:val="left"/>
              <w:rPr>
                <w:rFonts w:hint="eastAsia"/>
                <w:kern w:val="0"/>
                <w:sz w:val="21"/>
                <w:szCs w:val="24"/>
              </w:rPr>
            </w:pPr>
            <w:r>
              <w:rPr>
                <w:rFonts w:hint="eastAsia" w:eastAsia="仿宋_GB2312"/>
                <w:kern w:val="0"/>
                <w:sz w:val="21"/>
                <w:szCs w:val="24"/>
              </w:rPr>
              <w:t>网箱个数100个/亩以上，且每箱1.5公斤以上</w:t>
            </w: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F08F9">
            <w:pPr>
              <w:spacing w:beforeLines="0" w:afterLines="0"/>
              <w:jc w:val="center"/>
              <w:rPr>
                <w:rFonts w:hint="eastAsia"/>
                <w:sz w:val="21"/>
                <w:szCs w:val="24"/>
              </w:rPr>
            </w:pPr>
            <w:r>
              <w:rPr>
                <w:rFonts w:hint="eastAsia"/>
                <w:kern w:val="0"/>
                <w:sz w:val="21"/>
                <w:szCs w:val="24"/>
              </w:rPr>
              <w:t>6000</w:t>
            </w:r>
          </w:p>
        </w:tc>
      </w:tr>
      <w:tr w14:paraId="68F1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D4DA8">
            <w:pPr>
              <w:spacing w:beforeLines="0" w:afterLines="0"/>
              <w:jc w:val="center"/>
              <w:rPr>
                <w:rFonts w:hint="eastAsia"/>
                <w:kern w:val="0"/>
                <w:sz w:val="21"/>
                <w:szCs w:val="24"/>
              </w:rPr>
            </w:pPr>
            <w:r>
              <w:rPr>
                <w:rFonts w:hint="eastAsia" w:eastAsia="仿宋_GB2312"/>
                <w:kern w:val="0"/>
                <w:sz w:val="21"/>
                <w:szCs w:val="24"/>
              </w:rPr>
              <w:t>牛蛙</w:t>
            </w:r>
          </w:p>
        </w:tc>
        <w:tc>
          <w:tcPr>
            <w:tcW w:w="3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38B13">
            <w:pPr>
              <w:spacing w:beforeLines="0" w:afterLines="0"/>
              <w:jc w:val="left"/>
              <w:rPr>
                <w:rFonts w:hint="eastAsia"/>
                <w:kern w:val="0"/>
                <w:sz w:val="21"/>
                <w:szCs w:val="24"/>
              </w:rPr>
            </w:pPr>
            <w:r>
              <w:rPr>
                <w:rFonts w:hint="eastAsia" w:eastAsia="仿宋_GB2312"/>
                <w:kern w:val="0"/>
                <w:sz w:val="21"/>
                <w:szCs w:val="24"/>
              </w:rPr>
              <w:t>建有高度1米以上的防逃墙或防逃网；有水泥护坡等。</w:t>
            </w:r>
          </w:p>
        </w:tc>
        <w:tc>
          <w:tcPr>
            <w:tcW w:w="3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D4FB8">
            <w:pPr>
              <w:spacing w:beforeLines="0" w:afterLines="0"/>
              <w:jc w:val="center"/>
              <w:rPr>
                <w:rFonts w:hint="eastAsia"/>
                <w:kern w:val="0"/>
                <w:sz w:val="21"/>
                <w:szCs w:val="24"/>
              </w:rPr>
            </w:pPr>
            <w:r>
              <w:rPr>
                <w:rFonts w:hint="eastAsia"/>
                <w:kern w:val="0"/>
                <w:sz w:val="21"/>
                <w:szCs w:val="24"/>
              </w:rPr>
              <w:t>25</w:t>
            </w:r>
            <w:r>
              <w:rPr>
                <w:rFonts w:hint="eastAsia" w:eastAsia="仿宋_GB2312"/>
                <w:kern w:val="0"/>
                <w:sz w:val="21"/>
                <w:szCs w:val="24"/>
              </w:rPr>
              <w:t>只/</w:t>
            </w:r>
            <w:r>
              <w:rPr>
                <w:rFonts w:hint="eastAsia" w:eastAsia="仿宋"/>
                <w:kern w:val="0"/>
                <w:sz w:val="21"/>
                <w:szCs w:val="24"/>
              </w:rPr>
              <w:t>㎡</w:t>
            </w:r>
            <w:r>
              <w:rPr>
                <w:rFonts w:hint="eastAsia" w:eastAsia="仿宋_GB2312"/>
                <w:kern w:val="0"/>
                <w:sz w:val="21"/>
                <w:szCs w:val="24"/>
              </w:rPr>
              <w:t>以上</w:t>
            </w: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B7DCA">
            <w:pPr>
              <w:spacing w:beforeLines="0" w:afterLines="0"/>
              <w:jc w:val="center"/>
              <w:rPr>
                <w:rFonts w:hint="eastAsia"/>
                <w:sz w:val="21"/>
                <w:szCs w:val="24"/>
              </w:rPr>
            </w:pPr>
            <w:r>
              <w:rPr>
                <w:rFonts w:hint="eastAsia"/>
                <w:kern w:val="0"/>
                <w:sz w:val="21"/>
                <w:szCs w:val="24"/>
              </w:rPr>
              <w:t>6000</w:t>
            </w:r>
          </w:p>
        </w:tc>
      </w:tr>
      <w:tr w14:paraId="39CA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12982">
            <w:pPr>
              <w:spacing w:beforeLines="0" w:afterLines="0"/>
              <w:jc w:val="center"/>
              <w:rPr>
                <w:rFonts w:hint="eastAsia"/>
                <w:kern w:val="0"/>
                <w:sz w:val="21"/>
                <w:szCs w:val="24"/>
              </w:rPr>
            </w:pPr>
            <w:r>
              <w:rPr>
                <w:rFonts w:hint="eastAsia" w:eastAsia="仿宋_GB2312"/>
                <w:kern w:val="0"/>
                <w:sz w:val="21"/>
                <w:szCs w:val="24"/>
              </w:rPr>
              <w:t>鲟鱼类</w:t>
            </w:r>
          </w:p>
        </w:tc>
        <w:tc>
          <w:tcPr>
            <w:tcW w:w="3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79C3E">
            <w:pPr>
              <w:spacing w:beforeLines="0" w:afterLines="0"/>
              <w:jc w:val="center"/>
              <w:rPr>
                <w:rFonts w:hint="eastAsia"/>
                <w:kern w:val="0"/>
                <w:sz w:val="21"/>
                <w:szCs w:val="24"/>
              </w:rPr>
            </w:pPr>
          </w:p>
        </w:tc>
        <w:tc>
          <w:tcPr>
            <w:tcW w:w="3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E1BE1">
            <w:pPr>
              <w:spacing w:beforeLines="0" w:afterLines="0"/>
              <w:jc w:val="center"/>
              <w:rPr>
                <w:rFonts w:hint="eastAsia"/>
                <w:kern w:val="0"/>
                <w:sz w:val="21"/>
                <w:szCs w:val="24"/>
              </w:rPr>
            </w:pPr>
            <w:r>
              <w:rPr>
                <w:rFonts w:hint="eastAsia"/>
                <w:kern w:val="0"/>
                <w:sz w:val="21"/>
                <w:szCs w:val="24"/>
              </w:rPr>
              <w:t>200</w:t>
            </w:r>
            <w:r>
              <w:rPr>
                <w:rFonts w:hint="eastAsia" w:eastAsia="仿宋_GB2312"/>
                <w:kern w:val="0"/>
                <w:sz w:val="21"/>
                <w:szCs w:val="24"/>
              </w:rPr>
              <w:t>条/亩或200公斤/亩以上</w:t>
            </w: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61225">
            <w:pPr>
              <w:spacing w:beforeLines="0" w:afterLines="0"/>
              <w:jc w:val="center"/>
              <w:rPr>
                <w:rFonts w:hint="eastAsia"/>
                <w:sz w:val="21"/>
                <w:szCs w:val="24"/>
              </w:rPr>
            </w:pPr>
            <w:r>
              <w:rPr>
                <w:rFonts w:hint="eastAsia"/>
                <w:kern w:val="0"/>
                <w:sz w:val="21"/>
                <w:szCs w:val="24"/>
              </w:rPr>
              <w:t>7000</w:t>
            </w:r>
          </w:p>
        </w:tc>
      </w:tr>
      <w:tr w14:paraId="5782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83205D">
            <w:pPr>
              <w:spacing w:beforeLines="0" w:afterLines="0"/>
              <w:jc w:val="center"/>
              <w:rPr>
                <w:rFonts w:hint="eastAsia"/>
                <w:kern w:val="0"/>
                <w:sz w:val="21"/>
                <w:szCs w:val="24"/>
              </w:rPr>
            </w:pPr>
            <w:r>
              <w:rPr>
                <w:rFonts w:hint="eastAsia" w:eastAsia="仿宋_GB2312"/>
                <w:kern w:val="0"/>
                <w:sz w:val="21"/>
                <w:szCs w:val="24"/>
              </w:rPr>
              <w:t>观赏鱼</w:t>
            </w:r>
          </w:p>
        </w:tc>
        <w:tc>
          <w:tcPr>
            <w:tcW w:w="3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1EFC6">
            <w:pPr>
              <w:spacing w:beforeLines="0" w:afterLines="0"/>
              <w:jc w:val="center"/>
              <w:rPr>
                <w:rFonts w:hint="eastAsia"/>
                <w:kern w:val="0"/>
                <w:sz w:val="21"/>
                <w:szCs w:val="24"/>
              </w:rPr>
            </w:pPr>
          </w:p>
        </w:tc>
        <w:tc>
          <w:tcPr>
            <w:tcW w:w="3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78269">
            <w:pPr>
              <w:spacing w:beforeLines="0" w:afterLines="0"/>
              <w:jc w:val="left"/>
              <w:rPr>
                <w:rFonts w:hint="eastAsia"/>
                <w:kern w:val="0"/>
                <w:sz w:val="21"/>
                <w:szCs w:val="24"/>
              </w:rPr>
            </w:pPr>
            <w:r>
              <w:rPr>
                <w:rFonts w:hint="eastAsia" w:eastAsia="仿宋_GB2312"/>
                <w:kern w:val="0"/>
                <w:sz w:val="21"/>
                <w:szCs w:val="24"/>
              </w:rPr>
              <w:t>身长5cm（含5cm）以下鱼苗，2万尾/亩以上；身长5cm以上鱼苗，1万尾/亩以上</w:t>
            </w:r>
          </w:p>
        </w:tc>
        <w:tc>
          <w:tcPr>
            <w:tcW w:w="13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81F6C">
            <w:pPr>
              <w:spacing w:beforeLines="0" w:afterLines="0"/>
              <w:jc w:val="center"/>
              <w:rPr>
                <w:rFonts w:hint="eastAsia"/>
                <w:sz w:val="21"/>
                <w:szCs w:val="24"/>
              </w:rPr>
            </w:pPr>
            <w:r>
              <w:rPr>
                <w:rFonts w:hint="eastAsia"/>
                <w:kern w:val="0"/>
                <w:sz w:val="21"/>
                <w:szCs w:val="24"/>
              </w:rPr>
              <w:t>6000</w:t>
            </w:r>
          </w:p>
        </w:tc>
      </w:tr>
    </w:tbl>
    <w:p w14:paraId="38B70480">
      <w:pPr>
        <w:widowControl w:val="0"/>
        <w:spacing w:beforeLines="0" w:afterLines="0"/>
        <w:ind w:firstLine="643" w:firstLineChars="200"/>
        <w:rPr>
          <w:rFonts w:hint="eastAsia" w:ascii="仿宋_GB2312" w:hAnsi="仿宋_GB2312" w:eastAsia="仿宋_GB2312" w:cs="仿宋_GB2312"/>
          <w:kern w:val="0"/>
          <w:sz w:val="24"/>
          <w:szCs w:val="24"/>
        </w:rPr>
      </w:pPr>
      <w:r>
        <w:rPr>
          <w:rFonts w:hint="eastAsia" w:cs="Times New Roman"/>
          <w:b/>
          <w:sz w:val="32"/>
          <w:szCs w:val="30"/>
        </w:rPr>
        <w:t>1</w:t>
      </w:r>
      <w:r>
        <w:rPr>
          <w:rFonts w:hint="eastAsia" w:cs="Times New Roman"/>
          <w:b/>
          <w:sz w:val="32"/>
          <w:szCs w:val="30"/>
          <w:lang w:val="en-US" w:eastAsia="zh-CN"/>
        </w:rPr>
        <w:t>.</w:t>
      </w:r>
      <w:r>
        <w:rPr>
          <w:rFonts w:hint="eastAsia" w:ascii="仿宋_GB2312" w:hAnsi="仿宋_GB2312" w:eastAsia="仿宋_GB2312" w:cs="仿宋_GB2312"/>
          <w:b/>
          <w:sz w:val="32"/>
          <w:szCs w:val="30"/>
        </w:rPr>
        <w:t>特种水产补偿标准</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单位：元/亩</w:t>
      </w:r>
      <w:r>
        <w:rPr>
          <w:rFonts w:hint="eastAsia" w:ascii="仿宋_GB2312" w:hAnsi="仿宋_GB2312" w:eastAsia="仿宋_GB2312" w:cs="仿宋_GB2312"/>
          <w:b/>
          <w:sz w:val="24"/>
          <w:szCs w:val="24"/>
        </w:rPr>
        <w:t>）</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sz w:val="24"/>
          <w:szCs w:val="24"/>
        </w:rPr>
        <w:t>表五</w:t>
      </w:r>
    </w:p>
    <w:p w14:paraId="58C0D1C1">
      <w:pPr>
        <w:spacing w:beforeLines="0" w:afterLines="0"/>
        <w:ind w:firstLine="643" w:firstLineChars="200"/>
        <w:jc w:val="left"/>
        <w:rPr>
          <w:rFonts w:hint="eastAsia" w:ascii="仿宋_GB2312" w:hAnsi="仿宋_GB2312" w:eastAsia="仿宋_GB2312" w:cs="仿宋_GB2312"/>
          <w:kern w:val="0"/>
          <w:sz w:val="24"/>
          <w:szCs w:val="24"/>
        </w:rPr>
      </w:pPr>
      <w:r>
        <w:rPr>
          <w:rFonts w:hint="eastAsia" w:eastAsia="仿宋_GB2312" w:cs="Times New Roman"/>
          <w:b/>
          <w:sz w:val="32"/>
          <w:szCs w:val="30"/>
        </w:rPr>
        <w:t>2</w:t>
      </w:r>
      <w:r>
        <w:rPr>
          <w:rFonts w:hint="eastAsia" w:eastAsia="仿宋_GB2312" w:cs="Times New Roman"/>
          <w:b/>
          <w:sz w:val="32"/>
          <w:szCs w:val="30"/>
          <w:lang w:val="en-US" w:eastAsia="zh-CN"/>
        </w:rPr>
        <w:t>.</w:t>
      </w:r>
      <w:r>
        <w:rPr>
          <w:rFonts w:hint="eastAsia" w:ascii="仿宋_GB2312" w:hAnsi="仿宋_GB2312" w:eastAsia="仿宋_GB2312" w:cs="仿宋_GB2312"/>
          <w:b/>
          <w:sz w:val="32"/>
          <w:szCs w:val="30"/>
        </w:rPr>
        <w:t>特种禽类补偿标准</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单位：</w:t>
      </w:r>
      <w:r>
        <w:rPr>
          <w:rFonts w:hint="eastAsia" w:ascii="仿宋_GB2312" w:hAnsi="仿宋_GB2312" w:eastAsia="仿宋_GB2312" w:cs="仿宋_GB2312"/>
          <w:kern w:val="0"/>
          <w:sz w:val="24"/>
          <w:szCs w:val="24"/>
        </w:rPr>
        <w:t>元/只</w:t>
      </w:r>
      <w:r>
        <w:rPr>
          <w:rFonts w:hint="eastAsia" w:ascii="仿宋_GB2312" w:hAnsi="仿宋_GB2312" w:eastAsia="仿宋_GB2312" w:cs="仿宋_GB2312"/>
          <w:b/>
          <w:sz w:val="24"/>
          <w:szCs w:val="24"/>
        </w:rPr>
        <w:t>）</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sz w:val="24"/>
          <w:szCs w:val="24"/>
        </w:rPr>
        <w:t>表六</w:t>
      </w:r>
    </w:p>
    <w:tbl>
      <w:tblPr>
        <w:tblStyle w:val="4"/>
        <w:tblW w:w="0" w:type="auto"/>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4673"/>
        <w:gridCol w:w="1383"/>
        <w:gridCol w:w="1936"/>
      </w:tblGrid>
      <w:tr w14:paraId="0FBF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1E71C">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品种</w:t>
            </w:r>
          </w:p>
        </w:tc>
        <w:tc>
          <w:tcPr>
            <w:tcW w:w="4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424A9">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必要设备、设施和条件</w:t>
            </w:r>
          </w:p>
        </w:tc>
        <w:tc>
          <w:tcPr>
            <w:tcW w:w="13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52DF2">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养殖规模</w:t>
            </w: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3CCF1">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补偿标准</w:t>
            </w:r>
          </w:p>
        </w:tc>
      </w:tr>
      <w:tr w14:paraId="08EF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369DE">
            <w:pPr>
              <w:spacing w:beforeLines="0" w:afterLines="0"/>
              <w:jc w:val="center"/>
              <w:rPr>
                <w:rFonts w:hint="eastAsia"/>
                <w:kern w:val="0"/>
                <w:sz w:val="21"/>
                <w:szCs w:val="24"/>
              </w:rPr>
            </w:pPr>
            <w:r>
              <w:rPr>
                <w:rFonts w:hint="eastAsia" w:eastAsia="仿宋_GB2312"/>
                <w:kern w:val="0"/>
                <w:sz w:val="21"/>
                <w:szCs w:val="24"/>
              </w:rPr>
              <w:t>信鸽</w:t>
            </w:r>
          </w:p>
        </w:tc>
        <w:tc>
          <w:tcPr>
            <w:tcW w:w="4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0DAEB">
            <w:pPr>
              <w:spacing w:beforeLines="0" w:afterLines="0"/>
              <w:jc w:val="left"/>
              <w:rPr>
                <w:rFonts w:hint="eastAsia"/>
                <w:kern w:val="0"/>
                <w:sz w:val="21"/>
                <w:szCs w:val="24"/>
              </w:rPr>
            </w:pPr>
            <w:r>
              <w:rPr>
                <w:rFonts w:hint="eastAsia" w:eastAsia="仿宋_GB2312"/>
                <w:kern w:val="0"/>
                <w:sz w:val="21"/>
                <w:szCs w:val="24"/>
              </w:rPr>
              <w:t>信鸽脚上带有全国统一足环且鸽主有省信鸽协会发放的《足环证》</w:t>
            </w:r>
          </w:p>
        </w:tc>
        <w:tc>
          <w:tcPr>
            <w:tcW w:w="13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9A3A0">
            <w:pPr>
              <w:spacing w:beforeLines="0" w:afterLines="0"/>
              <w:jc w:val="center"/>
              <w:rPr>
                <w:rFonts w:hint="eastAsia"/>
                <w:kern w:val="0"/>
                <w:sz w:val="21"/>
                <w:szCs w:val="24"/>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501B5">
            <w:pPr>
              <w:spacing w:beforeLines="0" w:afterLines="0"/>
              <w:jc w:val="center"/>
              <w:rPr>
                <w:rFonts w:hint="eastAsia"/>
                <w:kern w:val="0"/>
                <w:sz w:val="21"/>
                <w:szCs w:val="24"/>
              </w:rPr>
            </w:pPr>
            <w:r>
              <w:rPr>
                <w:rFonts w:hint="eastAsia"/>
                <w:kern w:val="0"/>
                <w:sz w:val="21"/>
                <w:szCs w:val="24"/>
              </w:rPr>
              <w:t>200</w:t>
            </w:r>
            <w:r>
              <w:rPr>
                <w:rFonts w:hint="eastAsia" w:eastAsia="仿宋_GB2312"/>
                <w:kern w:val="0"/>
                <w:sz w:val="21"/>
                <w:szCs w:val="24"/>
              </w:rPr>
              <w:t>元/只</w:t>
            </w:r>
          </w:p>
        </w:tc>
      </w:tr>
      <w:tr w14:paraId="6EE9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0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DE29F">
            <w:pPr>
              <w:spacing w:beforeLines="0" w:afterLines="0"/>
              <w:jc w:val="center"/>
              <w:rPr>
                <w:rFonts w:hint="eastAsia"/>
                <w:kern w:val="0"/>
                <w:sz w:val="21"/>
                <w:szCs w:val="24"/>
              </w:rPr>
            </w:pPr>
            <w:r>
              <w:rPr>
                <w:rFonts w:hint="eastAsia" w:eastAsia="仿宋_GB2312"/>
                <w:kern w:val="0"/>
                <w:sz w:val="21"/>
                <w:szCs w:val="24"/>
              </w:rPr>
              <w:t>肉鸽</w:t>
            </w:r>
          </w:p>
        </w:tc>
        <w:tc>
          <w:tcPr>
            <w:tcW w:w="4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CBBA0">
            <w:pPr>
              <w:spacing w:beforeLines="0" w:afterLines="0"/>
              <w:jc w:val="center"/>
              <w:rPr>
                <w:rFonts w:hint="eastAsia"/>
                <w:kern w:val="0"/>
                <w:sz w:val="21"/>
                <w:szCs w:val="24"/>
              </w:rPr>
            </w:pPr>
            <w:r>
              <w:rPr>
                <w:rFonts w:hint="eastAsia" w:eastAsia="仿宋_GB2312"/>
                <w:kern w:val="0"/>
                <w:sz w:val="21"/>
                <w:szCs w:val="24"/>
              </w:rPr>
              <w:t>有巢盒、保健砂钵、栖架等必备的养鸽用具</w:t>
            </w:r>
          </w:p>
        </w:tc>
        <w:tc>
          <w:tcPr>
            <w:tcW w:w="13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E96EB">
            <w:pPr>
              <w:spacing w:beforeLines="0" w:afterLines="0"/>
              <w:jc w:val="center"/>
              <w:rPr>
                <w:rFonts w:hint="eastAsia"/>
                <w:kern w:val="0"/>
                <w:sz w:val="21"/>
                <w:szCs w:val="24"/>
              </w:rPr>
            </w:pPr>
            <w:r>
              <w:rPr>
                <w:rFonts w:hint="eastAsia"/>
                <w:kern w:val="0"/>
                <w:sz w:val="21"/>
                <w:szCs w:val="24"/>
              </w:rPr>
              <w:t>50</w:t>
            </w:r>
            <w:r>
              <w:rPr>
                <w:rFonts w:hint="eastAsia" w:eastAsia="仿宋_GB2312"/>
                <w:kern w:val="0"/>
                <w:sz w:val="21"/>
                <w:szCs w:val="24"/>
              </w:rPr>
              <w:t>只以上</w:t>
            </w: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850BC">
            <w:pPr>
              <w:spacing w:beforeLines="0" w:afterLines="0"/>
              <w:jc w:val="center"/>
              <w:rPr>
                <w:rFonts w:hint="eastAsia"/>
                <w:kern w:val="0"/>
                <w:sz w:val="21"/>
                <w:szCs w:val="24"/>
              </w:rPr>
            </w:pPr>
            <w:r>
              <w:rPr>
                <w:rFonts w:hint="eastAsia"/>
                <w:kern w:val="0"/>
                <w:sz w:val="21"/>
                <w:szCs w:val="24"/>
              </w:rPr>
              <w:t>4</w:t>
            </w:r>
            <w:r>
              <w:rPr>
                <w:rFonts w:hint="eastAsia" w:eastAsia="仿宋_GB2312"/>
                <w:kern w:val="0"/>
                <w:sz w:val="21"/>
                <w:szCs w:val="24"/>
              </w:rPr>
              <w:t>元/只</w:t>
            </w:r>
          </w:p>
        </w:tc>
      </w:tr>
      <w:tr w14:paraId="6911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F2D2E9">
            <w:pPr>
              <w:spacing w:beforeLines="0" w:afterLines="0"/>
              <w:jc w:val="center"/>
              <w:rPr>
                <w:rFonts w:hint="eastAsia"/>
                <w:kern w:val="0"/>
                <w:sz w:val="21"/>
                <w:szCs w:val="24"/>
              </w:rPr>
            </w:pPr>
            <w:r>
              <w:rPr>
                <w:rFonts w:hint="eastAsia" w:eastAsia="仿宋_GB2312"/>
                <w:kern w:val="0"/>
                <w:sz w:val="21"/>
                <w:szCs w:val="24"/>
              </w:rPr>
              <w:t>鸡</w:t>
            </w:r>
          </w:p>
        </w:tc>
        <w:tc>
          <w:tcPr>
            <w:tcW w:w="46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BD6862">
            <w:pPr>
              <w:spacing w:beforeLines="0" w:afterLines="0"/>
              <w:jc w:val="center"/>
              <w:rPr>
                <w:rFonts w:hint="eastAsia"/>
                <w:kern w:val="0"/>
                <w:sz w:val="21"/>
                <w:szCs w:val="24"/>
              </w:rPr>
            </w:pPr>
            <w:r>
              <w:rPr>
                <w:rFonts w:hint="eastAsia" w:eastAsia="仿宋_GB2312"/>
                <w:kern w:val="0"/>
                <w:sz w:val="21"/>
                <w:szCs w:val="24"/>
              </w:rPr>
              <w:t>具有专业养殖场所及设施</w:t>
            </w:r>
          </w:p>
        </w:tc>
        <w:tc>
          <w:tcPr>
            <w:tcW w:w="1383" w:type="dxa"/>
            <w:vMerge w:val="restart"/>
            <w:tcBorders>
              <w:top w:val="single" w:color="auto" w:sz="4" w:space="0"/>
              <w:left w:val="single" w:color="auto" w:sz="4" w:space="0"/>
              <w:bottom w:val="nil"/>
              <w:right w:val="single" w:color="auto" w:sz="4" w:space="0"/>
              <w:tl2br w:val="nil"/>
              <w:tr2bl w:val="nil"/>
            </w:tcBorders>
            <w:noWrap w:val="0"/>
            <w:vAlign w:val="center"/>
          </w:tcPr>
          <w:p w14:paraId="782BC3EB">
            <w:pPr>
              <w:spacing w:beforeLines="0" w:afterLines="0"/>
              <w:jc w:val="center"/>
              <w:rPr>
                <w:rFonts w:hint="eastAsia"/>
                <w:kern w:val="0"/>
                <w:sz w:val="21"/>
                <w:szCs w:val="24"/>
              </w:rPr>
            </w:pPr>
            <w:r>
              <w:rPr>
                <w:rFonts w:hint="eastAsia"/>
                <w:kern w:val="0"/>
                <w:sz w:val="21"/>
                <w:szCs w:val="24"/>
              </w:rPr>
              <w:t>100</w:t>
            </w:r>
            <w:r>
              <w:rPr>
                <w:rFonts w:hint="eastAsia" w:eastAsia="仿宋_GB2312"/>
                <w:kern w:val="0"/>
                <w:sz w:val="21"/>
                <w:szCs w:val="24"/>
              </w:rPr>
              <w:t>只以上</w:t>
            </w: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F1918">
            <w:pPr>
              <w:spacing w:beforeLines="0" w:afterLines="0"/>
              <w:jc w:val="center"/>
              <w:rPr>
                <w:rFonts w:hint="eastAsia"/>
                <w:kern w:val="0"/>
                <w:sz w:val="21"/>
                <w:szCs w:val="24"/>
              </w:rPr>
            </w:pPr>
            <w:r>
              <w:rPr>
                <w:rFonts w:hint="eastAsia"/>
                <w:kern w:val="0"/>
                <w:sz w:val="21"/>
                <w:szCs w:val="24"/>
              </w:rPr>
              <w:t>1</w:t>
            </w:r>
            <w:r>
              <w:rPr>
                <w:rFonts w:hint="eastAsia" w:eastAsia="仿宋_GB2312"/>
                <w:kern w:val="0"/>
                <w:sz w:val="21"/>
                <w:szCs w:val="24"/>
              </w:rPr>
              <w:t>斤及以上2元/只</w:t>
            </w:r>
          </w:p>
        </w:tc>
      </w:tr>
      <w:tr w14:paraId="6A67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D57074">
            <w:pPr>
              <w:spacing w:beforeLines="0" w:afterLines="0"/>
              <w:jc w:val="center"/>
              <w:rPr>
                <w:rFonts w:hint="eastAsia"/>
                <w:kern w:val="0"/>
                <w:sz w:val="24"/>
                <w:szCs w:val="24"/>
              </w:rPr>
            </w:pPr>
          </w:p>
        </w:tc>
        <w:tc>
          <w:tcPr>
            <w:tcW w:w="46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AD41D">
            <w:pPr>
              <w:spacing w:beforeLines="0" w:afterLines="0"/>
              <w:jc w:val="center"/>
              <w:rPr>
                <w:rFonts w:hint="eastAsia"/>
                <w:kern w:val="0"/>
                <w:sz w:val="24"/>
                <w:szCs w:val="24"/>
              </w:rPr>
            </w:pPr>
          </w:p>
        </w:tc>
        <w:tc>
          <w:tcPr>
            <w:tcW w:w="1383" w:type="dxa"/>
            <w:vMerge w:val="continue"/>
            <w:tcBorders>
              <w:top w:val="nil"/>
              <w:left w:val="single" w:color="auto" w:sz="4" w:space="0"/>
              <w:bottom w:val="single" w:color="auto" w:sz="4" w:space="0"/>
              <w:right w:val="single" w:color="auto" w:sz="4" w:space="0"/>
              <w:tl2br w:val="nil"/>
              <w:tr2bl w:val="nil"/>
            </w:tcBorders>
            <w:noWrap w:val="0"/>
            <w:vAlign w:val="center"/>
          </w:tcPr>
          <w:p w14:paraId="6BAD2FAA">
            <w:pPr>
              <w:spacing w:beforeLines="0" w:afterLines="0"/>
              <w:jc w:val="center"/>
              <w:rPr>
                <w:rFonts w:hint="eastAsia"/>
                <w:kern w:val="0"/>
                <w:sz w:val="24"/>
                <w:szCs w:val="24"/>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3E202">
            <w:pPr>
              <w:spacing w:beforeLines="0" w:afterLines="0"/>
              <w:jc w:val="center"/>
              <w:rPr>
                <w:rFonts w:hint="eastAsia"/>
                <w:kern w:val="0"/>
                <w:sz w:val="21"/>
                <w:szCs w:val="24"/>
              </w:rPr>
            </w:pPr>
            <w:r>
              <w:rPr>
                <w:rFonts w:hint="eastAsia"/>
                <w:kern w:val="0"/>
                <w:sz w:val="21"/>
                <w:szCs w:val="24"/>
              </w:rPr>
              <w:t>1</w:t>
            </w:r>
            <w:r>
              <w:rPr>
                <w:rFonts w:hint="eastAsia" w:eastAsia="仿宋_GB2312"/>
                <w:kern w:val="0"/>
                <w:sz w:val="21"/>
                <w:szCs w:val="24"/>
              </w:rPr>
              <w:t>斤以下1元/只</w:t>
            </w:r>
          </w:p>
        </w:tc>
      </w:tr>
    </w:tbl>
    <w:p w14:paraId="0CA6A6C2">
      <w:pPr>
        <w:spacing w:beforeLines="0" w:afterLines="0"/>
        <w:ind w:firstLine="643" w:firstLineChars="200"/>
        <w:jc w:val="left"/>
        <w:rPr>
          <w:rFonts w:hint="eastAsia" w:ascii="仿宋_GB2312" w:hAnsi="仿宋_GB2312" w:eastAsia="仿宋_GB2312" w:cs="仿宋_GB2312"/>
          <w:kern w:val="0"/>
          <w:sz w:val="24"/>
          <w:szCs w:val="24"/>
        </w:rPr>
      </w:pPr>
      <w:r>
        <w:rPr>
          <w:rFonts w:hint="eastAsia" w:cs="Times New Roman"/>
          <w:b/>
          <w:sz w:val="32"/>
          <w:szCs w:val="30"/>
        </w:rPr>
        <w:t>3</w:t>
      </w:r>
      <w:r>
        <w:rPr>
          <w:rFonts w:hint="eastAsia" w:cs="Times New Roman"/>
          <w:b/>
          <w:sz w:val="32"/>
          <w:szCs w:val="30"/>
          <w:lang w:val="en-US" w:eastAsia="zh-CN"/>
        </w:rPr>
        <w:t>.</w:t>
      </w:r>
      <w:r>
        <w:rPr>
          <w:rFonts w:hint="eastAsia" w:ascii="仿宋_GB2312" w:hAnsi="仿宋_GB2312" w:eastAsia="仿宋_GB2312" w:cs="仿宋_GB2312"/>
          <w:b/>
          <w:sz w:val="32"/>
          <w:szCs w:val="30"/>
        </w:rPr>
        <w:t>常规动物养殖补偿标准</w:t>
      </w:r>
      <w:r>
        <w:rPr>
          <w:rFonts w:hint="eastAsia" w:ascii="仿宋_GB2312" w:hAnsi="仿宋_GB2312" w:eastAsia="仿宋_GB2312" w:cs="仿宋_GB2312"/>
          <w:kern w:val="0"/>
          <w:sz w:val="24"/>
          <w:szCs w:val="24"/>
        </w:rPr>
        <w:t xml:space="preserve">（单位：元/只、头、条）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表</w:t>
      </w:r>
      <w:r>
        <w:rPr>
          <w:rFonts w:hint="eastAsia" w:ascii="仿宋_GB2312" w:hAnsi="仿宋_GB2312" w:eastAsia="仿宋_GB2312" w:cs="仿宋_GB2312"/>
          <w:sz w:val="24"/>
          <w:szCs w:val="24"/>
        </w:rPr>
        <w:t>七</w:t>
      </w:r>
    </w:p>
    <w:tbl>
      <w:tblPr>
        <w:tblStyle w:val="4"/>
        <w:tblW w:w="8986"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8"/>
        <w:gridCol w:w="3638"/>
        <w:gridCol w:w="1785"/>
        <w:gridCol w:w="2545"/>
      </w:tblGrid>
      <w:tr w14:paraId="21DA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0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F2A1C">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种类</w:t>
            </w:r>
          </w:p>
        </w:tc>
        <w:tc>
          <w:tcPr>
            <w:tcW w:w="3638" w:type="dxa"/>
            <w:tcBorders>
              <w:top w:val="single" w:color="auto" w:sz="4" w:space="0"/>
              <w:left w:val="nil"/>
              <w:bottom w:val="single" w:color="auto" w:sz="4" w:space="0"/>
              <w:right w:val="single" w:color="auto" w:sz="4" w:space="0"/>
              <w:tl2br w:val="nil"/>
              <w:tr2bl w:val="nil"/>
            </w:tcBorders>
            <w:noWrap w:val="0"/>
            <w:vAlign w:val="center"/>
          </w:tcPr>
          <w:p w14:paraId="3D36DAB5">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品种、规格</w:t>
            </w:r>
          </w:p>
        </w:tc>
        <w:tc>
          <w:tcPr>
            <w:tcW w:w="1785" w:type="dxa"/>
            <w:tcBorders>
              <w:top w:val="single" w:color="auto" w:sz="4" w:space="0"/>
              <w:left w:val="nil"/>
              <w:bottom w:val="single" w:color="auto" w:sz="4" w:space="0"/>
              <w:right w:val="single" w:color="auto" w:sz="4" w:space="0"/>
              <w:tl2br w:val="nil"/>
              <w:tr2bl w:val="nil"/>
            </w:tcBorders>
            <w:noWrap w:val="0"/>
            <w:vAlign w:val="center"/>
          </w:tcPr>
          <w:p w14:paraId="0D7296B6">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补偿标准</w:t>
            </w:r>
          </w:p>
        </w:tc>
        <w:tc>
          <w:tcPr>
            <w:tcW w:w="2545" w:type="dxa"/>
            <w:tcBorders>
              <w:top w:val="single" w:color="auto" w:sz="4" w:space="0"/>
              <w:left w:val="nil"/>
              <w:bottom w:val="single" w:color="auto" w:sz="4" w:space="0"/>
              <w:right w:val="single" w:color="000000" w:sz="4" w:space="0"/>
              <w:tl2br w:val="nil"/>
              <w:tr2bl w:val="nil"/>
            </w:tcBorders>
            <w:noWrap w:val="0"/>
            <w:vAlign w:val="center"/>
          </w:tcPr>
          <w:p w14:paraId="420AC52D">
            <w:pPr>
              <w:spacing w:beforeLines="0" w:afterLines="0"/>
              <w:jc w:val="center"/>
              <w:rPr>
                <w:rFonts w:hint="eastAsia" w:ascii="黑体" w:hAnsi="黑体" w:eastAsia="黑体" w:cs="黑体"/>
                <w:kern w:val="0"/>
                <w:sz w:val="21"/>
                <w:szCs w:val="21"/>
              </w:rPr>
            </w:pPr>
            <w:r>
              <w:rPr>
                <w:rFonts w:hint="eastAsia" w:ascii="黑体" w:hAnsi="黑体" w:eastAsia="黑体" w:cs="黑体"/>
                <w:kern w:val="0"/>
                <w:sz w:val="21"/>
                <w:szCs w:val="21"/>
              </w:rPr>
              <w:t>备    注</w:t>
            </w:r>
          </w:p>
        </w:tc>
      </w:tr>
      <w:tr w14:paraId="5788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8" w:type="dxa"/>
            <w:vMerge w:val="restart"/>
            <w:tcBorders>
              <w:top w:val="nil"/>
              <w:left w:val="single" w:color="auto" w:sz="4" w:space="0"/>
              <w:bottom w:val="single" w:color="000000" w:sz="4" w:space="0"/>
              <w:right w:val="single" w:color="auto" w:sz="4" w:space="0"/>
              <w:tl2br w:val="nil"/>
              <w:tr2bl w:val="nil"/>
            </w:tcBorders>
            <w:noWrap w:val="0"/>
            <w:vAlign w:val="center"/>
          </w:tcPr>
          <w:p w14:paraId="64F88C22">
            <w:pPr>
              <w:spacing w:beforeLines="0" w:afterLines="0"/>
              <w:jc w:val="center"/>
              <w:rPr>
                <w:rFonts w:hint="eastAsia"/>
                <w:kern w:val="0"/>
                <w:sz w:val="21"/>
                <w:szCs w:val="24"/>
              </w:rPr>
            </w:pPr>
            <w:r>
              <w:rPr>
                <w:rFonts w:hint="eastAsia" w:eastAsia="仿宋_GB2312"/>
                <w:kern w:val="0"/>
                <w:sz w:val="21"/>
                <w:szCs w:val="24"/>
              </w:rPr>
              <w:t>狗</w:t>
            </w:r>
          </w:p>
        </w:tc>
        <w:tc>
          <w:tcPr>
            <w:tcW w:w="3638" w:type="dxa"/>
            <w:tcBorders>
              <w:top w:val="nil"/>
              <w:left w:val="nil"/>
              <w:bottom w:val="single" w:color="auto" w:sz="4" w:space="0"/>
              <w:right w:val="single" w:color="auto" w:sz="4" w:space="0"/>
              <w:tl2br w:val="nil"/>
              <w:tr2bl w:val="nil"/>
            </w:tcBorders>
            <w:noWrap w:val="0"/>
            <w:vAlign w:val="center"/>
          </w:tcPr>
          <w:p w14:paraId="04121E93">
            <w:pPr>
              <w:spacing w:beforeLines="0" w:afterLines="0"/>
              <w:jc w:val="center"/>
              <w:rPr>
                <w:rFonts w:hint="eastAsia"/>
                <w:kern w:val="0"/>
                <w:sz w:val="21"/>
                <w:szCs w:val="24"/>
              </w:rPr>
            </w:pPr>
            <w:r>
              <w:rPr>
                <w:rFonts w:hint="eastAsia"/>
                <w:kern w:val="0"/>
                <w:sz w:val="21"/>
                <w:szCs w:val="24"/>
              </w:rPr>
              <w:t>20</w:t>
            </w:r>
            <w:r>
              <w:rPr>
                <w:rFonts w:hint="eastAsia" w:eastAsia="仿宋_GB2312"/>
                <w:kern w:val="0"/>
                <w:sz w:val="21"/>
                <w:szCs w:val="24"/>
              </w:rPr>
              <w:t>斤以下（含20斤）</w:t>
            </w:r>
          </w:p>
        </w:tc>
        <w:tc>
          <w:tcPr>
            <w:tcW w:w="1785" w:type="dxa"/>
            <w:tcBorders>
              <w:top w:val="nil"/>
              <w:left w:val="nil"/>
              <w:bottom w:val="single" w:color="auto" w:sz="4" w:space="0"/>
              <w:right w:val="single" w:color="auto" w:sz="4" w:space="0"/>
              <w:tl2br w:val="nil"/>
              <w:tr2bl w:val="nil"/>
            </w:tcBorders>
            <w:noWrap w:val="0"/>
            <w:vAlign w:val="center"/>
          </w:tcPr>
          <w:p w14:paraId="3B692516">
            <w:pPr>
              <w:spacing w:beforeLines="0" w:afterLines="0"/>
              <w:jc w:val="center"/>
              <w:rPr>
                <w:rFonts w:hint="eastAsia"/>
                <w:kern w:val="0"/>
                <w:sz w:val="21"/>
                <w:szCs w:val="24"/>
              </w:rPr>
            </w:pPr>
            <w:r>
              <w:rPr>
                <w:rFonts w:hint="eastAsia"/>
                <w:kern w:val="0"/>
                <w:sz w:val="21"/>
                <w:szCs w:val="24"/>
              </w:rPr>
              <w:t>50</w:t>
            </w:r>
            <w:r>
              <w:rPr>
                <w:rFonts w:hint="eastAsia" w:eastAsia="仿宋_GB2312"/>
                <w:kern w:val="0"/>
                <w:sz w:val="21"/>
                <w:szCs w:val="24"/>
              </w:rPr>
              <w:t>元/只</w:t>
            </w:r>
          </w:p>
        </w:tc>
        <w:tc>
          <w:tcPr>
            <w:tcW w:w="2545" w:type="dxa"/>
            <w:vMerge w:val="restart"/>
            <w:tcBorders>
              <w:top w:val="single" w:color="auto" w:sz="4" w:space="0"/>
              <w:left w:val="single" w:color="auto" w:sz="4" w:space="0"/>
              <w:bottom w:val="nil"/>
              <w:right w:val="single" w:color="000000" w:sz="4" w:space="0"/>
              <w:tl2br w:val="nil"/>
              <w:tr2bl w:val="nil"/>
            </w:tcBorders>
            <w:noWrap w:val="0"/>
            <w:vAlign w:val="center"/>
          </w:tcPr>
          <w:p w14:paraId="29E1FCEE">
            <w:pPr>
              <w:spacing w:beforeLines="0" w:afterLines="0"/>
              <w:jc w:val="left"/>
              <w:rPr>
                <w:rFonts w:hint="eastAsia"/>
                <w:kern w:val="0"/>
                <w:sz w:val="21"/>
                <w:szCs w:val="24"/>
              </w:rPr>
            </w:pPr>
            <w:r>
              <w:rPr>
                <w:rFonts w:hint="eastAsia"/>
                <w:kern w:val="0"/>
                <w:sz w:val="21"/>
                <w:szCs w:val="24"/>
              </w:rPr>
              <w:t xml:space="preserve">  </w:t>
            </w:r>
          </w:p>
        </w:tc>
      </w:tr>
      <w:tr w14:paraId="6F22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018" w:type="dxa"/>
            <w:vMerge w:val="continue"/>
            <w:tcBorders>
              <w:top w:val="nil"/>
              <w:left w:val="single" w:color="auto" w:sz="4" w:space="0"/>
              <w:bottom w:val="single" w:color="000000" w:sz="4" w:space="0"/>
              <w:right w:val="single" w:color="auto" w:sz="4" w:space="0"/>
              <w:tl2br w:val="nil"/>
              <w:tr2bl w:val="nil"/>
            </w:tcBorders>
            <w:noWrap w:val="0"/>
            <w:vAlign w:val="center"/>
          </w:tcPr>
          <w:p w14:paraId="34006B8E">
            <w:pPr>
              <w:spacing w:beforeLines="0" w:afterLines="0"/>
              <w:jc w:val="left"/>
              <w:rPr>
                <w:rFonts w:hint="eastAsia"/>
                <w:kern w:val="0"/>
                <w:sz w:val="21"/>
                <w:szCs w:val="24"/>
              </w:rPr>
            </w:pPr>
          </w:p>
        </w:tc>
        <w:tc>
          <w:tcPr>
            <w:tcW w:w="3638" w:type="dxa"/>
            <w:tcBorders>
              <w:top w:val="nil"/>
              <w:left w:val="nil"/>
              <w:bottom w:val="single" w:color="auto" w:sz="4" w:space="0"/>
              <w:right w:val="single" w:color="auto" w:sz="4" w:space="0"/>
              <w:tl2br w:val="nil"/>
              <w:tr2bl w:val="nil"/>
            </w:tcBorders>
            <w:noWrap w:val="0"/>
            <w:vAlign w:val="center"/>
          </w:tcPr>
          <w:p w14:paraId="3ADAC703">
            <w:pPr>
              <w:spacing w:beforeLines="0" w:afterLines="0"/>
              <w:jc w:val="center"/>
              <w:rPr>
                <w:rFonts w:hint="eastAsia"/>
                <w:kern w:val="0"/>
                <w:sz w:val="21"/>
                <w:szCs w:val="24"/>
              </w:rPr>
            </w:pPr>
            <w:r>
              <w:rPr>
                <w:rFonts w:hint="eastAsia"/>
                <w:kern w:val="0"/>
                <w:sz w:val="21"/>
                <w:szCs w:val="24"/>
              </w:rPr>
              <w:t>20</w:t>
            </w:r>
            <w:r>
              <w:rPr>
                <w:rFonts w:hint="eastAsia" w:eastAsia="仿宋_GB2312"/>
                <w:kern w:val="0"/>
                <w:sz w:val="21"/>
                <w:szCs w:val="24"/>
              </w:rPr>
              <w:t>斤以上</w:t>
            </w:r>
          </w:p>
        </w:tc>
        <w:tc>
          <w:tcPr>
            <w:tcW w:w="1785" w:type="dxa"/>
            <w:tcBorders>
              <w:top w:val="nil"/>
              <w:left w:val="nil"/>
              <w:bottom w:val="single" w:color="auto" w:sz="4" w:space="0"/>
              <w:right w:val="single" w:color="auto" w:sz="4" w:space="0"/>
              <w:tl2br w:val="nil"/>
              <w:tr2bl w:val="nil"/>
            </w:tcBorders>
            <w:noWrap w:val="0"/>
            <w:vAlign w:val="center"/>
          </w:tcPr>
          <w:p w14:paraId="1BF37250">
            <w:pPr>
              <w:spacing w:beforeLines="0" w:afterLines="0"/>
              <w:jc w:val="center"/>
              <w:rPr>
                <w:rFonts w:hint="eastAsia"/>
                <w:kern w:val="0"/>
                <w:sz w:val="21"/>
                <w:szCs w:val="24"/>
              </w:rPr>
            </w:pPr>
            <w:r>
              <w:rPr>
                <w:rFonts w:hint="eastAsia"/>
                <w:kern w:val="0"/>
                <w:sz w:val="21"/>
                <w:szCs w:val="24"/>
              </w:rPr>
              <w:t>30</w:t>
            </w:r>
            <w:r>
              <w:rPr>
                <w:rFonts w:hint="eastAsia" w:eastAsia="仿宋_GB2312"/>
                <w:kern w:val="0"/>
                <w:sz w:val="21"/>
                <w:szCs w:val="24"/>
              </w:rPr>
              <w:t>元/只</w:t>
            </w:r>
          </w:p>
        </w:tc>
        <w:tc>
          <w:tcPr>
            <w:tcW w:w="2545" w:type="dxa"/>
            <w:vMerge w:val="continue"/>
            <w:tcBorders>
              <w:top w:val="nil"/>
              <w:left w:val="single" w:color="auto" w:sz="4" w:space="0"/>
              <w:bottom w:val="nil"/>
              <w:right w:val="single" w:color="000000" w:sz="4" w:space="0"/>
              <w:tl2br w:val="nil"/>
              <w:tr2bl w:val="nil"/>
            </w:tcBorders>
            <w:noWrap w:val="0"/>
            <w:vAlign w:val="center"/>
          </w:tcPr>
          <w:p w14:paraId="149A2D19">
            <w:pPr>
              <w:spacing w:beforeLines="0" w:afterLines="0"/>
              <w:jc w:val="left"/>
              <w:rPr>
                <w:rFonts w:hint="eastAsia"/>
                <w:kern w:val="0"/>
                <w:sz w:val="21"/>
                <w:szCs w:val="24"/>
              </w:rPr>
            </w:pPr>
          </w:p>
        </w:tc>
      </w:tr>
      <w:tr w14:paraId="7171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18" w:type="dxa"/>
            <w:vMerge w:val="restart"/>
            <w:tcBorders>
              <w:top w:val="nil"/>
              <w:left w:val="single" w:color="auto" w:sz="4" w:space="0"/>
              <w:bottom w:val="single" w:color="000000" w:sz="4" w:space="0"/>
              <w:right w:val="single" w:color="auto" w:sz="4" w:space="0"/>
              <w:tl2br w:val="nil"/>
              <w:tr2bl w:val="nil"/>
            </w:tcBorders>
            <w:noWrap w:val="0"/>
            <w:vAlign w:val="center"/>
          </w:tcPr>
          <w:p w14:paraId="12238937">
            <w:pPr>
              <w:spacing w:beforeLines="0" w:afterLines="0"/>
              <w:jc w:val="center"/>
              <w:rPr>
                <w:rFonts w:hint="eastAsia"/>
                <w:kern w:val="0"/>
                <w:sz w:val="21"/>
                <w:szCs w:val="24"/>
              </w:rPr>
            </w:pPr>
            <w:r>
              <w:rPr>
                <w:rFonts w:hint="eastAsia" w:eastAsia="仿宋_GB2312"/>
                <w:kern w:val="0"/>
                <w:sz w:val="21"/>
                <w:szCs w:val="24"/>
              </w:rPr>
              <w:t>猪</w:t>
            </w:r>
          </w:p>
        </w:tc>
        <w:tc>
          <w:tcPr>
            <w:tcW w:w="3638" w:type="dxa"/>
            <w:tcBorders>
              <w:top w:val="nil"/>
              <w:left w:val="nil"/>
              <w:bottom w:val="single" w:color="auto" w:sz="4" w:space="0"/>
              <w:right w:val="single" w:color="auto" w:sz="4" w:space="0"/>
              <w:tl2br w:val="nil"/>
              <w:tr2bl w:val="nil"/>
            </w:tcBorders>
            <w:noWrap w:val="0"/>
            <w:vAlign w:val="center"/>
          </w:tcPr>
          <w:p w14:paraId="3181FBB9">
            <w:pPr>
              <w:spacing w:beforeLines="0" w:afterLines="0"/>
              <w:jc w:val="center"/>
              <w:rPr>
                <w:rFonts w:hint="eastAsia"/>
                <w:kern w:val="0"/>
                <w:sz w:val="21"/>
                <w:szCs w:val="24"/>
              </w:rPr>
            </w:pPr>
            <w:r>
              <w:rPr>
                <w:rFonts w:hint="eastAsia"/>
                <w:kern w:val="0"/>
                <w:sz w:val="21"/>
                <w:szCs w:val="24"/>
              </w:rPr>
              <w:t>200</w:t>
            </w:r>
            <w:r>
              <w:rPr>
                <w:rFonts w:hint="eastAsia" w:eastAsia="仿宋_GB2312"/>
                <w:kern w:val="0"/>
                <w:sz w:val="21"/>
                <w:szCs w:val="24"/>
              </w:rPr>
              <w:t>斤以下（含200斤）</w:t>
            </w:r>
          </w:p>
        </w:tc>
        <w:tc>
          <w:tcPr>
            <w:tcW w:w="1785" w:type="dxa"/>
            <w:tcBorders>
              <w:top w:val="nil"/>
              <w:left w:val="nil"/>
              <w:bottom w:val="single" w:color="auto" w:sz="4" w:space="0"/>
              <w:right w:val="single" w:color="auto" w:sz="4" w:space="0"/>
              <w:tl2br w:val="nil"/>
              <w:tr2bl w:val="nil"/>
            </w:tcBorders>
            <w:noWrap w:val="0"/>
            <w:vAlign w:val="center"/>
          </w:tcPr>
          <w:p w14:paraId="5151BECF">
            <w:pPr>
              <w:spacing w:beforeLines="0" w:afterLines="0"/>
              <w:jc w:val="center"/>
              <w:rPr>
                <w:rFonts w:hint="eastAsia"/>
                <w:kern w:val="0"/>
                <w:sz w:val="21"/>
                <w:szCs w:val="24"/>
              </w:rPr>
            </w:pPr>
            <w:r>
              <w:rPr>
                <w:rFonts w:hint="eastAsia"/>
                <w:kern w:val="0"/>
                <w:sz w:val="21"/>
                <w:szCs w:val="24"/>
              </w:rPr>
              <w:t>120</w:t>
            </w:r>
            <w:r>
              <w:rPr>
                <w:rFonts w:hint="eastAsia" w:eastAsia="仿宋_GB2312"/>
                <w:kern w:val="0"/>
                <w:sz w:val="21"/>
                <w:szCs w:val="24"/>
              </w:rPr>
              <w:t>元/头</w:t>
            </w:r>
          </w:p>
        </w:tc>
        <w:tc>
          <w:tcPr>
            <w:tcW w:w="2545" w:type="dxa"/>
            <w:vMerge w:val="continue"/>
            <w:tcBorders>
              <w:top w:val="nil"/>
              <w:left w:val="single" w:color="auto" w:sz="4" w:space="0"/>
              <w:bottom w:val="nil"/>
              <w:right w:val="single" w:color="000000" w:sz="4" w:space="0"/>
              <w:tl2br w:val="nil"/>
              <w:tr2bl w:val="nil"/>
            </w:tcBorders>
            <w:noWrap w:val="0"/>
            <w:vAlign w:val="center"/>
          </w:tcPr>
          <w:p w14:paraId="33BBD428">
            <w:pPr>
              <w:spacing w:beforeLines="0" w:afterLines="0"/>
              <w:jc w:val="left"/>
              <w:rPr>
                <w:rFonts w:hint="eastAsia"/>
                <w:kern w:val="0"/>
                <w:sz w:val="21"/>
                <w:szCs w:val="24"/>
              </w:rPr>
            </w:pPr>
          </w:p>
        </w:tc>
      </w:tr>
      <w:tr w14:paraId="52B5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018" w:type="dxa"/>
            <w:vMerge w:val="continue"/>
            <w:tcBorders>
              <w:top w:val="nil"/>
              <w:left w:val="single" w:color="auto" w:sz="4" w:space="0"/>
              <w:bottom w:val="single" w:color="000000" w:sz="4" w:space="0"/>
              <w:right w:val="single" w:color="auto" w:sz="4" w:space="0"/>
              <w:tl2br w:val="nil"/>
              <w:tr2bl w:val="nil"/>
            </w:tcBorders>
            <w:noWrap w:val="0"/>
            <w:vAlign w:val="center"/>
          </w:tcPr>
          <w:p w14:paraId="6BAFBB21">
            <w:pPr>
              <w:spacing w:beforeLines="0" w:afterLines="0"/>
              <w:jc w:val="left"/>
              <w:rPr>
                <w:rFonts w:hint="eastAsia"/>
                <w:kern w:val="0"/>
                <w:sz w:val="21"/>
                <w:szCs w:val="24"/>
              </w:rPr>
            </w:pPr>
          </w:p>
        </w:tc>
        <w:tc>
          <w:tcPr>
            <w:tcW w:w="3638" w:type="dxa"/>
            <w:tcBorders>
              <w:top w:val="nil"/>
              <w:left w:val="nil"/>
              <w:bottom w:val="single" w:color="auto" w:sz="4" w:space="0"/>
              <w:right w:val="single" w:color="auto" w:sz="4" w:space="0"/>
              <w:tl2br w:val="nil"/>
              <w:tr2bl w:val="nil"/>
            </w:tcBorders>
            <w:noWrap w:val="0"/>
            <w:vAlign w:val="center"/>
          </w:tcPr>
          <w:p w14:paraId="1CFB3678">
            <w:pPr>
              <w:spacing w:beforeLines="0" w:afterLines="0"/>
              <w:jc w:val="center"/>
              <w:rPr>
                <w:rFonts w:hint="eastAsia"/>
                <w:kern w:val="0"/>
                <w:sz w:val="21"/>
                <w:szCs w:val="24"/>
              </w:rPr>
            </w:pPr>
            <w:r>
              <w:rPr>
                <w:rFonts w:hint="eastAsia"/>
                <w:kern w:val="0"/>
                <w:sz w:val="21"/>
                <w:szCs w:val="24"/>
              </w:rPr>
              <w:t>200</w:t>
            </w:r>
            <w:r>
              <w:rPr>
                <w:rFonts w:hint="eastAsia" w:eastAsia="仿宋_GB2312"/>
                <w:kern w:val="0"/>
                <w:sz w:val="21"/>
                <w:szCs w:val="24"/>
              </w:rPr>
              <w:t>斤以上</w:t>
            </w:r>
          </w:p>
        </w:tc>
        <w:tc>
          <w:tcPr>
            <w:tcW w:w="1785" w:type="dxa"/>
            <w:tcBorders>
              <w:top w:val="nil"/>
              <w:left w:val="nil"/>
              <w:bottom w:val="single" w:color="auto" w:sz="4" w:space="0"/>
              <w:right w:val="single" w:color="auto" w:sz="4" w:space="0"/>
              <w:tl2br w:val="nil"/>
              <w:tr2bl w:val="nil"/>
            </w:tcBorders>
            <w:noWrap w:val="0"/>
            <w:vAlign w:val="center"/>
          </w:tcPr>
          <w:p w14:paraId="62A7FF1D">
            <w:pPr>
              <w:spacing w:beforeLines="0" w:afterLines="0"/>
              <w:jc w:val="center"/>
              <w:rPr>
                <w:rFonts w:hint="eastAsia"/>
                <w:kern w:val="0"/>
                <w:sz w:val="21"/>
                <w:szCs w:val="24"/>
              </w:rPr>
            </w:pPr>
            <w:r>
              <w:rPr>
                <w:rFonts w:hint="eastAsia"/>
                <w:kern w:val="0"/>
                <w:sz w:val="21"/>
                <w:szCs w:val="24"/>
              </w:rPr>
              <w:t>50</w:t>
            </w:r>
            <w:r>
              <w:rPr>
                <w:rFonts w:hint="eastAsia" w:eastAsia="仿宋_GB2312"/>
                <w:kern w:val="0"/>
                <w:sz w:val="21"/>
                <w:szCs w:val="24"/>
              </w:rPr>
              <w:t>元/头</w:t>
            </w:r>
          </w:p>
        </w:tc>
        <w:tc>
          <w:tcPr>
            <w:tcW w:w="2545" w:type="dxa"/>
            <w:vMerge w:val="continue"/>
            <w:tcBorders>
              <w:top w:val="nil"/>
              <w:left w:val="single" w:color="auto" w:sz="4" w:space="0"/>
              <w:bottom w:val="single" w:color="auto" w:sz="4" w:space="0"/>
              <w:right w:val="single" w:color="000000" w:sz="4" w:space="0"/>
              <w:tl2br w:val="nil"/>
              <w:tr2bl w:val="nil"/>
            </w:tcBorders>
            <w:noWrap w:val="0"/>
            <w:vAlign w:val="center"/>
          </w:tcPr>
          <w:p w14:paraId="28E1FC76">
            <w:pPr>
              <w:spacing w:beforeLines="0" w:afterLines="0"/>
              <w:jc w:val="left"/>
              <w:rPr>
                <w:rFonts w:hint="eastAsia"/>
                <w:kern w:val="0"/>
                <w:sz w:val="21"/>
                <w:szCs w:val="24"/>
              </w:rPr>
            </w:pPr>
          </w:p>
        </w:tc>
      </w:tr>
    </w:tbl>
    <w:p w14:paraId="2DC1C171">
      <w:pPr>
        <w:spacing w:beforeLines="0" w:afterLines="0" w:line="570" w:lineRule="exact"/>
        <w:ind w:firstLine="640" w:firstLineChars="200"/>
        <w:rPr>
          <w:rFonts w:hint="eastAsia" w:ascii="楷体_GB2312" w:eastAsia="楷体_GB2312"/>
          <w:sz w:val="32"/>
          <w:szCs w:val="24"/>
        </w:rPr>
      </w:pPr>
      <w:r>
        <w:rPr>
          <w:rFonts w:hint="eastAsia" w:ascii="楷体_GB2312" w:eastAsia="楷体_GB2312"/>
          <w:sz w:val="32"/>
          <w:szCs w:val="24"/>
        </w:rPr>
        <w:t>（六）补偿标准说明</w:t>
      </w:r>
    </w:p>
    <w:p w14:paraId="1D0CA94A">
      <w:pPr>
        <w:spacing w:beforeLines="0" w:afterLines="0" w:line="570" w:lineRule="exact"/>
        <w:ind w:firstLine="640" w:firstLineChars="200"/>
        <w:rPr>
          <w:rFonts w:hint="eastAsia"/>
          <w:sz w:val="32"/>
          <w:szCs w:val="24"/>
        </w:rPr>
      </w:pPr>
      <w:r>
        <w:rPr>
          <w:rFonts w:hint="eastAsia" w:eastAsia="仿宋_GB2312"/>
          <w:sz w:val="32"/>
          <w:szCs w:val="24"/>
        </w:rPr>
        <w:t>1</w:t>
      </w:r>
      <w:r>
        <w:rPr>
          <w:rFonts w:hint="eastAsia" w:eastAsia="仿宋_GB2312"/>
          <w:sz w:val="32"/>
          <w:szCs w:val="24"/>
          <w:lang w:eastAsia="zh-CN"/>
        </w:rPr>
        <w:t>.</w:t>
      </w:r>
      <w:r>
        <w:rPr>
          <w:rFonts w:hint="eastAsia" w:eastAsia="仿宋_GB2312"/>
          <w:sz w:val="32"/>
          <w:szCs w:val="24"/>
        </w:rPr>
        <w:t>柑橘类经济林木包括：蜜橘、川橘、乳橘、</w:t>
      </w:r>
      <w:r>
        <w:rPr>
          <w:rFonts w:hint="eastAsia" w:eastAsia="仿宋"/>
          <w:sz w:val="32"/>
          <w:szCs w:val="24"/>
        </w:rPr>
        <w:t>椪</w:t>
      </w:r>
      <w:r>
        <w:rPr>
          <w:rFonts w:hint="eastAsia" w:eastAsia="仿宋_GB2312"/>
          <w:sz w:val="32"/>
          <w:szCs w:val="24"/>
        </w:rPr>
        <w:t>柑、脐橙、夏橙、香橙、广柑、杂柑、柚子树等。</w:t>
      </w:r>
    </w:p>
    <w:p w14:paraId="2267DFC7">
      <w:pPr>
        <w:spacing w:beforeLines="0" w:afterLines="0" w:line="570" w:lineRule="exact"/>
        <w:ind w:firstLine="640" w:firstLineChars="200"/>
        <w:rPr>
          <w:rFonts w:hint="eastAsia"/>
          <w:b/>
          <w:sz w:val="32"/>
          <w:szCs w:val="24"/>
        </w:rPr>
      </w:pPr>
      <w:r>
        <w:rPr>
          <w:rFonts w:hint="eastAsia"/>
          <w:sz w:val="32"/>
          <w:szCs w:val="24"/>
        </w:rPr>
        <w:t>2</w:t>
      </w:r>
      <w:r>
        <w:rPr>
          <w:rFonts w:hint="eastAsia" w:eastAsia="仿宋_GB2312"/>
          <w:sz w:val="32"/>
          <w:szCs w:val="24"/>
          <w:lang w:eastAsia="zh-CN"/>
        </w:rPr>
        <w:t>.</w:t>
      </w:r>
      <w:r>
        <w:rPr>
          <w:rFonts w:hint="eastAsia" w:eastAsia="仿宋_GB2312"/>
          <w:sz w:val="32"/>
          <w:szCs w:val="24"/>
        </w:rPr>
        <w:t>柑橘类补偿包括田间管理（打药、施肥、修剪及日常管理等全部费用）。需在5—12月清场交地的，根据柑橘果实成熟度、挂果树的大小，分类给予5%至2</w:t>
      </w:r>
      <w:r>
        <w:rPr>
          <w:rFonts w:hint="eastAsia"/>
          <w:sz w:val="32"/>
          <w:szCs w:val="24"/>
        </w:rPr>
        <w:t>0%</w:t>
      </w:r>
      <w:r>
        <w:rPr>
          <w:rFonts w:hint="eastAsia" w:eastAsia="仿宋_GB2312"/>
          <w:sz w:val="32"/>
          <w:szCs w:val="24"/>
        </w:rPr>
        <w:t>青果补偿费。</w:t>
      </w:r>
    </w:p>
    <w:p w14:paraId="6301718E">
      <w:pPr>
        <w:spacing w:beforeLines="0" w:afterLines="0" w:line="570" w:lineRule="exact"/>
        <w:ind w:firstLine="640" w:firstLineChars="200"/>
        <w:rPr>
          <w:rFonts w:hint="eastAsia"/>
          <w:sz w:val="32"/>
          <w:szCs w:val="24"/>
        </w:rPr>
      </w:pPr>
      <w:r>
        <w:rPr>
          <w:rFonts w:hint="eastAsia"/>
          <w:sz w:val="32"/>
          <w:szCs w:val="24"/>
        </w:rPr>
        <w:t>3</w:t>
      </w:r>
      <w:r>
        <w:rPr>
          <w:rFonts w:hint="eastAsia" w:eastAsia="仿宋_GB2312"/>
          <w:sz w:val="32"/>
          <w:szCs w:val="24"/>
          <w:lang w:eastAsia="zh-CN"/>
        </w:rPr>
        <w:t>.</w:t>
      </w:r>
      <w:r>
        <w:rPr>
          <w:rFonts w:hint="eastAsia" w:eastAsia="仿宋_GB2312"/>
          <w:sz w:val="32"/>
          <w:szCs w:val="24"/>
        </w:rPr>
        <w:t>间作或套种农作物的，按主要作物对应类别的标准补偿，不重复计算补偿。</w:t>
      </w:r>
    </w:p>
    <w:p w14:paraId="67782EA0">
      <w:pPr>
        <w:spacing w:beforeLines="0" w:afterLines="0" w:line="570" w:lineRule="exact"/>
        <w:ind w:firstLine="640" w:firstLineChars="200"/>
        <w:rPr>
          <w:rFonts w:hint="eastAsia"/>
          <w:b/>
          <w:sz w:val="32"/>
          <w:szCs w:val="24"/>
        </w:rPr>
      </w:pPr>
      <w:r>
        <w:rPr>
          <w:rFonts w:hint="eastAsia"/>
          <w:sz w:val="32"/>
          <w:szCs w:val="24"/>
        </w:rPr>
        <w:t>4</w:t>
      </w:r>
      <w:r>
        <w:rPr>
          <w:rFonts w:hint="eastAsia" w:eastAsia="仿宋_GB2312"/>
          <w:sz w:val="32"/>
          <w:szCs w:val="24"/>
          <w:lang w:eastAsia="zh-CN"/>
        </w:rPr>
        <w:t>.</w:t>
      </w:r>
      <w:r>
        <w:rPr>
          <w:rFonts w:hint="eastAsia" w:eastAsia="仿宋_GB2312"/>
          <w:sz w:val="32"/>
          <w:szCs w:val="24"/>
        </w:rPr>
        <w:t>精养鱼塘是指鱼塘内侧有浆砌</w:t>
      </w:r>
      <w:r>
        <w:rPr>
          <w:rFonts w:hint="eastAsia" w:eastAsia="仿宋_GB2312"/>
          <w:sz w:val="32"/>
          <w:szCs w:val="24"/>
          <w:lang w:eastAsia="zh-CN"/>
        </w:rPr>
        <w:t>护</w:t>
      </w:r>
      <w:r>
        <w:rPr>
          <w:rFonts w:hint="eastAsia" w:eastAsia="仿宋_GB2312"/>
          <w:sz w:val="32"/>
          <w:szCs w:val="24"/>
        </w:rPr>
        <w:t>坡，并配置有增氧机、投饵机、捕鱼网具、供排水等设施的鱼塘。护堤面达周长3/4（或3面）以上的，按精养鱼塘补偿标准的</w:t>
      </w:r>
      <w:r>
        <w:rPr>
          <w:rFonts w:hint="eastAsia"/>
          <w:sz w:val="32"/>
          <w:szCs w:val="24"/>
        </w:rPr>
        <w:t>100%</w:t>
      </w:r>
      <w:r>
        <w:rPr>
          <w:rFonts w:hint="eastAsia" w:eastAsia="仿宋_GB2312"/>
          <w:sz w:val="32"/>
          <w:szCs w:val="24"/>
        </w:rPr>
        <w:t>补偿；护堤面</w:t>
      </w:r>
      <w:r>
        <w:rPr>
          <w:rFonts w:hint="eastAsia" w:eastAsia="仿宋_GB2312"/>
          <w:spacing w:val="4"/>
          <w:sz w:val="32"/>
          <w:szCs w:val="24"/>
        </w:rPr>
        <w:t>达周长2/</w:t>
      </w:r>
      <w:r>
        <w:rPr>
          <w:rFonts w:hint="eastAsia"/>
          <w:spacing w:val="4"/>
          <w:sz w:val="32"/>
          <w:szCs w:val="24"/>
        </w:rPr>
        <w:t>4</w:t>
      </w:r>
      <w:r>
        <w:rPr>
          <w:rFonts w:hint="eastAsia" w:eastAsia="仿宋_GB2312"/>
          <w:spacing w:val="4"/>
          <w:sz w:val="32"/>
          <w:szCs w:val="24"/>
        </w:rPr>
        <w:t>至3/</w:t>
      </w:r>
      <w:r>
        <w:rPr>
          <w:rFonts w:hint="eastAsia"/>
          <w:spacing w:val="4"/>
          <w:sz w:val="32"/>
          <w:szCs w:val="24"/>
        </w:rPr>
        <w:t>4</w:t>
      </w:r>
      <w:r>
        <w:rPr>
          <w:rFonts w:hint="eastAsia" w:eastAsia="仿宋_GB2312"/>
          <w:spacing w:val="4"/>
          <w:sz w:val="32"/>
          <w:szCs w:val="24"/>
        </w:rPr>
        <w:t>（或2至3面</w:t>
      </w:r>
      <w:r>
        <w:rPr>
          <w:rFonts w:hint="eastAsia" w:eastAsia="仿宋_GB2312"/>
          <w:spacing w:val="4"/>
          <w:sz w:val="32"/>
          <w:szCs w:val="24"/>
          <w:lang w:eastAsia="zh-CN"/>
        </w:rPr>
        <w:t>以内</w:t>
      </w:r>
      <w:r>
        <w:rPr>
          <w:rFonts w:hint="eastAsia" w:eastAsia="仿宋_GB2312"/>
          <w:spacing w:val="4"/>
          <w:sz w:val="32"/>
          <w:szCs w:val="24"/>
        </w:rPr>
        <w:t>）的，按养鱼塘补偿标准</w:t>
      </w:r>
      <w:r>
        <w:rPr>
          <w:rFonts w:hint="eastAsia" w:eastAsia="仿宋_GB2312"/>
          <w:sz w:val="32"/>
          <w:szCs w:val="24"/>
        </w:rPr>
        <w:t>的</w:t>
      </w:r>
      <w:r>
        <w:rPr>
          <w:rFonts w:hint="eastAsia"/>
          <w:sz w:val="32"/>
          <w:szCs w:val="24"/>
        </w:rPr>
        <w:t>90%</w:t>
      </w:r>
      <w:r>
        <w:rPr>
          <w:rFonts w:hint="eastAsia" w:eastAsia="仿宋_GB2312"/>
          <w:sz w:val="32"/>
          <w:szCs w:val="24"/>
        </w:rPr>
        <w:t>补偿；护堤面达周长1/4至2/4（或1至2面</w:t>
      </w:r>
      <w:r>
        <w:rPr>
          <w:rFonts w:hint="eastAsia" w:eastAsia="仿宋_GB2312"/>
          <w:sz w:val="32"/>
          <w:szCs w:val="24"/>
          <w:lang w:eastAsia="zh-CN"/>
        </w:rPr>
        <w:t>以内</w:t>
      </w:r>
      <w:r>
        <w:rPr>
          <w:rFonts w:hint="eastAsia" w:eastAsia="仿宋_GB2312"/>
          <w:sz w:val="32"/>
          <w:szCs w:val="24"/>
        </w:rPr>
        <w:t>）的，按养鱼塘补偿标准的</w:t>
      </w:r>
      <w:r>
        <w:rPr>
          <w:rFonts w:hint="eastAsia"/>
          <w:sz w:val="32"/>
          <w:szCs w:val="24"/>
        </w:rPr>
        <w:t>80%</w:t>
      </w:r>
      <w:r>
        <w:rPr>
          <w:rFonts w:hint="eastAsia" w:eastAsia="仿宋_GB2312"/>
          <w:sz w:val="32"/>
          <w:szCs w:val="24"/>
        </w:rPr>
        <w:t>补偿；护堤面达周长1/4（或1面）以下的，按养鱼塘补偿标准的</w:t>
      </w:r>
      <w:r>
        <w:rPr>
          <w:rFonts w:hint="eastAsia"/>
          <w:sz w:val="32"/>
          <w:szCs w:val="24"/>
        </w:rPr>
        <w:t>70%</w:t>
      </w:r>
      <w:r>
        <w:rPr>
          <w:rFonts w:hint="eastAsia" w:eastAsia="仿宋_GB2312"/>
          <w:sz w:val="32"/>
          <w:szCs w:val="24"/>
        </w:rPr>
        <w:t>补偿。普通鱼塘是指土（石）塘养鱼、粗放管理。</w:t>
      </w:r>
    </w:p>
    <w:p w14:paraId="58D3C23B">
      <w:pPr>
        <w:spacing w:beforeLines="0" w:afterLines="0" w:line="570" w:lineRule="exact"/>
        <w:ind w:firstLine="640" w:firstLineChars="200"/>
        <w:rPr>
          <w:rFonts w:hint="eastAsia"/>
          <w:b/>
          <w:sz w:val="32"/>
          <w:szCs w:val="24"/>
        </w:rPr>
      </w:pPr>
      <w:r>
        <w:rPr>
          <w:rFonts w:hint="eastAsia"/>
          <w:sz w:val="32"/>
          <w:szCs w:val="24"/>
        </w:rPr>
        <w:t>5</w:t>
      </w:r>
      <w:r>
        <w:rPr>
          <w:rFonts w:hint="eastAsia" w:eastAsia="仿宋_GB2312"/>
          <w:sz w:val="32"/>
          <w:szCs w:val="24"/>
          <w:lang w:eastAsia="zh-CN"/>
        </w:rPr>
        <w:t>.</w:t>
      </w:r>
      <w:r>
        <w:rPr>
          <w:rFonts w:hint="eastAsia" w:eastAsia="仿宋_GB2312"/>
          <w:sz w:val="32"/>
          <w:szCs w:val="24"/>
        </w:rPr>
        <w:t>桂竹、山竹及其他竹类，成片满园的（大于或等于10株/平方米）按10元／平方米补偿；未满园的（小于</w:t>
      </w:r>
      <w:r>
        <w:rPr>
          <w:rFonts w:hint="eastAsia" w:eastAsia="仿宋_GB2312"/>
          <w:sz w:val="32"/>
          <w:szCs w:val="24"/>
          <w:lang w:val="en-US" w:eastAsia="zh-CN"/>
        </w:rPr>
        <w:t>10</w:t>
      </w:r>
      <w:r>
        <w:rPr>
          <w:rFonts w:hint="eastAsia" w:eastAsia="仿宋_GB2312"/>
          <w:sz w:val="32"/>
          <w:szCs w:val="24"/>
        </w:rPr>
        <w:t>株/平方米）按5元／平方米补偿。</w:t>
      </w:r>
    </w:p>
    <w:p w14:paraId="56D85F39">
      <w:pPr>
        <w:spacing w:beforeLines="0" w:afterLines="0" w:line="570" w:lineRule="exact"/>
        <w:ind w:firstLine="640" w:firstLineChars="200"/>
        <w:rPr>
          <w:rFonts w:hint="eastAsia"/>
          <w:sz w:val="32"/>
          <w:szCs w:val="24"/>
        </w:rPr>
      </w:pPr>
      <w:r>
        <w:rPr>
          <w:rFonts w:hint="eastAsia"/>
          <w:sz w:val="32"/>
          <w:szCs w:val="24"/>
        </w:rPr>
        <w:t>6</w:t>
      </w:r>
      <w:r>
        <w:rPr>
          <w:rFonts w:hint="eastAsia" w:eastAsia="仿宋_GB2312"/>
          <w:sz w:val="32"/>
          <w:szCs w:val="24"/>
          <w:lang w:eastAsia="zh-CN"/>
        </w:rPr>
        <w:t>.</w:t>
      </w:r>
      <w:r>
        <w:rPr>
          <w:rFonts w:hint="eastAsia" w:eastAsia="仿宋_GB2312"/>
          <w:sz w:val="32"/>
          <w:szCs w:val="24"/>
        </w:rPr>
        <w:t>花卉是指在田块中种植的花卉。以钵、盆等种植的花卉不予补偿，</w:t>
      </w:r>
      <w:r>
        <w:rPr>
          <w:rFonts w:hint="eastAsia" w:eastAsia="仿宋_GB2312"/>
          <w:sz w:val="32"/>
          <w:szCs w:val="24"/>
          <w:lang w:eastAsia="zh-CN"/>
        </w:rPr>
        <w:t>仅</w:t>
      </w:r>
      <w:r>
        <w:rPr>
          <w:rFonts w:hint="eastAsia" w:eastAsia="仿宋_GB2312"/>
          <w:sz w:val="32"/>
          <w:szCs w:val="24"/>
        </w:rPr>
        <w:t>根据花卉大小给予1-2元/钵、盆的搬运补助费。</w:t>
      </w:r>
    </w:p>
    <w:p w14:paraId="3C9895E1">
      <w:pPr>
        <w:spacing w:beforeLines="0" w:afterLines="0" w:line="570" w:lineRule="exact"/>
        <w:ind w:firstLine="660"/>
        <w:rPr>
          <w:rFonts w:hint="eastAsia"/>
          <w:sz w:val="32"/>
          <w:szCs w:val="24"/>
        </w:rPr>
      </w:pPr>
      <w:r>
        <w:rPr>
          <w:rFonts w:hint="eastAsia"/>
          <w:sz w:val="32"/>
          <w:szCs w:val="24"/>
        </w:rPr>
        <w:t>7</w:t>
      </w:r>
      <w:r>
        <w:rPr>
          <w:rFonts w:hint="eastAsia" w:eastAsia="仿宋_GB2312"/>
          <w:sz w:val="32"/>
          <w:szCs w:val="24"/>
          <w:lang w:eastAsia="zh-CN"/>
        </w:rPr>
        <w:t>.</w:t>
      </w:r>
      <w:r>
        <w:rPr>
          <w:rFonts w:hint="eastAsia" w:eastAsia="仿宋_GB2312"/>
          <w:sz w:val="32"/>
          <w:szCs w:val="24"/>
        </w:rPr>
        <w:t>对经济林木、花卉苗木，成片的按亩补偿，零星的按株（窝、根）补偿。</w:t>
      </w:r>
    </w:p>
    <w:p w14:paraId="569A5189">
      <w:pPr>
        <w:spacing w:beforeLines="0" w:afterLines="0" w:line="570" w:lineRule="exact"/>
        <w:ind w:firstLine="660"/>
        <w:rPr>
          <w:rFonts w:hint="eastAsia"/>
          <w:sz w:val="32"/>
          <w:szCs w:val="24"/>
          <w:lang w:val="en-US" w:eastAsia="zh-CN"/>
        </w:rPr>
      </w:pPr>
      <w:r>
        <w:rPr>
          <w:rFonts w:hint="eastAsia" w:eastAsia="仿宋_GB2312"/>
          <w:sz w:val="32"/>
          <w:szCs w:val="24"/>
          <w:lang w:val="en-US" w:eastAsia="zh-CN"/>
        </w:rPr>
        <w:t>8.</w:t>
      </w:r>
      <w:r>
        <w:rPr>
          <w:rFonts w:hint="eastAsia" w:eastAsia="仿宋_GB2312"/>
          <w:sz w:val="32"/>
          <w:szCs w:val="24"/>
        </w:rPr>
        <w:t>需搬迁的花卉、林木</w:t>
      </w:r>
      <w:r>
        <w:rPr>
          <w:rFonts w:hint="eastAsia" w:eastAsia="仿宋_GB2312"/>
          <w:sz w:val="32"/>
          <w:szCs w:val="24"/>
          <w:lang w:eastAsia="zh-CN"/>
        </w:rPr>
        <w:t>仍归原所有人，</w:t>
      </w:r>
      <w:r>
        <w:rPr>
          <w:rFonts w:hint="eastAsia" w:eastAsia="仿宋_GB2312"/>
          <w:sz w:val="32"/>
          <w:szCs w:val="24"/>
        </w:rPr>
        <w:t>不再补助移栽费或砍伐费。</w:t>
      </w:r>
    </w:p>
    <w:p w14:paraId="61EF26C4">
      <w:pPr>
        <w:spacing w:beforeLines="0" w:afterLines="0" w:line="570" w:lineRule="exact"/>
        <w:ind w:firstLine="660"/>
        <w:rPr>
          <w:rFonts w:hint="eastAsia"/>
          <w:sz w:val="32"/>
          <w:szCs w:val="24"/>
        </w:rPr>
      </w:pPr>
      <w:r>
        <w:rPr>
          <w:rFonts w:hint="eastAsia" w:eastAsia="仿宋_GB2312"/>
          <w:sz w:val="32"/>
          <w:szCs w:val="24"/>
          <w:lang w:val="en-US" w:eastAsia="zh-CN"/>
        </w:rPr>
        <w:t>9</w:t>
      </w:r>
      <w:r>
        <w:rPr>
          <w:rFonts w:hint="eastAsia" w:eastAsia="仿宋_GB2312"/>
          <w:sz w:val="32"/>
          <w:szCs w:val="24"/>
          <w:lang w:eastAsia="zh-CN"/>
        </w:rPr>
        <w:t>.</w:t>
      </w:r>
      <w:r>
        <w:rPr>
          <w:rFonts w:hint="eastAsia" w:eastAsia="仿宋_GB2312"/>
          <w:sz w:val="32"/>
          <w:szCs w:val="24"/>
        </w:rPr>
        <w:t>未列品种参照同类标准执行。</w:t>
      </w:r>
    </w:p>
    <w:p w14:paraId="59DE25A0">
      <w:pPr>
        <w:spacing w:beforeLines="0" w:afterLines="0" w:line="570" w:lineRule="exact"/>
        <w:ind w:firstLine="660"/>
        <w:rPr>
          <w:rFonts w:hint="eastAsia"/>
          <w:sz w:val="32"/>
          <w:szCs w:val="24"/>
        </w:rPr>
      </w:pPr>
      <w:r>
        <w:rPr>
          <w:rFonts w:hint="eastAsia" w:eastAsia="仿宋_GB2312"/>
          <w:sz w:val="32"/>
          <w:szCs w:val="24"/>
          <w:lang w:val="en-US" w:eastAsia="zh-CN"/>
        </w:rPr>
        <w:t>10</w:t>
      </w:r>
      <w:r>
        <w:rPr>
          <w:rFonts w:hint="eastAsia" w:eastAsia="仿宋_GB2312"/>
          <w:sz w:val="32"/>
          <w:szCs w:val="24"/>
          <w:lang w:eastAsia="zh-CN"/>
        </w:rPr>
        <w:t>.</w:t>
      </w:r>
      <w:r>
        <w:rPr>
          <w:rFonts w:hint="eastAsia" w:eastAsia="仿宋_GB2312"/>
          <w:sz w:val="32"/>
          <w:szCs w:val="24"/>
        </w:rPr>
        <w:t>二次青苗补偿标准。对实施征地后闲置超过一年的，按实际耕种面积对耕种者给予二次青苗补偿，二次青苗补偿标准为500元/亩。在实施征地后一年内耕种的，不予补偿。</w:t>
      </w:r>
    </w:p>
    <w:p w14:paraId="76B925F4">
      <w:pPr>
        <w:spacing w:beforeLines="0" w:afterLines="0" w:line="570" w:lineRule="exact"/>
        <w:ind w:firstLine="660"/>
        <w:rPr>
          <w:rFonts w:hint="eastAsia"/>
          <w:sz w:val="32"/>
          <w:szCs w:val="24"/>
          <w:lang w:val="en-US" w:eastAsia="zh-CN"/>
        </w:rPr>
      </w:pPr>
      <w:r>
        <w:rPr>
          <w:rFonts w:hint="eastAsia" w:eastAsia="仿宋_GB2312"/>
          <w:sz w:val="32"/>
          <w:szCs w:val="24"/>
          <w:lang w:val="en-US" w:eastAsia="zh-CN"/>
        </w:rPr>
        <w:t>11.抢种、抢栽的不予补偿。</w:t>
      </w:r>
    </w:p>
    <w:p w14:paraId="05116B72">
      <w:pPr>
        <w:spacing w:beforeLines="0" w:afterLines="0" w:line="560" w:lineRule="exact"/>
        <w:rPr>
          <w:rFonts w:hint="eastAsia" w:ascii="黑体" w:eastAsia="黑体"/>
          <w:sz w:val="32"/>
          <w:szCs w:val="24"/>
        </w:rPr>
      </w:pPr>
      <w:r>
        <w:rPr>
          <w:rFonts w:hint="eastAsia" w:ascii="黑体" w:eastAsia="黑体"/>
          <w:sz w:val="28"/>
          <w:szCs w:val="24"/>
        </w:rPr>
        <w:t xml:space="preserve">    </w:t>
      </w:r>
      <w:r>
        <w:rPr>
          <w:rFonts w:hint="eastAsia" w:ascii="黑体" w:eastAsia="黑体"/>
          <w:sz w:val="32"/>
          <w:szCs w:val="24"/>
        </w:rPr>
        <w:t>二、房屋及构筑物补偿标准</w:t>
      </w:r>
    </w:p>
    <w:p w14:paraId="4D5E6E98">
      <w:pPr>
        <w:spacing w:beforeLines="0" w:afterLines="0" w:line="560" w:lineRule="exact"/>
        <w:rPr>
          <w:rFonts w:hint="eastAsia" w:ascii="楷体_GB2312" w:eastAsia="楷体_GB2312"/>
          <w:sz w:val="32"/>
          <w:szCs w:val="24"/>
        </w:rPr>
      </w:pPr>
      <w:r>
        <w:rPr>
          <w:rFonts w:hint="eastAsia" w:ascii="楷体_GB2312" w:eastAsia="楷体_GB2312"/>
          <w:b/>
          <w:sz w:val="32"/>
          <w:szCs w:val="24"/>
        </w:rPr>
        <w:t xml:space="preserve">   </w:t>
      </w:r>
      <w:r>
        <w:rPr>
          <w:rFonts w:hint="eastAsia" w:ascii="楷体_GB2312" w:eastAsia="楷体_GB2312"/>
          <w:sz w:val="32"/>
          <w:szCs w:val="24"/>
        </w:rPr>
        <w:t>（一）房屋等级分类及补偿标准</w:t>
      </w:r>
    </w:p>
    <w:p w14:paraId="72F90242">
      <w:pPr>
        <w:spacing w:beforeLines="0" w:afterLines="0"/>
        <w:ind w:firstLine="660"/>
        <w:rPr>
          <w:rFonts w:hint="eastAsia"/>
          <w:sz w:val="28"/>
          <w:szCs w:val="24"/>
        </w:rPr>
      </w:pPr>
      <w:r>
        <w:rPr>
          <w:rFonts w:hint="eastAsia"/>
          <w:b/>
          <w:sz w:val="32"/>
          <w:szCs w:val="24"/>
        </w:rPr>
        <w:t>1</w:t>
      </w:r>
      <w:r>
        <w:rPr>
          <w:rFonts w:hint="eastAsia" w:eastAsia="仿宋_GB2312"/>
          <w:b/>
          <w:sz w:val="32"/>
          <w:szCs w:val="24"/>
          <w:lang w:val="en-US" w:eastAsia="zh-CN"/>
        </w:rPr>
        <w:t>.</w:t>
      </w:r>
      <w:r>
        <w:rPr>
          <w:rFonts w:hint="eastAsia" w:eastAsia="仿宋_GB2312"/>
          <w:b/>
          <w:sz w:val="32"/>
          <w:szCs w:val="24"/>
        </w:rPr>
        <w:t>房屋等级分类</w:t>
      </w:r>
      <w:r>
        <w:rPr>
          <w:rFonts w:hint="eastAsia"/>
          <w:sz w:val="32"/>
          <w:szCs w:val="24"/>
        </w:rPr>
        <w:t xml:space="preserve">  </w:t>
      </w:r>
      <w:r>
        <w:rPr>
          <w:rFonts w:hint="eastAsia"/>
          <w:sz w:val="28"/>
          <w:szCs w:val="24"/>
        </w:rPr>
        <w:t xml:space="preserve">                          </w:t>
      </w:r>
      <w:r>
        <w:rPr>
          <w:rFonts w:hint="eastAsia" w:eastAsia="仿宋_GB2312"/>
          <w:sz w:val="28"/>
          <w:szCs w:val="24"/>
          <w:lang w:val="en-US" w:eastAsia="zh-CN"/>
        </w:rPr>
        <w:t xml:space="preserve">    </w:t>
      </w:r>
      <w:r>
        <w:rPr>
          <w:rFonts w:hint="eastAsia"/>
          <w:sz w:val="28"/>
          <w:szCs w:val="24"/>
        </w:rPr>
        <w:t xml:space="preserve">   </w:t>
      </w:r>
      <w:r>
        <w:rPr>
          <w:rFonts w:hint="eastAsia" w:eastAsia="仿宋_GB2312"/>
          <w:sz w:val="24"/>
          <w:szCs w:val="24"/>
        </w:rPr>
        <w:t>表八</w:t>
      </w:r>
    </w:p>
    <w:tbl>
      <w:tblPr>
        <w:tblStyle w:val="4"/>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50"/>
        <w:gridCol w:w="6600"/>
      </w:tblGrid>
      <w:tr w14:paraId="626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BECEE">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房屋结构</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AF63B">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等级</w:t>
            </w: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D71AC">
            <w:pPr>
              <w:spacing w:beforeLines="0" w:afterLines="0"/>
              <w:jc w:val="center"/>
              <w:rPr>
                <w:rFonts w:hint="eastAsia" w:ascii="黑体" w:hAnsi="黑体" w:eastAsia="黑体" w:cs="黑体"/>
                <w:sz w:val="21"/>
                <w:szCs w:val="21"/>
                <w:lang w:eastAsia="zh-CN"/>
              </w:rPr>
            </w:pPr>
            <w:r>
              <w:rPr>
                <w:rFonts w:hint="eastAsia" w:ascii="黑体" w:hAnsi="黑体" w:eastAsia="黑体" w:cs="黑体"/>
                <w:sz w:val="21"/>
                <w:szCs w:val="21"/>
              </w:rPr>
              <w:t>房屋建筑主要</w:t>
            </w:r>
            <w:r>
              <w:rPr>
                <w:rFonts w:hint="eastAsia" w:ascii="黑体" w:hAnsi="黑体" w:eastAsia="黑体" w:cs="黑体"/>
                <w:sz w:val="21"/>
                <w:szCs w:val="21"/>
                <w:lang w:eastAsia="zh-CN"/>
              </w:rPr>
              <w:t>特征</w:t>
            </w:r>
          </w:p>
        </w:tc>
      </w:tr>
      <w:tr w14:paraId="4C91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477BD">
            <w:pPr>
              <w:spacing w:beforeLines="0" w:afterLines="0"/>
              <w:jc w:val="left"/>
              <w:rPr>
                <w:rFonts w:hint="eastAsia"/>
                <w:sz w:val="21"/>
                <w:szCs w:val="24"/>
              </w:rPr>
            </w:pPr>
            <w:r>
              <w:rPr>
                <w:rFonts w:hint="eastAsia" w:ascii="仿宋_GB2312" w:hAnsi="仿宋_GB2312" w:eastAsia="仿宋_GB2312" w:cs="仿宋_GB2312"/>
                <w:color w:val="000000"/>
                <w:kern w:val="0"/>
                <w:sz w:val="21"/>
                <w:szCs w:val="21"/>
                <w:lang w:val="en-US" w:eastAsia="zh-CN" w:bidi="ar"/>
              </w:rPr>
              <w:t>框架结构（正房）</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36C41">
            <w:pPr>
              <w:spacing w:beforeLines="0" w:afterLines="0"/>
              <w:jc w:val="center"/>
              <w:rPr>
                <w:rFonts w:hint="eastAsia"/>
                <w:sz w:val="21"/>
                <w:szCs w:val="24"/>
              </w:rPr>
            </w:pP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7BBF0">
            <w:pPr>
              <w:spacing w:beforeLines="0" w:afterLines="0"/>
              <w:rPr>
                <w:rFonts w:hint="eastAsia"/>
                <w:sz w:val="21"/>
                <w:szCs w:val="24"/>
              </w:rPr>
            </w:pPr>
            <w:r>
              <w:rPr>
                <w:rFonts w:hint="eastAsia" w:eastAsia="仿宋_GB2312"/>
                <w:sz w:val="21"/>
                <w:szCs w:val="24"/>
              </w:rPr>
              <w:t>每层圈梁，转角构造柱，部分构件现浇，有隔热层，平瓦房面或平屋面，木楼地板或水泥地面，部分磨石子地面、正规木门窗、细致粉刷，有水、电、卫生设备。</w:t>
            </w:r>
          </w:p>
        </w:tc>
      </w:tr>
      <w:tr w14:paraId="35DD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3D2A9">
            <w:pPr>
              <w:spacing w:beforeLines="0" w:afterLines="0"/>
              <w:jc w:val="center"/>
              <w:rPr>
                <w:rFonts w:hint="eastAsia"/>
                <w:sz w:val="21"/>
                <w:szCs w:val="24"/>
              </w:rPr>
            </w:pPr>
            <w:r>
              <w:rPr>
                <w:rFonts w:hint="eastAsia" w:eastAsia="仿宋_GB2312"/>
                <w:sz w:val="21"/>
                <w:szCs w:val="24"/>
              </w:rPr>
              <w:t>砖混结构（正房）</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BF8A0">
            <w:pPr>
              <w:spacing w:beforeLines="0" w:afterLines="0"/>
              <w:jc w:val="center"/>
              <w:rPr>
                <w:rFonts w:hint="eastAsia"/>
                <w:sz w:val="21"/>
                <w:szCs w:val="24"/>
              </w:rPr>
            </w:pPr>
            <w:r>
              <w:rPr>
                <w:rFonts w:hint="eastAsia" w:eastAsia="仿宋_GB2312"/>
                <w:sz w:val="21"/>
                <w:szCs w:val="24"/>
              </w:rPr>
              <w:t>甲级</w:t>
            </w: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81087A">
            <w:pPr>
              <w:spacing w:beforeLines="0" w:afterLines="0"/>
              <w:rPr>
                <w:rFonts w:hint="eastAsia"/>
                <w:sz w:val="21"/>
                <w:szCs w:val="24"/>
              </w:rPr>
            </w:pPr>
            <w:r>
              <w:rPr>
                <w:rFonts w:hint="eastAsia"/>
                <w:sz w:val="21"/>
                <w:szCs w:val="24"/>
              </w:rPr>
              <w:t>24cm</w:t>
            </w:r>
            <w:r>
              <w:rPr>
                <w:rFonts w:hint="eastAsia" w:eastAsia="仿宋_GB2312"/>
                <w:sz w:val="21"/>
                <w:szCs w:val="24"/>
              </w:rPr>
              <w:t>以上实砌砖墙或小部分钢筋砼梁柱承重，现浇或预制楼板、有圈梁，有隔热层，平瓦屋面或平屋面，木地板或水泥地面，部分水磨石地面，正规木门窗，细致粉刷，有水、电、卫生设备（包括切案、水池、大便器及相应瓷砖）、外墙水刷石墙面等。</w:t>
            </w:r>
          </w:p>
        </w:tc>
      </w:tr>
      <w:tr w14:paraId="5B0F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1DDF8">
            <w:pPr>
              <w:spacing w:beforeLines="0" w:afterLines="0"/>
              <w:jc w:val="center"/>
              <w:rPr>
                <w:rFonts w:hint="eastAsia"/>
                <w:sz w:val="21"/>
                <w:szCs w:val="24"/>
              </w:rPr>
            </w:pPr>
            <w:r>
              <w:rPr>
                <w:rFonts w:hint="eastAsia" w:eastAsia="仿宋_GB2312"/>
                <w:sz w:val="21"/>
                <w:szCs w:val="24"/>
              </w:rPr>
              <w:t>砖混结构（正房）</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4CBF9">
            <w:pPr>
              <w:spacing w:beforeLines="0" w:afterLines="0"/>
              <w:jc w:val="center"/>
              <w:rPr>
                <w:rFonts w:hint="eastAsia"/>
                <w:sz w:val="21"/>
                <w:szCs w:val="24"/>
              </w:rPr>
            </w:pPr>
            <w:r>
              <w:rPr>
                <w:rFonts w:hint="eastAsia" w:eastAsia="仿宋_GB2312"/>
                <w:sz w:val="21"/>
                <w:szCs w:val="24"/>
              </w:rPr>
              <w:t>乙级</w:t>
            </w: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31D1B">
            <w:pPr>
              <w:spacing w:beforeLines="0" w:afterLines="0"/>
              <w:rPr>
                <w:rFonts w:hint="eastAsia"/>
                <w:sz w:val="21"/>
                <w:szCs w:val="24"/>
              </w:rPr>
            </w:pPr>
            <w:r>
              <w:rPr>
                <w:rFonts w:hint="eastAsia" w:eastAsia="仿宋_GB2312"/>
                <w:sz w:val="21"/>
                <w:szCs w:val="24"/>
              </w:rPr>
              <w:t>砖墙体承重，预制楼板，钢筋砼圈梁，平屋面，有隔热层、普通门窗、普通粉刷，有水、电、卫生设施（包括切案、水池、大便器及相应瓷砖）水泥砂浆墙面等。</w:t>
            </w:r>
          </w:p>
        </w:tc>
      </w:tr>
      <w:tr w14:paraId="5D4B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242D5">
            <w:pPr>
              <w:spacing w:beforeLines="0" w:afterLines="0"/>
              <w:jc w:val="center"/>
              <w:rPr>
                <w:rFonts w:hint="eastAsia"/>
                <w:sz w:val="21"/>
                <w:szCs w:val="24"/>
              </w:rPr>
            </w:pPr>
            <w:r>
              <w:rPr>
                <w:rFonts w:hint="eastAsia" w:eastAsia="仿宋_GB2312"/>
                <w:sz w:val="21"/>
                <w:szCs w:val="24"/>
              </w:rPr>
              <w:t>砖混结构（附房）</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8D790">
            <w:pPr>
              <w:spacing w:beforeLines="0" w:afterLines="0"/>
              <w:jc w:val="center"/>
              <w:rPr>
                <w:rFonts w:hint="eastAsia"/>
                <w:sz w:val="21"/>
                <w:szCs w:val="24"/>
              </w:rPr>
            </w:pPr>
            <w:r>
              <w:rPr>
                <w:rFonts w:hint="eastAsia" w:eastAsia="仿宋_GB2312"/>
                <w:sz w:val="21"/>
                <w:szCs w:val="24"/>
              </w:rPr>
              <w:t>丙级</w:t>
            </w: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D01FA">
            <w:pPr>
              <w:spacing w:beforeLines="0" w:afterLines="0"/>
              <w:rPr>
                <w:rFonts w:hint="eastAsia"/>
                <w:sz w:val="21"/>
                <w:szCs w:val="24"/>
              </w:rPr>
            </w:pPr>
            <w:r>
              <w:rPr>
                <w:rFonts w:hint="eastAsia" w:eastAsia="仿宋_GB2312"/>
                <w:sz w:val="21"/>
                <w:szCs w:val="24"/>
              </w:rPr>
              <w:t>砖墙体承重，预制楼板，12cm内墙或其他阁楼，平屋面，正规门窗，有隔热层，普通水泥粉刷，有水、电、卫生设施（包括切案、水池、大便器及相应瓷砖）水泥砂浆墙面等。</w:t>
            </w:r>
          </w:p>
        </w:tc>
      </w:tr>
      <w:tr w14:paraId="06BF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BEDB8">
            <w:pPr>
              <w:spacing w:beforeLines="0" w:afterLines="0"/>
              <w:jc w:val="center"/>
              <w:rPr>
                <w:rFonts w:hint="eastAsia"/>
                <w:sz w:val="21"/>
                <w:szCs w:val="24"/>
              </w:rPr>
            </w:pPr>
            <w:r>
              <w:rPr>
                <w:rFonts w:hint="eastAsia" w:eastAsia="仿宋_GB2312"/>
                <w:sz w:val="21"/>
                <w:szCs w:val="24"/>
              </w:rPr>
              <w:t>砖木结构（正房）</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350FB">
            <w:pPr>
              <w:spacing w:beforeLines="0" w:afterLines="0"/>
              <w:jc w:val="center"/>
              <w:rPr>
                <w:rFonts w:hint="eastAsia"/>
                <w:sz w:val="21"/>
                <w:szCs w:val="24"/>
              </w:rPr>
            </w:pPr>
            <w:r>
              <w:rPr>
                <w:rFonts w:hint="eastAsia" w:eastAsia="仿宋_GB2312"/>
                <w:sz w:val="21"/>
                <w:szCs w:val="24"/>
              </w:rPr>
              <w:t>甲级</w:t>
            </w: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0A43B">
            <w:pPr>
              <w:spacing w:beforeLines="0" w:afterLines="0"/>
              <w:rPr>
                <w:rFonts w:hint="eastAsia"/>
                <w:sz w:val="21"/>
                <w:szCs w:val="24"/>
              </w:rPr>
            </w:pPr>
            <w:r>
              <w:rPr>
                <w:rFonts w:hint="eastAsia" w:eastAsia="仿宋_GB2312"/>
                <w:sz w:val="21"/>
                <w:szCs w:val="24"/>
              </w:rPr>
              <w:t>四周24cm实砌砖墙壁体，木屋架、梁柱或少量混凝土梁承重，水泥地面，正规门窗，细致粉刷，有水、电、卫生设施等。</w:t>
            </w:r>
          </w:p>
        </w:tc>
      </w:tr>
      <w:tr w14:paraId="152D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57860">
            <w:pPr>
              <w:spacing w:beforeLines="0" w:afterLines="0"/>
              <w:jc w:val="center"/>
              <w:rPr>
                <w:rFonts w:hint="eastAsia"/>
                <w:sz w:val="21"/>
                <w:szCs w:val="24"/>
              </w:rPr>
            </w:pPr>
            <w:r>
              <w:rPr>
                <w:rFonts w:hint="eastAsia" w:eastAsia="仿宋_GB2312"/>
                <w:sz w:val="21"/>
                <w:szCs w:val="24"/>
              </w:rPr>
              <w:t>砖木结构（正房）</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90B30">
            <w:pPr>
              <w:spacing w:beforeLines="0" w:afterLines="0"/>
              <w:jc w:val="center"/>
              <w:rPr>
                <w:rFonts w:hint="eastAsia"/>
                <w:sz w:val="21"/>
                <w:szCs w:val="24"/>
              </w:rPr>
            </w:pPr>
            <w:r>
              <w:rPr>
                <w:rFonts w:hint="eastAsia" w:eastAsia="仿宋_GB2312"/>
                <w:sz w:val="21"/>
                <w:szCs w:val="24"/>
              </w:rPr>
              <w:t>乙级</w:t>
            </w: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F4E3C">
            <w:pPr>
              <w:spacing w:beforeLines="0" w:afterLines="0"/>
              <w:rPr>
                <w:rFonts w:hint="eastAsia"/>
                <w:sz w:val="21"/>
                <w:szCs w:val="24"/>
              </w:rPr>
            </w:pPr>
            <w:r>
              <w:rPr>
                <w:rFonts w:hint="eastAsia" w:eastAsia="仿宋_GB2312"/>
                <w:sz w:val="21"/>
                <w:szCs w:val="24"/>
              </w:rPr>
              <w:t>木屋架、梁、柱砖墙，24cm外墙，或空斗墙，木板间隔，平瓦或布瓦面，普通水泥地面，普通门窗，有水、电、卫生设施等。</w:t>
            </w:r>
          </w:p>
        </w:tc>
      </w:tr>
      <w:tr w14:paraId="3F9F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40D83">
            <w:pPr>
              <w:spacing w:beforeLines="0" w:afterLines="0"/>
              <w:jc w:val="center"/>
              <w:rPr>
                <w:rFonts w:hint="eastAsia"/>
                <w:sz w:val="21"/>
                <w:szCs w:val="24"/>
              </w:rPr>
            </w:pPr>
            <w:r>
              <w:rPr>
                <w:rFonts w:hint="eastAsia" w:eastAsia="仿宋_GB2312"/>
                <w:sz w:val="21"/>
                <w:szCs w:val="24"/>
              </w:rPr>
              <w:t>砖木结构（附房）</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40E7E">
            <w:pPr>
              <w:spacing w:beforeLines="0" w:afterLines="0"/>
              <w:jc w:val="center"/>
              <w:rPr>
                <w:rFonts w:hint="eastAsia"/>
                <w:sz w:val="21"/>
                <w:szCs w:val="24"/>
              </w:rPr>
            </w:pPr>
            <w:r>
              <w:rPr>
                <w:rFonts w:hint="eastAsia" w:eastAsia="仿宋_GB2312"/>
                <w:sz w:val="21"/>
                <w:szCs w:val="24"/>
              </w:rPr>
              <w:t>丙级</w:t>
            </w: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50C5C">
            <w:pPr>
              <w:spacing w:beforeLines="0" w:afterLines="0"/>
              <w:rPr>
                <w:rFonts w:hint="eastAsia"/>
                <w:sz w:val="21"/>
                <w:szCs w:val="24"/>
              </w:rPr>
            </w:pPr>
            <w:r>
              <w:rPr>
                <w:rFonts w:hint="eastAsia" w:eastAsia="仿宋_GB2312"/>
                <w:sz w:val="21"/>
                <w:szCs w:val="24"/>
              </w:rPr>
              <w:t>木屋架，12cm砖墙，平瓦或布瓦面，普通门窗，水泥地面，有水、电、卫生设施等。</w:t>
            </w:r>
          </w:p>
        </w:tc>
      </w:tr>
      <w:tr w14:paraId="3C79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E0FDC">
            <w:pPr>
              <w:spacing w:beforeLines="0" w:afterLines="0"/>
              <w:jc w:val="center"/>
              <w:rPr>
                <w:rFonts w:hint="eastAsia"/>
                <w:sz w:val="21"/>
                <w:szCs w:val="24"/>
              </w:rPr>
            </w:pPr>
            <w:r>
              <w:rPr>
                <w:rFonts w:hint="eastAsia" w:eastAsia="仿宋_GB2312"/>
                <w:sz w:val="21"/>
                <w:szCs w:val="24"/>
              </w:rPr>
              <w:t>土木结构</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BC45A">
            <w:pPr>
              <w:spacing w:beforeLines="0" w:afterLines="0"/>
              <w:jc w:val="center"/>
              <w:rPr>
                <w:rFonts w:hint="eastAsia"/>
                <w:sz w:val="21"/>
                <w:szCs w:val="24"/>
              </w:rPr>
            </w:pPr>
          </w:p>
        </w:tc>
        <w:tc>
          <w:tcPr>
            <w:tcW w:w="6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3D3C4">
            <w:pPr>
              <w:spacing w:beforeLines="0" w:afterLines="0"/>
              <w:rPr>
                <w:rFonts w:hint="eastAsia"/>
                <w:sz w:val="21"/>
                <w:szCs w:val="24"/>
              </w:rPr>
            </w:pPr>
            <w:r>
              <w:rPr>
                <w:rFonts w:hint="eastAsia" w:eastAsia="仿宋_GB2312"/>
                <w:sz w:val="21"/>
                <w:szCs w:val="24"/>
              </w:rPr>
              <w:t>土墙承重、木屋架、瓦屋面，土墙或砖墙间隔，普通门窗，有水电设施等。</w:t>
            </w:r>
          </w:p>
        </w:tc>
      </w:tr>
    </w:tbl>
    <w:p w14:paraId="56C7963B">
      <w:pPr>
        <w:spacing w:beforeLines="0" w:afterLines="0"/>
        <w:ind w:firstLine="280" w:firstLineChars="100"/>
        <w:rPr>
          <w:rFonts w:hint="eastAsia"/>
          <w:sz w:val="28"/>
          <w:szCs w:val="24"/>
        </w:rPr>
      </w:pPr>
      <w:r>
        <w:rPr>
          <w:rFonts w:hint="eastAsia"/>
          <w:sz w:val="28"/>
          <w:szCs w:val="24"/>
        </w:rPr>
        <w:t xml:space="preserve">  </w:t>
      </w:r>
      <w:r>
        <w:rPr>
          <w:rFonts w:hint="eastAsia"/>
          <w:sz w:val="32"/>
          <w:szCs w:val="24"/>
        </w:rPr>
        <w:t xml:space="preserve"> </w:t>
      </w:r>
      <w:r>
        <w:rPr>
          <w:rFonts w:hint="eastAsia"/>
          <w:b/>
          <w:sz w:val="32"/>
          <w:szCs w:val="24"/>
        </w:rPr>
        <w:t>2</w:t>
      </w:r>
      <w:r>
        <w:rPr>
          <w:rFonts w:hint="eastAsia" w:eastAsia="仿宋_GB2312"/>
          <w:b/>
          <w:sz w:val="32"/>
          <w:szCs w:val="24"/>
          <w:lang w:eastAsia="zh-CN"/>
        </w:rPr>
        <w:t>.</w:t>
      </w:r>
      <w:r>
        <w:rPr>
          <w:rFonts w:hint="eastAsia" w:eastAsia="仿宋_GB2312"/>
          <w:b/>
          <w:sz w:val="32"/>
          <w:szCs w:val="24"/>
        </w:rPr>
        <w:t>有证房屋补偿标准</w:t>
      </w:r>
      <w:r>
        <w:rPr>
          <w:rFonts w:hint="eastAsia" w:eastAsia="仿宋_GB2312" w:cs="Times New Roman"/>
          <w:kern w:val="0"/>
          <w:sz w:val="24"/>
          <w:szCs w:val="24"/>
        </w:rPr>
        <w:t>（单位：元/平方米）</w:t>
      </w:r>
      <w:r>
        <w:rPr>
          <w:rFonts w:hint="eastAsia"/>
          <w:sz w:val="28"/>
          <w:szCs w:val="24"/>
        </w:rPr>
        <w:t xml:space="preserve">         </w:t>
      </w:r>
      <w:r>
        <w:rPr>
          <w:rFonts w:hint="eastAsia" w:eastAsia="仿宋_GB2312"/>
          <w:sz w:val="28"/>
          <w:szCs w:val="24"/>
          <w:lang w:val="en-US" w:eastAsia="zh-CN"/>
        </w:rPr>
        <w:t xml:space="preserve">     </w:t>
      </w:r>
      <w:r>
        <w:rPr>
          <w:rFonts w:hint="eastAsia"/>
          <w:sz w:val="28"/>
          <w:szCs w:val="24"/>
        </w:rPr>
        <w:t xml:space="preserve"> </w:t>
      </w:r>
      <w:r>
        <w:rPr>
          <w:rFonts w:hint="eastAsia" w:eastAsia="仿宋_GB2312"/>
          <w:sz w:val="24"/>
          <w:szCs w:val="24"/>
        </w:rPr>
        <w:t>表九</w:t>
      </w:r>
    </w:p>
    <w:tbl>
      <w:tblPr>
        <w:tblStyle w:val="4"/>
        <w:tblW w:w="9298"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140"/>
        <w:gridCol w:w="1900"/>
        <w:gridCol w:w="1900"/>
        <w:gridCol w:w="2019"/>
      </w:tblGrid>
      <w:tr w14:paraId="6497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68FC2">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房屋结构</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B1D8B">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等级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DD3C3">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建成5年以下</w:t>
            </w:r>
          </w:p>
          <w:p w14:paraId="23809A52">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（含5年）</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2DEA">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建成5-10年</w:t>
            </w:r>
          </w:p>
          <w:p w14:paraId="12855D75">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（不含5年）</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8129E">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建成10年以上</w:t>
            </w:r>
          </w:p>
          <w:p w14:paraId="495315FD">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（不含10年）</w:t>
            </w:r>
          </w:p>
        </w:tc>
      </w:tr>
      <w:tr w14:paraId="3399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6CF2E">
            <w:pPr>
              <w:spacing w:beforeLines="0" w:afterLines="0"/>
              <w:jc w:val="center"/>
              <w:rPr>
                <w:rFonts w:hint="eastAsia"/>
                <w:sz w:val="21"/>
                <w:szCs w:val="24"/>
              </w:rPr>
            </w:pPr>
            <w:r>
              <w:rPr>
                <w:rFonts w:hint="eastAsia" w:ascii="仿宋_GB2312" w:hAnsi="仿宋_GB2312" w:eastAsia="仿宋_GB2312" w:cs="仿宋_GB2312"/>
                <w:color w:val="000000"/>
                <w:kern w:val="0"/>
                <w:sz w:val="21"/>
                <w:szCs w:val="21"/>
                <w:lang w:val="en-US" w:eastAsia="zh-CN" w:bidi="ar"/>
              </w:rPr>
              <w:t>框架结构（正房）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80F710">
            <w:pPr>
              <w:spacing w:beforeLines="0" w:afterLines="0"/>
              <w:jc w:val="center"/>
              <w:rPr>
                <w:rFonts w:hint="eastAsia"/>
                <w:sz w:val="21"/>
                <w:szCs w:val="24"/>
              </w:rPr>
            </w:pP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469C9">
            <w:pPr>
              <w:spacing w:beforeLines="0" w:afterLines="0"/>
              <w:jc w:val="center"/>
              <w:rPr>
                <w:rFonts w:hint="eastAsia"/>
                <w:sz w:val="21"/>
                <w:szCs w:val="24"/>
                <w:lang w:val="en-US" w:eastAsia="zh-CN"/>
              </w:rPr>
            </w:pPr>
            <w:r>
              <w:rPr>
                <w:rFonts w:hint="eastAsia" w:eastAsia="仿宋_GB2312"/>
                <w:sz w:val="21"/>
                <w:szCs w:val="24"/>
                <w:lang w:val="en-US" w:eastAsia="zh-CN"/>
              </w:rPr>
              <w:t>1170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C200C1">
            <w:pPr>
              <w:spacing w:beforeLines="0" w:afterLines="0"/>
              <w:jc w:val="center"/>
              <w:rPr>
                <w:rFonts w:hint="eastAsia"/>
                <w:sz w:val="21"/>
                <w:szCs w:val="24"/>
                <w:lang w:val="en-US" w:eastAsia="zh-CN"/>
              </w:rPr>
            </w:pPr>
            <w:r>
              <w:rPr>
                <w:rFonts w:hint="eastAsia" w:eastAsia="仿宋_GB2312"/>
                <w:sz w:val="21"/>
                <w:szCs w:val="24"/>
                <w:lang w:val="en-US" w:eastAsia="zh-CN"/>
              </w:rPr>
              <w:t>1100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96A0B">
            <w:pPr>
              <w:spacing w:beforeLines="0" w:afterLines="0"/>
              <w:jc w:val="center"/>
              <w:rPr>
                <w:rFonts w:hint="eastAsia"/>
                <w:sz w:val="21"/>
                <w:szCs w:val="24"/>
                <w:lang w:val="en-US" w:eastAsia="zh-CN"/>
              </w:rPr>
            </w:pPr>
            <w:r>
              <w:rPr>
                <w:rFonts w:hint="eastAsia" w:eastAsia="仿宋_GB2312"/>
                <w:sz w:val="21"/>
                <w:szCs w:val="24"/>
                <w:lang w:val="en-US" w:eastAsia="zh-CN"/>
              </w:rPr>
              <w:t>1050</w:t>
            </w:r>
          </w:p>
        </w:tc>
      </w:tr>
      <w:tr w14:paraId="222D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F357A">
            <w:pPr>
              <w:spacing w:beforeLines="0" w:afterLines="0"/>
              <w:jc w:val="center"/>
              <w:rPr>
                <w:rFonts w:hint="eastAsia"/>
                <w:sz w:val="21"/>
                <w:szCs w:val="24"/>
              </w:rPr>
            </w:pPr>
            <w:r>
              <w:rPr>
                <w:rFonts w:hint="eastAsia" w:eastAsia="仿宋_GB2312"/>
                <w:sz w:val="21"/>
                <w:szCs w:val="24"/>
              </w:rPr>
              <w:t>砖混结构（正房）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A6D2B">
            <w:pPr>
              <w:spacing w:beforeLines="0" w:afterLines="0"/>
              <w:jc w:val="center"/>
              <w:rPr>
                <w:rFonts w:hint="eastAsia"/>
                <w:sz w:val="21"/>
                <w:szCs w:val="24"/>
              </w:rPr>
            </w:pPr>
            <w:r>
              <w:rPr>
                <w:rFonts w:hint="eastAsia" w:eastAsia="仿宋_GB2312"/>
                <w:sz w:val="21"/>
                <w:szCs w:val="24"/>
              </w:rPr>
              <w:t>甲级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7117C">
            <w:pPr>
              <w:spacing w:beforeLines="0" w:afterLines="0"/>
              <w:jc w:val="center"/>
              <w:rPr>
                <w:rFonts w:hint="eastAsia"/>
                <w:sz w:val="21"/>
                <w:szCs w:val="24"/>
                <w:lang w:val="en-US" w:eastAsia="zh-CN"/>
              </w:rPr>
            </w:pPr>
            <w:r>
              <w:rPr>
                <w:rFonts w:hint="eastAsia" w:eastAsia="仿宋_GB2312"/>
                <w:sz w:val="21"/>
                <w:szCs w:val="24"/>
                <w:lang w:val="en-US" w:eastAsia="zh-CN"/>
              </w:rPr>
              <w:t>900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53F7D">
            <w:pPr>
              <w:spacing w:beforeLines="0" w:afterLines="0"/>
              <w:jc w:val="center"/>
              <w:rPr>
                <w:rFonts w:hint="eastAsia"/>
                <w:sz w:val="21"/>
                <w:szCs w:val="24"/>
                <w:lang w:val="en-US" w:eastAsia="zh-CN"/>
              </w:rPr>
            </w:pPr>
            <w:r>
              <w:rPr>
                <w:rFonts w:hint="eastAsia" w:eastAsia="仿宋_GB2312"/>
                <w:sz w:val="21"/>
                <w:szCs w:val="24"/>
                <w:lang w:val="en-US" w:eastAsia="zh-CN"/>
              </w:rPr>
              <w:t>850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6C9C6">
            <w:pPr>
              <w:spacing w:beforeLines="0" w:afterLines="0"/>
              <w:jc w:val="center"/>
              <w:rPr>
                <w:rFonts w:hint="eastAsia"/>
                <w:sz w:val="21"/>
                <w:szCs w:val="24"/>
                <w:lang w:val="en-US" w:eastAsia="zh-CN"/>
              </w:rPr>
            </w:pPr>
            <w:r>
              <w:rPr>
                <w:rFonts w:hint="eastAsia" w:eastAsia="仿宋_GB2312"/>
                <w:sz w:val="21"/>
                <w:szCs w:val="24"/>
                <w:lang w:val="en-US" w:eastAsia="zh-CN"/>
              </w:rPr>
              <w:t>800</w:t>
            </w:r>
          </w:p>
        </w:tc>
      </w:tr>
      <w:tr w14:paraId="703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EAE0D">
            <w:pPr>
              <w:spacing w:beforeLines="0" w:afterLines="0"/>
              <w:jc w:val="center"/>
              <w:rPr>
                <w:rFonts w:hint="eastAsia"/>
                <w:sz w:val="21"/>
                <w:szCs w:val="24"/>
              </w:rPr>
            </w:pPr>
            <w:r>
              <w:rPr>
                <w:rFonts w:hint="eastAsia" w:eastAsia="仿宋_GB2312"/>
                <w:sz w:val="21"/>
                <w:szCs w:val="24"/>
              </w:rPr>
              <w:t>砖混结构（正房）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F6A47">
            <w:pPr>
              <w:spacing w:beforeLines="0" w:afterLines="0"/>
              <w:jc w:val="center"/>
              <w:rPr>
                <w:rFonts w:hint="eastAsia"/>
                <w:sz w:val="21"/>
                <w:szCs w:val="24"/>
              </w:rPr>
            </w:pPr>
            <w:r>
              <w:rPr>
                <w:rFonts w:hint="eastAsia" w:eastAsia="仿宋_GB2312"/>
                <w:sz w:val="21"/>
                <w:szCs w:val="24"/>
              </w:rPr>
              <w:t>乙级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7DA23">
            <w:pPr>
              <w:spacing w:beforeLines="0" w:afterLines="0"/>
              <w:jc w:val="center"/>
              <w:rPr>
                <w:rFonts w:hint="eastAsia"/>
                <w:sz w:val="21"/>
                <w:szCs w:val="24"/>
                <w:lang w:val="en-US" w:eastAsia="zh-CN"/>
              </w:rPr>
            </w:pPr>
            <w:r>
              <w:rPr>
                <w:rFonts w:hint="eastAsia" w:eastAsia="仿宋_GB2312"/>
                <w:sz w:val="21"/>
                <w:szCs w:val="24"/>
                <w:lang w:val="en-US" w:eastAsia="zh-CN"/>
              </w:rPr>
              <w:t>800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AA08B">
            <w:pPr>
              <w:spacing w:beforeLines="0" w:afterLines="0"/>
              <w:jc w:val="center"/>
              <w:rPr>
                <w:rFonts w:hint="eastAsia"/>
                <w:sz w:val="21"/>
                <w:szCs w:val="24"/>
              </w:rPr>
            </w:pPr>
            <w:r>
              <w:rPr>
                <w:rFonts w:hint="eastAsia"/>
                <w:sz w:val="21"/>
                <w:szCs w:val="24"/>
              </w:rPr>
              <w:t>750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77DB0">
            <w:pPr>
              <w:spacing w:beforeLines="0" w:afterLines="0"/>
              <w:jc w:val="center"/>
              <w:rPr>
                <w:rFonts w:hint="eastAsia"/>
                <w:sz w:val="21"/>
                <w:szCs w:val="24"/>
              </w:rPr>
            </w:pPr>
            <w:r>
              <w:rPr>
                <w:rFonts w:hint="eastAsia"/>
                <w:sz w:val="21"/>
                <w:szCs w:val="24"/>
              </w:rPr>
              <w:t>730</w:t>
            </w:r>
          </w:p>
        </w:tc>
      </w:tr>
      <w:tr w14:paraId="784C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067E8">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房屋结构</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5EDB">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等级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FFE71">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建成5年以下</w:t>
            </w:r>
          </w:p>
          <w:p w14:paraId="144F8BED">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（含5年）</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F7A0C">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建成5-10年</w:t>
            </w:r>
          </w:p>
          <w:p w14:paraId="4AABF534">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（不含5年）</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EA6651">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建成10年以上</w:t>
            </w:r>
          </w:p>
          <w:p w14:paraId="385EE992">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（不含10年）</w:t>
            </w:r>
          </w:p>
        </w:tc>
      </w:tr>
      <w:tr w14:paraId="41C3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3C354">
            <w:pPr>
              <w:spacing w:beforeLines="0" w:afterLines="0"/>
              <w:jc w:val="center"/>
              <w:rPr>
                <w:rFonts w:hint="eastAsia"/>
                <w:sz w:val="21"/>
                <w:szCs w:val="24"/>
              </w:rPr>
            </w:pPr>
            <w:r>
              <w:rPr>
                <w:rFonts w:hint="eastAsia" w:eastAsia="仿宋_GB2312"/>
                <w:sz w:val="21"/>
                <w:szCs w:val="24"/>
              </w:rPr>
              <w:t>砖混结构（附房）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8724C">
            <w:pPr>
              <w:spacing w:beforeLines="0" w:afterLines="0"/>
              <w:jc w:val="center"/>
              <w:rPr>
                <w:rFonts w:hint="eastAsia"/>
                <w:sz w:val="21"/>
                <w:szCs w:val="24"/>
              </w:rPr>
            </w:pPr>
            <w:r>
              <w:rPr>
                <w:rFonts w:hint="eastAsia" w:eastAsia="仿宋_GB2312"/>
                <w:sz w:val="21"/>
                <w:szCs w:val="24"/>
              </w:rPr>
              <w:t>丙级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C3014">
            <w:pPr>
              <w:spacing w:beforeLines="0" w:afterLines="0"/>
              <w:jc w:val="center"/>
              <w:rPr>
                <w:rFonts w:hint="eastAsia"/>
                <w:sz w:val="21"/>
                <w:szCs w:val="24"/>
                <w:lang w:val="en-US" w:eastAsia="zh-CN"/>
              </w:rPr>
            </w:pPr>
            <w:r>
              <w:rPr>
                <w:rFonts w:hint="eastAsia" w:eastAsia="仿宋_GB2312"/>
                <w:sz w:val="21"/>
                <w:szCs w:val="24"/>
                <w:lang w:val="en-US" w:eastAsia="zh-CN"/>
              </w:rPr>
              <w:t>700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15CAF">
            <w:pPr>
              <w:spacing w:beforeLines="0" w:afterLines="0"/>
              <w:jc w:val="center"/>
              <w:rPr>
                <w:rFonts w:hint="eastAsia"/>
                <w:sz w:val="21"/>
                <w:szCs w:val="24"/>
              </w:rPr>
            </w:pPr>
            <w:r>
              <w:rPr>
                <w:rFonts w:hint="eastAsia"/>
                <w:sz w:val="21"/>
                <w:szCs w:val="24"/>
              </w:rPr>
              <w:t>670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FCD46">
            <w:pPr>
              <w:spacing w:beforeLines="0" w:afterLines="0"/>
              <w:jc w:val="center"/>
              <w:rPr>
                <w:rFonts w:hint="eastAsia"/>
                <w:sz w:val="21"/>
                <w:szCs w:val="24"/>
              </w:rPr>
            </w:pPr>
            <w:r>
              <w:rPr>
                <w:rFonts w:hint="eastAsia"/>
                <w:sz w:val="21"/>
                <w:szCs w:val="24"/>
              </w:rPr>
              <w:t>650</w:t>
            </w:r>
          </w:p>
        </w:tc>
      </w:tr>
      <w:tr w14:paraId="42DF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8C251">
            <w:pPr>
              <w:spacing w:beforeLines="0" w:afterLines="0"/>
              <w:jc w:val="center"/>
              <w:rPr>
                <w:rFonts w:hint="eastAsia"/>
                <w:sz w:val="21"/>
                <w:szCs w:val="24"/>
              </w:rPr>
            </w:pPr>
            <w:r>
              <w:rPr>
                <w:rFonts w:hint="eastAsia" w:eastAsia="仿宋_GB2312"/>
                <w:sz w:val="21"/>
                <w:szCs w:val="24"/>
              </w:rPr>
              <w:t>砖木结构（正房）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7A7FB">
            <w:pPr>
              <w:spacing w:beforeLines="0" w:afterLines="0"/>
              <w:jc w:val="center"/>
              <w:rPr>
                <w:rFonts w:hint="eastAsia"/>
                <w:sz w:val="21"/>
                <w:szCs w:val="24"/>
              </w:rPr>
            </w:pPr>
            <w:r>
              <w:rPr>
                <w:rFonts w:hint="eastAsia" w:eastAsia="仿宋_GB2312"/>
                <w:sz w:val="21"/>
                <w:szCs w:val="24"/>
              </w:rPr>
              <w:t>甲级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E17DF">
            <w:pPr>
              <w:spacing w:beforeLines="0" w:afterLines="0"/>
              <w:jc w:val="center"/>
              <w:rPr>
                <w:rFonts w:hint="eastAsia"/>
                <w:sz w:val="21"/>
                <w:szCs w:val="24"/>
                <w:lang w:val="en-US" w:eastAsia="zh-CN"/>
              </w:rPr>
            </w:pPr>
            <w:r>
              <w:rPr>
                <w:rFonts w:hint="eastAsia" w:eastAsia="仿宋_GB2312"/>
                <w:sz w:val="21"/>
                <w:szCs w:val="24"/>
                <w:lang w:val="en-US" w:eastAsia="zh-CN"/>
              </w:rPr>
              <w:t>800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A0352">
            <w:pPr>
              <w:spacing w:beforeLines="0" w:afterLines="0"/>
              <w:jc w:val="center"/>
              <w:rPr>
                <w:rFonts w:hint="eastAsia"/>
                <w:sz w:val="21"/>
                <w:szCs w:val="24"/>
                <w:lang w:val="en-US" w:eastAsia="zh-CN"/>
              </w:rPr>
            </w:pPr>
            <w:r>
              <w:rPr>
                <w:rFonts w:hint="eastAsia" w:eastAsia="仿宋_GB2312"/>
                <w:sz w:val="21"/>
                <w:szCs w:val="24"/>
                <w:lang w:val="en-US" w:eastAsia="zh-CN"/>
              </w:rPr>
              <w:t>750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67707">
            <w:pPr>
              <w:spacing w:beforeLines="0" w:afterLines="0"/>
              <w:jc w:val="center"/>
              <w:rPr>
                <w:rFonts w:hint="eastAsia"/>
                <w:sz w:val="21"/>
                <w:szCs w:val="24"/>
                <w:lang w:val="en-US" w:eastAsia="zh-CN"/>
              </w:rPr>
            </w:pPr>
            <w:r>
              <w:rPr>
                <w:rFonts w:hint="eastAsia" w:eastAsia="仿宋_GB2312"/>
                <w:sz w:val="21"/>
                <w:szCs w:val="24"/>
                <w:lang w:val="en-US" w:eastAsia="zh-CN"/>
              </w:rPr>
              <w:t>700</w:t>
            </w:r>
          </w:p>
        </w:tc>
      </w:tr>
      <w:tr w14:paraId="1298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C8C22A">
            <w:pPr>
              <w:spacing w:beforeLines="0" w:afterLines="0"/>
              <w:jc w:val="center"/>
              <w:rPr>
                <w:rFonts w:hint="eastAsia"/>
                <w:sz w:val="21"/>
                <w:szCs w:val="24"/>
              </w:rPr>
            </w:pPr>
            <w:r>
              <w:rPr>
                <w:rFonts w:hint="eastAsia" w:eastAsia="仿宋_GB2312"/>
                <w:sz w:val="21"/>
                <w:szCs w:val="24"/>
              </w:rPr>
              <w:t>砖木结构（正房）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2A4D6">
            <w:pPr>
              <w:spacing w:beforeLines="0" w:afterLines="0"/>
              <w:jc w:val="center"/>
              <w:rPr>
                <w:rFonts w:hint="eastAsia"/>
                <w:sz w:val="21"/>
                <w:szCs w:val="24"/>
              </w:rPr>
            </w:pPr>
            <w:r>
              <w:rPr>
                <w:rFonts w:hint="eastAsia" w:eastAsia="仿宋_GB2312"/>
                <w:sz w:val="21"/>
                <w:szCs w:val="24"/>
              </w:rPr>
              <w:t>乙级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CE7A9">
            <w:pPr>
              <w:spacing w:beforeLines="0" w:afterLines="0"/>
              <w:jc w:val="center"/>
              <w:rPr>
                <w:rFonts w:hint="eastAsia"/>
                <w:sz w:val="21"/>
                <w:szCs w:val="24"/>
              </w:rPr>
            </w:pPr>
            <w:r>
              <w:rPr>
                <w:rFonts w:hint="eastAsia"/>
                <w:sz w:val="21"/>
                <w:szCs w:val="24"/>
              </w:rPr>
              <w:t>650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B4581">
            <w:pPr>
              <w:spacing w:beforeLines="0" w:afterLines="0"/>
              <w:jc w:val="center"/>
              <w:rPr>
                <w:rFonts w:hint="eastAsia"/>
                <w:sz w:val="21"/>
                <w:szCs w:val="24"/>
              </w:rPr>
            </w:pPr>
            <w:r>
              <w:rPr>
                <w:rFonts w:hint="eastAsia"/>
                <w:sz w:val="21"/>
                <w:szCs w:val="24"/>
              </w:rPr>
              <w:t>640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4B515">
            <w:pPr>
              <w:spacing w:beforeLines="0" w:afterLines="0"/>
              <w:jc w:val="center"/>
              <w:rPr>
                <w:rFonts w:hint="eastAsia"/>
                <w:sz w:val="21"/>
                <w:szCs w:val="24"/>
              </w:rPr>
            </w:pPr>
            <w:r>
              <w:rPr>
                <w:rFonts w:hint="eastAsia"/>
                <w:sz w:val="21"/>
                <w:szCs w:val="24"/>
              </w:rPr>
              <w:t>630</w:t>
            </w:r>
          </w:p>
        </w:tc>
      </w:tr>
      <w:tr w14:paraId="1817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960D59">
            <w:pPr>
              <w:spacing w:beforeLines="0" w:afterLines="0"/>
              <w:jc w:val="center"/>
              <w:rPr>
                <w:rFonts w:hint="eastAsia"/>
                <w:sz w:val="21"/>
                <w:szCs w:val="24"/>
              </w:rPr>
            </w:pPr>
            <w:r>
              <w:rPr>
                <w:rFonts w:hint="eastAsia" w:eastAsia="仿宋_GB2312"/>
                <w:sz w:val="21"/>
                <w:szCs w:val="24"/>
              </w:rPr>
              <w:t>砖木结构（附房）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F1B2A">
            <w:pPr>
              <w:spacing w:beforeLines="0" w:afterLines="0"/>
              <w:jc w:val="center"/>
              <w:rPr>
                <w:rFonts w:hint="eastAsia"/>
                <w:sz w:val="21"/>
                <w:szCs w:val="24"/>
              </w:rPr>
            </w:pPr>
            <w:r>
              <w:rPr>
                <w:rFonts w:hint="eastAsia" w:eastAsia="仿宋_GB2312"/>
                <w:sz w:val="21"/>
                <w:szCs w:val="24"/>
              </w:rPr>
              <w:t>丙级</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4FD3F">
            <w:pPr>
              <w:spacing w:beforeLines="0" w:afterLines="0"/>
              <w:jc w:val="center"/>
              <w:rPr>
                <w:rFonts w:hint="eastAsia"/>
                <w:sz w:val="21"/>
                <w:szCs w:val="24"/>
              </w:rPr>
            </w:pPr>
            <w:r>
              <w:rPr>
                <w:rFonts w:hint="eastAsia"/>
                <w:sz w:val="21"/>
                <w:szCs w:val="24"/>
              </w:rPr>
              <w:t>600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2828C">
            <w:pPr>
              <w:spacing w:beforeLines="0" w:afterLines="0"/>
              <w:jc w:val="center"/>
              <w:rPr>
                <w:rFonts w:hint="eastAsia"/>
                <w:sz w:val="21"/>
                <w:szCs w:val="24"/>
              </w:rPr>
            </w:pPr>
            <w:r>
              <w:rPr>
                <w:rFonts w:hint="eastAsia"/>
                <w:sz w:val="21"/>
                <w:szCs w:val="24"/>
              </w:rPr>
              <w:t>590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991E3">
            <w:pPr>
              <w:spacing w:beforeLines="0" w:afterLines="0"/>
              <w:jc w:val="center"/>
              <w:rPr>
                <w:rFonts w:hint="eastAsia"/>
                <w:sz w:val="21"/>
                <w:szCs w:val="24"/>
              </w:rPr>
            </w:pPr>
            <w:r>
              <w:rPr>
                <w:rFonts w:hint="eastAsia"/>
                <w:sz w:val="21"/>
                <w:szCs w:val="24"/>
              </w:rPr>
              <w:t>580</w:t>
            </w:r>
          </w:p>
        </w:tc>
      </w:tr>
      <w:tr w14:paraId="2431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E22CD">
            <w:pPr>
              <w:spacing w:beforeLines="0" w:afterLines="0"/>
              <w:jc w:val="center"/>
              <w:rPr>
                <w:rFonts w:hint="eastAsia"/>
                <w:sz w:val="21"/>
                <w:szCs w:val="24"/>
              </w:rPr>
            </w:pPr>
            <w:r>
              <w:rPr>
                <w:rFonts w:hint="eastAsia" w:eastAsia="仿宋_GB2312"/>
                <w:sz w:val="21"/>
                <w:szCs w:val="24"/>
              </w:rPr>
              <w:t>土木结构（正房）</w:t>
            </w:r>
          </w:p>
        </w:tc>
        <w:tc>
          <w:tcPr>
            <w:tcW w:w="11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D19D4">
            <w:pPr>
              <w:spacing w:beforeLines="0" w:afterLines="0"/>
              <w:jc w:val="center"/>
              <w:rPr>
                <w:rFonts w:hint="eastAsia"/>
                <w:sz w:val="21"/>
                <w:szCs w:val="24"/>
              </w:rPr>
            </w:pP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BD09B">
            <w:pPr>
              <w:spacing w:beforeLines="0" w:afterLines="0"/>
              <w:jc w:val="center"/>
              <w:rPr>
                <w:rFonts w:hint="eastAsia"/>
                <w:sz w:val="21"/>
                <w:szCs w:val="24"/>
              </w:rPr>
            </w:pPr>
            <w:r>
              <w:rPr>
                <w:rFonts w:hint="eastAsia"/>
                <w:sz w:val="21"/>
                <w:szCs w:val="24"/>
              </w:rPr>
              <w:t>630</w:t>
            </w:r>
          </w:p>
        </w:tc>
        <w:tc>
          <w:tcPr>
            <w:tcW w:w="1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A89EC">
            <w:pPr>
              <w:spacing w:beforeLines="0" w:afterLines="0"/>
              <w:jc w:val="center"/>
              <w:rPr>
                <w:rFonts w:hint="eastAsia"/>
                <w:sz w:val="21"/>
                <w:szCs w:val="24"/>
              </w:rPr>
            </w:pPr>
            <w:r>
              <w:rPr>
                <w:rFonts w:hint="eastAsia"/>
                <w:sz w:val="21"/>
                <w:szCs w:val="24"/>
              </w:rPr>
              <w:t>620</w:t>
            </w:r>
          </w:p>
        </w:tc>
        <w:tc>
          <w:tcPr>
            <w:tcW w:w="20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E384F">
            <w:pPr>
              <w:spacing w:beforeLines="0" w:afterLines="0"/>
              <w:jc w:val="center"/>
              <w:rPr>
                <w:rFonts w:hint="eastAsia"/>
                <w:sz w:val="21"/>
                <w:szCs w:val="24"/>
              </w:rPr>
            </w:pPr>
            <w:r>
              <w:rPr>
                <w:rFonts w:hint="eastAsia"/>
                <w:sz w:val="21"/>
                <w:szCs w:val="24"/>
              </w:rPr>
              <w:t>610</w:t>
            </w:r>
          </w:p>
        </w:tc>
      </w:tr>
    </w:tbl>
    <w:p w14:paraId="408D642F">
      <w:pPr>
        <w:spacing w:beforeLines="0" w:afterLines="0" w:line="570" w:lineRule="exact"/>
        <w:ind w:firstLine="640" w:firstLineChars="200"/>
        <w:rPr>
          <w:rFonts w:hint="eastAsia"/>
          <w:sz w:val="32"/>
          <w:szCs w:val="24"/>
        </w:rPr>
      </w:pPr>
      <w:r>
        <w:rPr>
          <w:rFonts w:hint="eastAsia" w:eastAsia="仿宋_GB2312"/>
          <w:sz w:val="32"/>
          <w:szCs w:val="24"/>
        </w:rPr>
        <w:t>说明：</w:t>
      </w:r>
      <w:r>
        <w:rPr>
          <w:rFonts w:hint="eastAsia" w:ascii="仿宋_GB2312" w:eastAsia="仿宋_GB2312"/>
          <w:sz w:val="32"/>
          <w:szCs w:val="24"/>
        </w:rPr>
        <w:t>（1）</w:t>
      </w:r>
      <w:r>
        <w:rPr>
          <w:rFonts w:hint="eastAsia" w:eastAsia="仿宋_GB2312"/>
          <w:sz w:val="32"/>
          <w:szCs w:val="24"/>
        </w:rPr>
        <w:t>房屋建筑面积包含外墙量算。（2）房屋自然出檐的按其水平投影面积的50%计算建筑面积。（</w:t>
      </w:r>
      <w:r>
        <w:rPr>
          <w:rFonts w:hint="eastAsia"/>
          <w:sz w:val="32"/>
          <w:szCs w:val="24"/>
        </w:rPr>
        <w:t>3</w:t>
      </w:r>
      <w:r>
        <w:rPr>
          <w:rFonts w:hint="eastAsia" w:eastAsia="仿宋_GB2312"/>
          <w:sz w:val="32"/>
          <w:szCs w:val="24"/>
        </w:rPr>
        <w:t>）敞开式阳台按其水平投影面积的50%计算建筑面积；多功能室内阳台（三方墙体、一方护栏）按其面积的75%计算建筑面积。（4）楼房层高是指上下两层楼面（或地面至楼面）之间的垂直距离；坡屋面按前后檐高与脊高的平均值计算。层高以3米为标准，每增加或减少0.1米，可增加或减少原房屋补偿价格的1.1%。（5）檐高2.2</w:t>
      </w:r>
      <w:r>
        <w:rPr>
          <w:rFonts w:hint="eastAsia" w:eastAsia="仿宋_GB2312"/>
          <w:sz w:val="32"/>
          <w:szCs w:val="24"/>
          <w:lang w:eastAsia="zh-CN"/>
        </w:rPr>
        <w:t>米</w:t>
      </w:r>
      <w:r>
        <w:rPr>
          <w:rFonts w:hint="eastAsia" w:eastAsia="仿宋_GB2312"/>
          <w:sz w:val="32"/>
          <w:szCs w:val="24"/>
        </w:rPr>
        <w:t>以上（含2.2</w:t>
      </w:r>
      <w:r>
        <w:rPr>
          <w:rFonts w:hint="eastAsia" w:eastAsia="仿宋_GB2312"/>
          <w:sz w:val="32"/>
          <w:szCs w:val="24"/>
          <w:lang w:eastAsia="zh-CN"/>
        </w:rPr>
        <w:t>米</w:t>
      </w:r>
      <w:r>
        <w:rPr>
          <w:rFonts w:hint="eastAsia" w:eastAsia="仿宋_GB2312"/>
          <w:sz w:val="32"/>
          <w:szCs w:val="24"/>
        </w:rPr>
        <w:t>）的，按100%计算建筑面积；檐高1.7</w:t>
      </w:r>
      <w:r>
        <w:rPr>
          <w:rFonts w:hint="eastAsia" w:eastAsia="仿宋_GB2312"/>
          <w:sz w:val="32"/>
          <w:szCs w:val="24"/>
          <w:lang w:eastAsia="zh-CN"/>
        </w:rPr>
        <w:t>米</w:t>
      </w:r>
      <w:r>
        <w:rPr>
          <w:rFonts w:hint="eastAsia" w:eastAsia="仿宋_GB2312"/>
          <w:sz w:val="32"/>
          <w:szCs w:val="24"/>
        </w:rPr>
        <w:t>-2.2</w:t>
      </w:r>
      <w:r>
        <w:rPr>
          <w:rFonts w:hint="eastAsia" w:eastAsia="仿宋_GB2312"/>
          <w:sz w:val="32"/>
          <w:szCs w:val="24"/>
          <w:lang w:eastAsia="zh-CN"/>
        </w:rPr>
        <w:t>米</w:t>
      </w:r>
      <w:r>
        <w:rPr>
          <w:rFonts w:hint="eastAsia" w:eastAsia="仿宋_GB2312"/>
          <w:sz w:val="32"/>
          <w:szCs w:val="24"/>
        </w:rPr>
        <w:t>的</w:t>
      </w:r>
      <w:r>
        <w:rPr>
          <w:rFonts w:hint="eastAsia" w:eastAsia="仿宋_GB2312"/>
          <w:sz w:val="32"/>
          <w:szCs w:val="24"/>
          <w:lang w:eastAsia="zh-CN"/>
        </w:rPr>
        <w:t>（含</w:t>
      </w:r>
      <w:r>
        <w:rPr>
          <w:rFonts w:hint="eastAsia" w:eastAsia="仿宋_GB2312"/>
          <w:sz w:val="32"/>
          <w:szCs w:val="24"/>
          <w:lang w:val="en-US" w:eastAsia="zh-CN"/>
        </w:rPr>
        <w:t>1.7米、不含2.2米）</w:t>
      </w:r>
      <w:r>
        <w:rPr>
          <w:rFonts w:hint="eastAsia" w:eastAsia="仿宋_GB2312"/>
          <w:sz w:val="32"/>
          <w:szCs w:val="24"/>
        </w:rPr>
        <w:t>，按50%计算建筑面积；檐高1.7</w:t>
      </w:r>
      <w:r>
        <w:rPr>
          <w:rFonts w:hint="eastAsia" w:eastAsia="仿宋_GB2312"/>
          <w:sz w:val="32"/>
          <w:szCs w:val="24"/>
          <w:lang w:eastAsia="zh-CN"/>
        </w:rPr>
        <w:t>米</w:t>
      </w:r>
      <w:r>
        <w:rPr>
          <w:rFonts w:hint="eastAsia" w:eastAsia="仿宋_GB2312"/>
          <w:sz w:val="32"/>
          <w:szCs w:val="24"/>
        </w:rPr>
        <w:t>以下（不含1.7</w:t>
      </w:r>
      <w:r>
        <w:rPr>
          <w:rFonts w:hint="eastAsia" w:eastAsia="仿宋_GB2312"/>
          <w:sz w:val="32"/>
          <w:szCs w:val="24"/>
          <w:lang w:eastAsia="zh-CN"/>
        </w:rPr>
        <w:t>米</w:t>
      </w:r>
      <w:r>
        <w:rPr>
          <w:rFonts w:hint="eastAsia" w:eastAsia="仿宋_GB2312"/>
          <w:sz w:val="32"/>
          <w:szCs w:val="24"/>
        </w:rPr>
        <w:t>）不计算建筑面积。</w:t>
      </w:r>
    </w:p>
    <w:p w14:paraId="7D8B2ABA">
      <w:pPr>
        <w:spacing w:beforeLines="0" w:afterLines="0" w:line="570" w:lineRule="exact"/>
        <w:rPr>
          <w:rFonts w:hint="eastAsia"/>
          <w:b/>
          <w:sz w:val="32"/>
          <w:szCs w:val="24"/>
        </w:rPr>
      </w:pPr>
      <w:r>
        <w:rPr>
          <w:rFonts w:hint="eastAsia" w:eastAsia="仿宋_GB2312"/>
          <w:sz w:val="32"/>
          <w:szCs w:val="24"/>
          <w:lang w:val="en-US" w:eastAsia="zh-CN"/>
        </w:rPr>
        <w:t xml:space="preserve">    </w:t>
      </w:r>
      <w:r>
        <w:rPr>
          <w:rFonts w:hint="eastAsia"/>
          <w:b/>
          <w:sz w:val="32"/>
          <w:szCs w:val="24"/>
        </w:rPr>
        <w:t>3</w:t>
      </w:r>
      <w:r>
        <w:rPr>
          <w:rFonts w:hint="eastAsia" w:eastAsia="仿宋_GB2312"/>
          <w:b/>
          <w:sz w:val="32"/>
          <w:szCs w:val="24"/>
          <w:lang w:eastAsia="zh-CN"/>
        </w:rPr>
        <w:t>.</w:t>
      </w:r>
      <w:r>
        <w:rPr>
          <w:rFonts w:hint="eastAsia" w:eastAsia="仿宋_GB2312"/>
          <w:b/>
          <w:sz w:val="32"/>
          <w:szCs w:val="24"/>
        </w:rPr>
        <w:t>其它房屋补偿标准</w:t>
      </w:r>
    </w:p>
    <w:p w14:paraId="1775BDE4">
      <w:pPr>
        <w:spacing w:beforeLines="0" w:afterLines="0" w:line="570" w:lineRule="exact"/>
        <w:ind w:firstLine="640" w:firstLineChars="200"/>
        <w:rPr>
          <w:rFonts w:hint="eastAsia" w:eastAsia="仿宋_GB2312"/>
          <w:sz w:val="32"/>
          <w:szCs w:val="24"/>
        </w:rPr>
      </w:pPr>
      <w:r>
        <w:rPr>
          <w:rFonts w:hint="eastAsia" w:eastAsia="仿宋_GB2312"/>
          <w:sz w:val="32"/>
          <w:szCs w:val="24"/>
        </w:rPr>
        <w:t>其它临时用房、设施农业用房及其它附房补偿标准</w:t>
      </w:r>
    </w:p>
    <w:p w14:paraId="698FF572">
      <w:pPr>
        <w:spacing w:beforeLines="0" w:afterLines="0" w:line="570" w:lineRule="exact"/>
        <w:ind w:firstLine="480" w:firstLineChars="200"/>
        <w:rPr>
          <w:rFonts w:hint="eastAsia" w:eastAsia="仿宋_GB2312"/>
          <w:sz w:val="28"/>
          <w:szCs w:val="24"/>
        </w:rPr>
      </w:pPr>
      <w:r>
        <w:rPr>
          <w:rFonts w:hint="eastAsia" w:eastAsia="仿宋_GB2312" w:cs="Times New Roman"/>
          <w:kern w:val="0"/>
          <w:sz w:val="24"/>
          <w:szCs w:val="24"/>
        </w:rPr>
        <w:t>（单位：元/平方米）</w:t>
      </w:r>
      <w:r>
        <w:rPr>
          <w:rFonts w:hint="eastAsia"/>
          <w:sz w:val="28"/>
          <w:szCs w:val="24"/>
        </w:rPr>
        <w:t xml:space="preserve">                         </w:t>
      </w:r>
      <w:r>
        <w:rPr>
          <w:rFonts w:hint="eastAsia" w:eastAsia="仿宋_GB2312"/>
          <w:sz w:val="28"/>
          <w:szCs w:val="24"/>
          <w:lang w:val="en-US" w:eastAsia="zh-CN"/>
        </w:rPr>
        <w:t xml:space="preserve">       </w:t>
      </w:r>
      <w:r>
        <w:rPr>
          <w:rFonts w:hint="eastAsia"/>
          <w:sz w:val="28"/>
          <w:szCs w:val="24"/>
        </w:rPr>
        <w:t xml:space="preserve"> </w:t>
      </w:r>
      <w:r>
        <w:rPr>
          <w:rFonts w:hint="eastAsia" w:eastAsia="仿宋_GB2312"/>
          <w:sz w:val="28"/>
          <w:szCs w:val="24"/>
          <w:lang w:val="en-US" w:eastAsia="zh-CN"/>
        </w:rPr>
        <w:t xml:space="preserve">   </w:t>
      </w:r>
      <w:r>
        <w:rPr>
          <w:rFonts w:hint="eastAsia"/>
          <w:sz w:val="28"/>
          <w:szCs w:val="24"/>
        </w:rPr>
        <w:t xml:space="preserve"> </w:t>
      </w:r>
      <w:r>
        <w:rPr>
          <w:rFonts w:hint="eastAsia" w:eastAsia="仿宋_GB2312"/>
          <w:sz w:val="24"/>
          <w:szCs w:val="24"/>
        </w:rPr>
        <w:t>表十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00"/>
        <w:gridCol w:w="2100"/>
        <w:gridCol w:w="2100"/>
      </w:tblGrid>
      <w:tr w14:paraId="1D00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20F40">
            <w:pPr>
              <w:spacing w:beforeLines="0" w:afterLines="0"/>
              <w:jc w:val="center"/>
              <w:rPr>
                <w:rFonts w:hint="eastAsia" w:ascii="黑体" w:hAnsi="黑体" w:eastAsia="黑体" w:cs="黑体"/>
                <w:sz w:val="28"/>
                <w:szCs w:val="28"/>
                <w:lang w:eastAsia="zh-CN"/>
              </w:rPr>
            </w:pPr>
            <w:r>
              <w:rPr>
                <w:rFonts w:hint="eastAsia" w:ascii="黑体" w:hAnsi="黑体" w:eastAsia="黑体" w:cs="黑体"/>
                <w:sz w:val="21"/>
                <w:szCs w:val="21"/>
                <w:lang w:eastAsia="zh-CN"/>
              </w:rPr>
              <w:t>框架</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19254">
            <w:pPr>
              <w:spacing w:beforeLines="0" w:afterLines="0"/>
              <w:jc w:val="center"/>
              <w:rPr>
                <w:rFonts w:hint="eastAsia" w:ascii="黑体" w:hAnsi="黑体" w:eastAsia="黑体" w:cs="黑体"/>
                <w:sz w:val="28"/>
                <w:szCs w:val="28"/>
                <w:lang w:eastAsia="zh-CN"/>
              </w:rPr>
            </w:pPr>
            <w:r>
              <w:rPr>
                <w:rFonts w:hint="eastAsia" w:ascii="黑体" w:hAnsi="黑体" w:eastAsia="黑体" w:cs="黑体"/>
                <w:sz w:val="21"/>
                <w:szCs w:val="21"/>
                <w:lang w:eastAsia="zh-CN"/>
              </w:rPr>
              <w:t>砖混</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7608F">
            <w:pPr>
              <w:spacing w:beforeLines="0" w:afterLines="0"/>
              <w:jc w:val="center"/>
              <w:rPr>
                <w:rFonts w:hint="eastAsia" w:ascii="黑体" w:hAnsi="黑体" w:eastAsia="黑体" w:cs="黑体"/>
                <w:sz w:val="28"/>
                <w:szCs w:val="28"/>
              </w:rPr>
            </w:pPr>
            <w:r>
              <w:rPr>
                <w:rFonts w:hint="eastAsia" w:ascii="黑体" w:hAnsi="黑体" w:eastAsia="黑体" w:cs="黑体"/>
                <w:sz w:val="21"/>
                <w:szCs w:val="21"/>
              </w:rPr>
              <w:t>砖木</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800B1">
            <w:pPr>
              <w:spacing w:beforeLines="0" w:afterLines="0"/>
              <w:jc w:val="center"/>
              <w:rPr>
                <w:rFonts w:hint="eastAsia" w:ascii="黑体" w:hAnsi="黑体" w:eastAsia="黑体" w:cs="黑体"/>
                <w:sz w:val="28"/>
                <w:szCs w:val="28"/>
                <w:lang w:val="en-US" w:eastAsia="zh-CN"/>
              </w:rPr>
            </w:pPr>
            <w:r>
              <w:rPr>
                <w:rFonts w:hint="eastAsia" w:ascii="黑体" w:hAnsi="黑体" w:eastAsia="黑体" w:cs="黑体"/>
                <w:sz w:val="21"/>
                <w:szCs w:val="21"/>
                <w:lang w:eastAsia="zh-CN"/>
              </w:rPr>
              <w:t>其他砖木</w:t>
            </w:r>
            <w:r>
              <w:rPr>
                <w:rFonts w:hint="eastAsia" w:ascii="黑体" w:hAnsi="黑体" w:eastAsia="黑体" w:cs="黑体"/>
                <w:sz w:val="21"/>
                <w:szCs w:val="21"/>
                <w:lang w:val="en-US" w:eastAsia="zh-CN"/>
              </w:rPr>
              <w:t>/土木</w:t>
            </w:r>
          </w:p>
        </w:tc>
      </w:tr>
      <w:tr w14:paraId="48B3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2A901">
            <w:pPr>
              <w:spacing w:beforeLines="0" w:afterLines="0"/>
              <w:jc w:val="center"/>
              <w:rPr>
                <w:rFonts w:hint="eastAsia"/>
                <w:sz w:val="28"/>
                <w:szCs w:val="24"/>
                <w:lang w:val="en-US" w:eastAsia="zh-CN"/>
              </w:rPr>
            </w:pPr>
            <w:r>
              <w:rPr>
                <w:rFonts w:hint="eastAsia" w:eastAsia="仿宋_GB2312"/>
                <w:sz w:val="21"/>
                <w:szCs w:val="24"/>
                <w:lang w:val="en-US" w:eastAsia="zh-CN"/>
              </w:rPr>
              <w:t>845</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B3F67">
            <w:pPr>
              <w:spacing w:beforeLines="0" w:afterLines="0"/>
              <w:jc w:val="center"/>
              <w:rPr>
                <w:rFonts w:hint="eastAsia"/>
                <w:sz w:val="28"/>
                <w:szCs w:val="24"/>
                <w:lang w:val="en-US" w:eastAsia="zh-CN"/>
              </w:rPr>
            </w:pPr>
            <w:r>
              <w:rPr>
                <w:rFonts w:hint="eastAsia" w:eastAsia="仿宋_GB2312"/>
                <w:sz w:val="21"/>
                <w:szCs w:val="24"/>
                <w:lang w:val="en-US" w:eastAsia="zh-CN"/>
              </w:rPr>
              <w:t>650</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C35D3">
            <w:pPr>
              <w:spacing w:beforeLines="0" w:afterLines="0"/>
              <w:jc w:val="center"/>
              <w:rPr>
                <w:rFonts w:hint="eastAsia"/>
                <w:sz w:val="28"/>
                <w:szCs w:val="24"/>
                <w:lang w:val="en-US" w:eastAsia="zh-CN"/>
              </w:rPr>
            </w:pPr>
            <w:r>
              <w:rPr>
                <w:rFonts w:hint="eastAsia" w:eastAsia="仿宋_GB2312"/>
                <w:sz w:val="21"/>
                <w:szCs w:val="24"/>
                <w:lang w:val="en-US" w:eastAsia="zh-CN"/>
              </w:rPr>
              <w:t>550</w:t>
            </w:r>
          </w:p>
        </w:tc>
        <w:tc>
          <w:tcPr>
            <w:tcW w:w="2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08C99">
            <w:pPr>
              <w:spacing w:beforeLines="0" w:afterLines="0"/>
              <w:jc w:val="center"/>
              <w:rPr>
                <w:rFonts w:hint="eastAsia"/>
                <w:sz w:val="28"/>
                <w:szCs w:val="24"/>
                <w:lang w:val="en-US" w:eastAsia="zh-CN"/>
              </w:rPr>
            </w:pPr>
            <w:r>
              <w:rPr>
                <w:rFonts w:hint="eastAsia" w:eastAsia="仿宋_GB2312"/>
                <w:sz w:val="21"/>
                <w:szCs w:val="24"/>
                <w:lang w:val="en-US" w:eastAsia="zh-CN"/>
              </w:rPr>
              <w:t>350</w:t>
            </w:r>
          </w:p>
        </w:tc>
      </w:tr>
    </w:tbl>
    <w:p w14:paraId="55AF2E89">
      <w:pPr>
        <w:spacing w:beforeLines="0" w:afterLines="0" w:line="560" w:lineRule="exact"/>
        <w:ind w:firstLine="627" w:firstLineChars="196"/>
        <w:rPr>
          <w:rFonts w:hint="eastAsia" w:ascii="楷体_GB2312" w:eastAsia="楷体_GB2312"/>
          <w:sz w:val="32"/>
          <w:szCs w:val="24"/>
        </w:rPr>
      </w:pPr>
      <w:r>
        <w:rPr>
          <w:rFonts w:hint="eastAsia" w:ascii="楷体_GB2312" w:eastAsia="楷体_GB2312"/>
          <w:sz w:val="32"/>
          <w:szCs w:val="24"/>
        </w:rPr>
        <w:t>（二）有证房屋室内装饰等级分类及补偿标准</w:t>
      </w:r>
    </w:p>
    <w:p w14:paraId="41A1FCCC">
      <w:pPr>
        <w:spacing w:beforeLines="0" w:afterLines="0" w:line="560" w:lineRule="exact"/>
        <w:ind w:firstLine="643" w:firstLineChars="200"/>
        <w:rPr>
          <w:rFonts w:hint="eastAsia"/>
          <w:sz w:val="28"/>
          <w:szCs w:val="24"/>
        </w:rPr>
      </w:pPr>
      <w:r>
        <w:rPr>
          <w:rFonts w:hint="eastAsia"/>
          <w:b/>
          <w:sz w:val="32"/>
          <w:szCs w:val="24"/>
        </w:rPr>
        <w:t>1</w:t>
      </w:r>
      <w:r>
        <w:rPr>
          <w:rFonts w:hint="eastAsia" w:eastAsia="仿宋_GB2312"/>
          <w:b/>
          <w:sz w:val="32"/>
          <w:szCs w:val="24"/>
          <w:lang w:eastAsia="zh-CN"/>
        </w:rPr>
        <w:t>.</w:t>
      </w:r>
      <w:r>
        <w:rPr>
          <w:rFonts w:hint="eastAsia" w:eastAsia="仿宋_GB2312"/>
          <w:b/>
          <w:sz w:val="32"/>
          <w:szCs w:val="24"/>
        </w:rPr>
        <w:t>有证房屋室内装饰等级</w:t>
      </w:r>
      <w:r>
        <w:rPr>
          <w:rFonts w:hint="eastAsia"/>
          <w:sz w:val="32"/>
          <w:szCs w:val="24"/>
        </w:rPr>
        <w:t xml:space="preserve"> </w:t>
      </w:r>
      <w:r>
        <w:rPr>
          <w:rFonts w:hint="eastAsia"/>
          <w:sz w:val="28"/>
          <w:szCs w:val="24"/>
        </w:rPr>
        <w:t xml:space="preserve">                  </w:t>
      </w:r>
      <w:r>
        <w:rPr>
          <w:rFonts w:hint="eastAsia"/>
          <w:sz w:val="32"/>
          <w:szCs w:val="24"/>
        </w:rPr>
        <w:t xml:space="preserve"> </w:t>
      </w:r>
      <w:r>
        <w:rPr>
          <w:rFonts w:hint="eastAsia" w:eastAsia="仿宋_GB2312"/>
          <w:sz w:val="32"/>
          <w:szCs w:val="24"/>
          <w:lang w:val="en-US" w:eastAsia="zh-CN"/>
        </w:rPr>
        <w:t xml:space="preserve">   </w:t>
      </w:r>
      <w:r>
        <w:rPr>
          <w:rFonts w:hint="eastAsia" w:eastAsia="仿宋_GB2312"/>
          <w:sz w:val="32"/>
          <w:szCs w:val="24"/>
        </w:rPr>
        <w:t xml:space="preserve"> </w:t>
      </w:r>
      <w:r>
        <w:rPr>
          <w:rFonts w:hint="eastAsia" w:eastAsia="仿宋_GB2312"/>
          <w:sz w:val="24"/>
          <w:szCs w:val="24"/>
        </w:rPr>
        <w:t>表十一</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3"/>
        <w:gridCol w:w="2045"/>
        <w:gridCol w:w="2714"/>
        <w:gridCol w:w="2195"/>
        <w:gridCol w:w="668"/>
      </w:tblGrid>
      <w:tr w14:paraId="7A0A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7533F4">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等级</w:t>
            </w:r>
          </w:p>
        </w:tc>
        <w:tc>
          <w:tcPr>
            <w:tcW w:w="852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C5C59EE">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房屋装饰参考条件</w:t>
            </w:r>
          </w:p>
        </w:tc>
      </w:tr>
      <w:tr w14:paraId="3D83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80EFEB">
            <w:pPr>
              <w:spacing w:beforeLines="0" w:afterLines="0" w:line="360" w:lineRule="exact"/>
              <w:jc w:val="center"/>
              <w:rPr>
                <w:rFonts w:hint="eastAsia" w:ascii="黑体" w:hAnsi="黑体" w:eastAsia="黑体" w:cs="黑体"/>
                <w:sz w:val="21"/>
                <w:szCs w:val="21"/>
              </w:rPr>
            </w:pPr>
          </w:p>
        </w:tc>
        <w:tc>
          <w:tcPr>
            <w:tcW w:w="9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6A181">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装修</w:t>
            </w:r>
          </w:p>
          <w:p w14:paraId="1202E8FE">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档次</w:t>
            </w:r>
          </w:p>
        </w:tc>
        <w:tc>
          <w:tcPr>
            <w:tcW w:w="20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23C12">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地面装饰</w:t>
            </w:r>
          </w:p>
        </w:tc>
        <w:tc>
          <w:tcPr>
            <w:tcW w:w="2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4D926">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墙面、吊顶装饰</w:t>
            </w:r>
          </w:p>
        </w:tc>
        <w:tc>
          <w:tcPr>
            <w:tcW w:w="2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898DA">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门窗装饰</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D17E1">
            <w:pPr>
              <w:spacing w:beforeLines="0" w:afterLines="0" w:line="360" w:lineRule="exact"/>
              <w:jc w:val="center"/>
              <w:rPr>
                <w:rFonts w:hint="eastAsia" w:ascii="黑体" w:hAnsi="黑体" w:eastAsia="黑体" w:cs="黑体"/>
                <w:sz w:val="21"/>
                <w:szCs w:val="21"/>
              </w:rPr>
            </w:pPr>
            <w:r>
              <w:rPr>
                <w:rFonts w:hint="eastAsia" w:ascii="黑体" w:hAnsi="黑体" w:eastAsia="黑体" w:cs="黑体"/>
                <w:sz w:val="21"/>
                <w:szCs w:val="21"/>
              </w:rPr>
              <w:t>水电设施</w:t>
            </w:r>
          </w:p>
        </w:tc>
      </w:tr>
      <w:tr w14:paraId="60EC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BFF77">
            <w:pPr>
              <w:spacing w:beforeLines="0" w:afterLines="0" w:line="360" w:lineRule="exact"/>
              <w:jc w:val="center"/>
              <w:rPr>
                <w:rFonts w:hint="eastAsia"/>
                <w:sz w:val="21"/>
                <w:szCs w:val="24"/>
              </w:rPr>
            </w:pPr>
            <w:r>
              <w:rPr>
                <w:rFonts w:hint="eastAsia" w:eastAsia="仿宋_GB2312"/>
                <w:sz w:val="21"/>
                <w:szCs w:val="24"/>
              </w:rPr>
              <w:t>甲级</w:t>
            </w:r>
          </w:p>
        </w:tc>
        <w:tc>
          <w:tcPr>
            <w:tcW w:w="9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F0B35">
            <w:pPr>
              <w:spacing w:beforeLines="0" w:afterLines="0" w:line="360" w:lineRule="exact"/>
              <w:jc w:val="center"/>
              <w:rPr>
                <w:rFonts w:hint="eastAsia"/>
                <w:sz w:val="21"/>
                <w:szCs w:val="24"/>
              </w:rPr>
            </w:pPr>
            <w:r>
              <w:rPr>
                <w:rFonts w:hint="eastAsia" w:eastAsia="仿宋_GB2312"/>
                <w:sz w:val="21"/>
                <w:szCs w:val="24"/>
              </w:rPr>
              <w:t>高</w:t>
            </w:r>
          </w:p>
        </w:tc>
        <w:tc>
          <w:tcPr>
            <w:tcW w:w="20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1B6AC">
            <w:pPr>
              <w:spacing w:beforeLines="0" w:afterLines="0" w:line="360" w:lineRule="exact"/>
              <w:jc w:val="center"/>
              <w:rPr>
                <w:rFonts w:hint="eastAsia"/>
                <w:sz w:val="21"/>
                <w:szCs w:val="24"/>
              </w:rPr>
            </w:pPr>
            <w:r>
              <w:rPr>
                <w:rFonts w:hint="eastAsia" w:eastAsia="仿宋_GB2312"/>
                <w:sz w:val="21"/>
                <w:szCs w:val="24"/>
              </w:rPr>
              <w:t>铺装木地板、大理石、≥50*50</w:t>
            </w:r>
            <w:r>
              <w:rPr>
                <w:rFonts w:hint="eastAsia" w:eastAsia="仿宋"/>
                <w:sz w:val="21"/>
                <w:szCs w:val="24"/>
              </w:rPr>
              <w:t>㎝</w:t>
            </w:r>
            <w:r>
              <w:rPr>
                <w:rFonts w:hint="eastAsia"/>
                <w:sz w:val="21"/>
                <w:szCs w:val="24"/>
              </w:rPr>
              <w:t xml:space="preserve">                                            </w:t>
            </w:r>
            <w:r>
              <w:rPr>
                <w:rFonts w:hint="eastAsia" w:eastAsia="仿宋_GB2312"/>
                <w:sz w:val="21"/>
                <w:szCs w:val="24"/>
              </w:rPr>
              <w:t>地砖等地面</w:t>
            </w:r>
          </w:p>
        </w:tc>
        <w:tc>
          <w:tcPr>
            <w:tcW w:w="2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9D36A">
            <w:pPr>
              <w:spacing w:beforeLines="0" w:afterLines="0" w:line="360" w:lineRule="exact"/>
              <w:jc w:val="center"/>
              <w:rPr>
                <w:rFonts w:hint="eastAsia"/>
                <w:sz w:val="21"/>
                <w:szCs w:val="24"/>
              </w:rPr>
            </w:pPr>
            <w:r>
              <w:rPr>
                <w:rFonts w:hint="eastAsia" w:eastAsia="仿宋_GB2312"/>
                <w:sz w:val="21"/>
                <w:szCs w:val="24"/>
              </w:rPr>
              <w:t>软包、墙纸、墙砖、竹、木板类等墙面（含背景墙），金属、木板、石膏、塑料扣板类等吊顶</w:t>
            </w:r>
          </w:p>
        </w:tc>
        <w:tc>
          <w:tcPr>
            <w:tcW w:w="2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2EF739">
            <w:pPr>
              <w:spacing w:beforeLines="0" w:afterLines="0" w:line="360" w:lineRule="exact"/>
              <w:jc w:val="center"/>
              <w:rPr>
                <w:rFonts w:hint="eastAsia"/>
                <w:sz w:val="21"/>
                <w:szCs w:val="24"/>
              </w:rPr>
            </w:pPr>
            <w:r>
              <w:rPr>
                <w:rFonts w:hint="eastAsia" w:eastAsia="仿宋_GB2312"/>
                <w:sz w:val="21"/>
                <w:szCs w:val="24"/>
              </w:rPr>
              <w:t>防盗门、室内套装门、木包门、窗套、塑钢窗、铝合金窗、防盗网等内外装饰</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DF7F0">
            <w:pPr>
              <w:spacing w:beforeLines="0" w:afterLines="0" w:line="360" w:lineRule="exact"/>
              <w:jc w:val="center"/>
              <w:rPr>
                <w:rFonts w:hint="eastAsia"/>
                <w:sz w:val="21"/>
                <w:szCs w:val="24"/>
              </w:rPr>
            </w:pPr>
            <w:r>
              <w:rPr>
                <w:rFonts w:hint="eastAsia" w:eastAsia="仿宋_GB2312"/>
                <w:sz w:val="21"/>
                <w:szCs w:val="24"/>
              </w:rPr>
              <w:t>齐全</w:t>
            </w:r>
          </w:p>
        </w:tc>
      </w:tr>
      <w:tr w14:paraId="095C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767C7">
            <w:pPr>
              <w:spacing w:beforeLines="0" w:afterLines="0" w:line="360" w:lineRule="exact"/>
              <w:jc w:val="center"/>
              <w:rPr>
                <w:rFonts w:hint="eastAsia"/>
                <w:sz w:val="21"/>
                <w:szCs w:val="24"/>
              </w:rPr>
            </w:pPr>
            <w:r>
              <w:rPr>
                <w:rFonts w:hint="eastAsia" w:eastAsia="仿宋_GB2312"/>
                <w:sz w:val="21"/>
                <w:szCs w:val="24"/>
              </w:rPr>
              <w:t>乙级</w:t>
            </w:r>
          </w:p>
        </w:tc>
        <w:tc>
          <w:tcPr>
            <w:tcW w:w="9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DE38C">
            <w:pPr>
              <w:spacing w:beforeLines="0" w:afterLines="0" w:line="360" w:lineRule="exact"/>
              <w:jc w:val="center"/>
              <w:rPr>
                <w:rFonts w:hint="eastAsia"/>
                <w:sz w:val="21"/>
                <w:szCs w:val="24"/>
              </w:rPr>
            </w:pPr>
            <w:r>
              <w:rPr>
                <w:rFonts w:hint="eastAsia" w:eastAsia="仿宋_GB2312"/>
                <w:sz w:val="21"/>
                <w:szCs w:val="24"/>
              </w:rPr>
              <w:t>中</w:t>
            </w:r>
          </w:p>
        </w:tc>
        <w:tc>
          <w:tcPr>
            <w:tcW w:w="20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3C987">
            <w:pPr>
              <w:spacing w:beforeLines="0" w:afterLines="0" w:line="360" w:lineRule="exact"/>
              <w:jc w:val="center"/>
              <w:rPr>
                <w:rFonts w:hint="eastAsia"/>
                <w:sz w:val="21"/>
                <w:szCs w:val="24"/>
              </w:rPr>
            </w:pPr>
            <w:r>
              <w:rPr>
                <w:rFonts w:hint="eastAsia" w:eastAsia="仿宋_GB2312"/>
                <w:sz w:val="21"/>
                <w:szCs w:val="24"/>
              </w:rPr>
              <w:t>水磨石、&lt;50*50</w:t>
            </w:r>
            <w:r>
              <w:rPr>
                <w:rFonts w:hint="eastAsia" w:eastAsia="仿宋"/>
                <w:sz w:val="21"/>
                <w:szCs w:val="24"/>
              </w:rPr>
              <w:t>㎝</w:t>
            </w:r>
            <w:r>
              <w:rPr>
                <w:rFonts w:hint="eastAsia" w:eastAsia="仿宋_GB2312"/>
                <w:sz w:val="21"/>
                <w:szCs w:val="24"/>
              </w:rPr>
              <w:t>地砖、油漆等地面</w:t>
            </w:r>
          </w:p>
        </w:tc>
        <w:tc>
          <w:tcPr>
            <w:tcW w:w="2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6DA6B">
            <w:pPr>
              <w:spacing w:beforeLines="0" w:afterLines="0" w:line="360" w:lineRule="exact"/>
              <w:jc w:val="center"/>
              <w:rPr>
                <w:rFonts w:hint="eastAsia"/>
                <w:sz w:val="21"/>
                <w:szCs w:val="24"/>
              </w:rPr>
            </w:pPr>
            <w:r>
              <w:rPr>
                <w:rFonts w:hint="eastAsia" w:eastAsia="仿宋_GB2312"/>
                <w:sz w:val="21"/>
                <w:szCs w:val="24"/>
              </w:rPr>
              <w:t>仿瓷、乳胶漆或外墙涂料等墙面</w:t>
            </w:r>
          </w:p>
        </w:tc>
        <w:tc>
          <w:tcPr>
            <w:tcW w:w="2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C5804">
            <w:pPr>
              <w:spacing w:beforeLines="0" w:afterLines="0" w:line="360" w:lineRule="exact"/>
              <w:jc w:val="center"/>
              <w:rPr>
                <w:rFonts w:hint="eastAsia"/>
                <w:sz w:val="21"/>
                <w:szCs w:val="24"/>
              </w:rPr>
            </w:pPr>
            <w:r>
              <w:rPr>
                <w:rFonts w:hint="eastAsia" w:eastAsia="仿宋_GB2312"/>
                <w:sz w:val="21"/>
                <w:szCs w:val="24"/>
              </w:rPr>
              <w:t>塑钢窗、铝合金窗窗帘盒等装饰</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DDA0D">
            <w:pPr>
              <w:spacing w:beforeLines="0" w:afterLines="0" w:line="360" w:lineRule="exact"/>
              <w:jc w:val="center"/>
              <w:rPr>
                <w:rFonts w:hint="eastAsia"/>
                <w:sz w:val="21"/>
                <w:szCs w:val="24"/>
              </w:rPr>
            </w:pPr>
            <w:r>
              <w:rPr>
                <w:rFonts w:hint="eastAsia" w:eastAsia="仿宋_GB2312"/>
                <w:sz w:val="21"/>
                <w:szCs w:val="24"/>
              </w:rPr>
              <w:t>一般</w:t>
            </w:r>
          </w:p>
        </w:tc>
      </w:tr>
      <w:tr w14:paraId="5E36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A8CB9">
            <w:pPr>
              <w:spacing w:beforeLines="0" w:afterLines="0" w:line="360" w:lineRule="exact"/>
              <w:jc w:val="center"/>
              <w:rPr>
                <w:rFonts w:hint="eastAsia"/>
                <w:sz w:val="21"/>
                <w:szCs w:val="24"/>
              </w:rPr>
            </w:pPr>
            <w:r>
              <w:rPr>
                <w:rFonts w:hint="eastAsia" w:eastAsia="仿宋_GB2312"/>
                <w:sz w:val="21"/>
                <w:szCs w:val="24"/>
              </w:rPr>
              <w:t>丙级</w:t>
            </w:r>
          </w:p>
        </w:tc>
        <w:tc>
          <w:tcPr>
            <w:tcW w:w="9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5D1116">
            <w:pPr>
              <w:spacing w:beforeLines="0" w:afterLines="0" w:line="360" w:lineRule="exact"/>
              <w:jc w:val="center"/>
              <w:rPr>
                <w:rFonts w:hint="eastAsia"/>
                <w:sz w:val="21"/>
                <w:szCs w:val="24"/>
              </w:rPr>
            </w:pPr>
            <w:r>
              <w:rPr>
                <w:rFonts w:hint="eastAsia" w:eastAsia="仿宋_GB2312"/>
                <w:sz w:val="21"/>
                <w:szCs w:val="24"/>
              </w:rPr>
              <w:t>低</w:t>
            </w:r>
          </w:p>
        </w:tc>
        <w:tc>
          <w:tcPr>
            <w:tcW w:w="20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4543E">
            <w:pPr>
              <w:spacing w:beforeLines="0" w:afterLines="0" w:line="360" w:lineRule="exact"/>
              <w:jc w:val="center"/>
              <w:rPr>
                <w:rFonts w:hint="eastAsia"/>
                <w:sz w:val="21"/>
                <w:szCs w:val="24"/>
              </w:rPr>
            </w:pPr>
            <w:r>
              <w:rPr>
                <w:rFonts w:hint="eastAsia" w:eastAsia="仿宋_GB2312"/>
                <w:sz w:val="21"/>
                <w:szCs w:val="24"/>
              </w:rPr>
              <w:t>普通地面</w:t>
            </w:r>
          </w:p>
        </w:tc>
        <w:tc>
          <w:tcPr>
            <w:tcW w:w="2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B6B06">
            <w:pPr>
              <w:spacing w:beforeLines="0" w:afterLines="0" w:line="360" w:lineRule="exact"/>
              <w:jc w:val="center"/>
              <w:rPr>
                <w:rFonts w:hint="eastAsia"/>
                <w:sz w:val="21"/>
                <w:szCs w:val="24"/>
              </w:rPr>
            </w:pPr>
            <w:r>
              <w:rPr>
                <w:rFonts w:hint="eastAsia" w:eastAsia="仿宋_GB2312"/>
                <w:sz w:val="21"/>
                <w:szCs w:val="24"/>
              </w:rPr>
              <w:t>普通墙面</w:t>
            </w:r>
          </w:p>
        </w:tc>
        <w:tc>
          <w:tcPr>
            <w:tcW w:w="21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232F0">
            <w:pPr>
              <w:spacing w:beforeLines="0" w:afterLines="0" w:line="360" w:lineRule="exact"/>
              <w:jc w:val="center"/>
              <w:rPr>
                <w:rFonts w:hint="eastAsia"/>
                <w:sz w:val="21"/>
                <w:szCs w:val="24"/>
              </w:rPr>
            </w:pPr>
            <w:r>
              <w:rPr>
                <w:rFonts w:hint="eastAsia" w:eastAsia="仿宋_GB2312"/>
                <w:sz w:val="21"/>
                <w:szCs w:val="24"/>
              </w:rPr>
              <w:t>普通木门窗</w:t>
            </w:r>
          </w:p>
        </w:tc>
        <w:tc>
          <w:tcPr>
            <w:tcW w:w="6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06E74">
            <w:pPr>
              <w:spacing w:beforeLines="0" w:afterLines="0" w:line="360" w:lineRule="exact"/>
              <w:jc w:val="center"/>
              <w:rPr>
                <w:rFonts w:hint="eastAsia"/>
                <w:sz w:val="21"/>
                <w:szCs w:val="24"/>
              </w:rPr>
            </w:pPr>
            <w:r>
              <w:rPr>
                <w:rFonts w:hint="eastAsia" w:eastAsia="仿宋_GB2312"/>
                <w:sz w:val="21"/>
                <w:szCs w:val="24"/>
              </w:rPr>
              <w:t>简易</w:t>
            </w:r>
          </w:p>
        </w:tc>
      </w:tr>
    </w:tbl>
    <w:p w14:paraId="41A747B5">
      <w:pPr>
        <w:spacing w:beforeLines="0" w:afterLines="0"/>
        <w:rPr>
          <w:rFonts w:hint="eastAsia"/>
          <w:sz w:val="32"/>
          <w:szCs w:val="24"/>
        </w:rPr>
      </w:pPr>
      <w:r>
        <w:rPr>
          <w:rFonts w:hint="eastAsia"/>
          <w:sz w:val="32"/>
          <w:szCs w:val="24"/>
        </w:rPr>
        <w:t xml:space="preserve">    </w:t>
      </w:r>
      <w:r>
        <w:rPr>
          <w:rFonts w:hint="eastAsia"/>
          <w:b/>
          <w:sz w:val="32"/>
          <w:szCs w:val="24"/>
        </w:rPr>
        <w:t>2</w:t>
      </w:r>
      <w:r>
        <w:rPr>
          <w:rFonts w:hint="eastAsia" w:eastAsia="仿宋_GB2312"/>
          <w:b/>
          <w:sz w:val="32"/>
          <w:szCs w:val="24"/>
          <w:lang w:eastAsia="zh-CN"/>
        </w:rPr>
        <w:t>.</w:t>
      </w:r>
      <w:r>
        <w:rPr>
          <w:rFonts w:hint="eastAsia" w:eastAsia="仿宋_GB2312"/>
          <w:b/>
          <w:sz w:val="32"/>
          <w:szCs w:val="24"/>
        </w:rPr>
        <w:t>有证房屋室内装饰补偿标准</w:t>
      </w:r>
      <w:r>
        <w:rPr>
          <w:rFonts w:hint="eastAsia" w:eastAsia="仿宋_GB2312" w:cs="Times New Roman"/>
          <w:kern w:val="0"/>
          <w:sz w:val="24"/>
          <w:szCs w:val="24"/>
        </w:rPr>
        <w:t>（单位：元/平方米）</w:t>
      </w:r>
      <w:r>
        <w:rPr>
          <w:rFonts w:hint="eastAsia" w:eastAsia="仿宋_GB2312" w:cs="Times New Roman"/>
          <w:kern w:val="0"/>
          <w:sz w:val="24"/>
          <w:szCs w:val="24"/>
          <w:lang w:val="en-US" w:eastAsia="zh-CN"/>
        </w:rPr>
        <w:t xml:space="preserve">     </w:t>
      </w:r>
      <w:r>
        <w:rPr>
          <w:rFonts w:hint="eastAsia" w:eastAsia="仿宋_GB2312" w:cs="Times New Roman"/>
          <w:kern w:val="0"/>
          <w:sz w:val="22"/>
          <w:szCs w:val="22"/>
          <w:lang w:val="en-US" w:eastAsia="zh-CN"/>
        </w:rPr>
        <w:t xml:space="preserve"> </w:t>
      </w:r>
      <w:r>
        <w:rPr>
          <w:rFonts w:hint="eastAsia" w:eastAsia="仿宋_GB2312"/>
          <w:sz w:val="24"/>
          <w:szCs w:val="24"/>
        </w:rPr>
        <w:t>表十二</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99"/>
        <w:gridCol w:w="1600"/>
        <w:gridCol w:w="1600"/>
        <w:gridCol w:w="1600"/>
        <w:gridCol w:w="1600"/>
      </w:tblGrid>
      <w:tr w14:paraId="3560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18D79">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等级</w:t>
            </w: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BD825">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装修档次</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81B54">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地面装饰</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0FD58">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墙面、吊顶装饰</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4A5FF4">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门窗装饰</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ADB19">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水电设施</w:t>
            </w:r>
          </w:p>
        </w:tc>
      </w:tr>
      <w:tr w14:paraId="50E1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5552B">
            <w:pPr>
              <w:spacing w:beforeLines="0" w:afterLines="0"/>
              <w:jc w:val="center"/>
              <w:rPr>
                <w:rFonts w:hint="eastAsia"/>
                <w:sz w:val="21"/>
                <w:szCs w:val="24"/>
              </w:rPr>
            </w:pPr>
            <w:r>
              <w:rPr>
                <w:rFonts w:hint="eastAsia" w:eastAsia="仿宋_GB2312"/>
                <w:sz w:val="21"/>
                <w:szCs w:val="24"/>
              </w:rPr>
              <w:t>甲级</w:t>
            </w: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5956C">
            <w:pPr>
              <w:spacing w:beforeLines="0" w:afterLines="0"/>
              <w:jc w:val="center"/>
              <w:rPr>
                <w:rFonts w:hint="eastAsia"/>
                <w:sz w:val="21"/>
                <w:szCs w:val="24"/>
                <w:lang w:val="en-US" w:eastAsia="zh-CN"/>
              </w:rPr>
            </w:pPr>
            <w:r>
              <w:rPr>
                <w:rFonts w:hint="eastAsia" w:eastAsia="仿宋_GB2312"/>
                <w:sz w:val="21"/>
                <w:szCs w:val="24"/>
                <w:lang w:val="en-US" w:eastAsia="zh-CN"/>
              </w:rPr>
              <w:t>130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D7DD4">
            <w:pPr>
              <w:spacing w:beforeLines="0" w:afterLines="0"/>
              <w:jc w:val="center"/>
              <w:rPr>
                <w:rFonts w:hint="eastAsia"/>
                <w:sz w:val="21"/>
                <w:szCs w:val="24"/>
                <w:lang w:val="en-US" w:eastAsia="zh-CN"/>
              </w:rPr>
            </w:pPr>
            <w:r>
              <w:rPr>
                <w:rFonts w:hint="eastAsia" w:eastAsia="仿宋_GB2312"/>
                <w:sz w:val="21"/>
                <w:szCs w:val="24"/>
                <w:lang w:val="en-US" w:eastAsia="zh-CN"/>
              </w:rPr>
              <w:t>130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B1A65">
            <w:pPr>
              <w:spacing w:beforeLines="0" w:afterLines="0"/>
              <w:jc w:val="center"/>
              <w:rPr>
                <w:rFonts w:hint="eastAsia"/>
                <w:sz w:val="21"/>
                <w:szCs w:val="24"/>
                <w:lang w:val="en-US" w:eastAsia="zh-CN"/>
              </w:rPr>
            </w:pPr>
            <w:r>
              <w:rPr>
                <w:rFonts w:hint="eastAsia" w:eastAsia="仿宋_GB2312"/>
                <w:sz w:val="21"/>
                <w:szCs w:val="24"/>
                <w:lang w:val="en-US" w:eastAsia="zh-CN"/>
              </w:rPr>
              <w:t>120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6DDA0">
            <w:pPr>
              <w:spacing w:beforeLines="0" w:afterLines="0"/>
              <w:jc w:val="center"/>
              <w:rPr>
                <w:rFonts w:hint="eastAsia"/>
                <w:sz w:val="21"/>
                <w:szCs w:val="24"/>
                <w:lang w:val="en-US" w:eastAsia="zh-CN"/>
              </w:rPr>
            </w:pPr>
            <w:r>
              <w:rPr>
                <w:rFonts w:hint="eastAsia" w:eastAsia="仿宋_GB2312"/>
                <w:sz w:val="21"/>
                <w:szCs w:val="24"/>
                <w:lang w:val="en-US" w:eastAsia="zh-CN"/>
              </w:rPr>
              <w:t>100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FCF75">
            <w:pPr>
              <w:spacing w:beforeLines="0" w:afterLines="0"/>
              <w:jc w:val="center"/>
              <w:rPr>
                <w:rFonts w:hint="eastAsia"/>
                <w:sz w:val="21"/>
                <w:szCs w:val="24"/>
                <w:lang w:val="en-US" w:eastAsia="zh-CN"/>
              </w:rPr>
            </w:pPr>
            <w:r>
              <w:rPr>
                <w:rFonts w:hint="eastAsia" w:eastAsia="仿宋_GB2312"/>
                <w:sz w:val="21"/>
                <w:szCs w:val="24"/>
                <w:lang w:val="en-US" w:eastAsia="zh-CN"/>
              </w:rPr>
              <w:t>90</w:t>
            </w:r>
          </w:p>
        </w:tc>
      </w:tr>
      <w:tr w14:paraId="716E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8DE43">
            <w:pPr>
              <w:spacing w:beforeLines="0" w:afterLines="0"/>
              <w:jc w:val="center"/>
              <w:rPr>
                <w:rFonts w:hint="eastAsia"/>
                <w:sz w:val="21"/>
                <w:szCs w:val="24"/>
              </w:rPr>
            </w:pPr>
            <w:r>
              <w:rPr>
                <w:rFonts w:hint="eastAsia" w:eastAsia="仿宋_GB2312"/>
                <w:sz w:val="21"/>
                <w:szCs w:val="24"/>
              </w:rPr>
              <w:t>乙级</w:t>
            </w: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32977F">
            <w:pPr>
              <w:spacing w:beforeLines="0" w:afterLines="0"/>
              <w:jc w:val="center"/>
              <w:rPr>
                <w:rFonts w:hint="eastAsia"/>
                <w:sz w:val="21"/>
                <w:szCs w:val="24"/>
                <w:lang w:val="en-US" w:eastAsia="zh-CN"/>
              </w:rPr>
            </w:pPr>
            <w:r>
              <w:rPr>
                <w:rFonts w:hint="eastAsia" w:eastAsia="仿宋_GB2312"/>
                <w:sz w:val="21"/>
                <w:szCs w:val="24"/>
                <w:lang w:val="en-US" w:eastAsia="zh-CN"/>
              </w:rPr>
              <w:t>100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7356B">
            <w:pPr>
              <w:spacing w:beforeLines="0" w:afterLines="0"/>
              <w:jc w:val="center"/>
              <w:rPr>
                <w:rFonts w:hint="eastAsia"/>
                <w:sz w:val="21"/>
                <w:szCs w:val="24"/>
                <w:lang w:val="en-US" w:eastAsia="zh-CN"/>
              </w:rPr>
            </w:pPr>
            <w:r>
              <w:rPr>
                <w:rFonts w:hint="eastAsia" w:eastAsia="仿宋_GB2312"/>
                <w:sz w:val="21"/>
                <w:szCs w:val="24"/>
                <w:lang w:val="en-US" w:eastAsia="zh-CN"/>
              </w:rPr>
              <w:t>110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080EE">
            <w:pPr>
              <w:spacing w:beforeLines="0" w:afterLines="0"/>
              <w:jc w:val="center"/>
              <w:rPr>
                <w:rFonts w:hint="eastAsia"/>
                <w:sz w:val="21"/>
                <w:szCs w:val="24"/>
                <w:lang w:val="en-US" w:eastAsia="zh-CN"/>
              </w:rPr>
            </w:pPr>
            <w:r>
              <w:rPr>
                <w:rFonts w:hint="eastAsia" w:eastAsia="仿宋_GB2312"/>
                <w:sz w:val="21"/>
                <w:szCs w:val="24"/>
                <w:lang w:val="en-US" w:eastAsia="zh-CN"/>
              </w:rPr>
              <w:t>110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DC85F">
            <w:pPr>
              <w:spacing w:beforeLines="0" w:afterLines="0"/>
              <w:jc w:val="center"/>
              <w:rPr>
                <w:rFonts w:hint="eastAsia"/>
                <w:sz w:val="21"/>
                <w:szCs w:val="24"/>
                <w:lang w:val="en-US" w:eastAsia="zh-CN"/>
              </w:rPr>
            </w:pPr>
            <w:r>
              <w:rPr>
                <w:rFonts w:hint="eastAsia" w:eastAsia="仿宋_GB2312"/>
                <w:sz w:val="21"/>
                <w:szCs w:val="24"/>
                <w:lang w:val="en-US" w:eastAsia="zh-CN"/>
              </w:rPr>
              <w:t>80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98CA9">
            <w:pPr>
              <w:spacing w:beforeLines="0" w:afterLines="0"/>
              <w:jc w:val="center"/>
              <w:rPr>
                <w:rFonts w:hint="eastAsia"/>
                <w:sz w:val="21"/>
                <w:szCs w:val="24"/>
                <w:lang w:val="en-US" w:eastAsia="zh-CN"/>
              </w:rPr>
            </w:pPr>
            <w:r>
              <w:rPr>
                <w:rFonts w:hint="eastAsia" w:eastAsia="仿宋_GB2312"/>
                <w:sz w:val="21"/>
                <w:szCs w:val="24"/>
                <w:lang w:val="en-US" w:eastAsia="zh-CN"/>
              </w:rPr>
              <w:t>70</w:t>
            </w:r>
          </w:p>
        </w:tc>
      </w:tr>
      <w:tr w14:paraId="1C74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022563">
            <w:pPr>
              <w:spacing w:beforeLines="0" w:afterLines="0"/>
              <w:jc w:val="center"/>
              <w:rPr>
                <w:rFonts w:hint="eastAsia"/>
                <w:sz w:val="21"/>
                <w:szCs w:val="24"/>
              </w:rPr>
            </w:pPr>
            <w:r>
              <w:rPr>
                <w:rFonts w:hint="eastAsia" w:eastAsia="仿宋_GB2312"/>
                <w:sz w:val="21"/>
                <w:szCs w:val="24"/>
              </w:rPr>
              <w:t>丙级</w:t>
            </w:r>
          </w:p>
        </w:tc>
        <w:tc>
          <w:tcPr>
            <w:tcW w:w="15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F72DB">
            <w:pPr>
              <w:spacing w:beforeLines="0" w:afterLines="0"/>
              <w:jc w:val="center"/>
              <w:rPr>
                <w:rFonts w:hint="eastAsia"/>
                <w:sz w:val="21"/>
                <w:szCs w:val="24"/>
                <w:lang w:val="en-US" w:eastAsia="zh-CN"/>
              </w:rPr>
            </w:pPr>
            <w:r>
              <w:rPr>
                <w:rFonts w:hint="eastAsia" w:eastAsia="仿宋_GB2312"/>
                <w:sz w:val="21"/>
                <w:szCs w:val="24"/>
                <w:lang w:val="en-US" w:eastAsia="zh-CN"/>
              </w:rPr>
              <w:t>70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F7944">
            <w:pPr>
              <w:spacing w:beforeLines="0" w:afterLines="0"/>
              <w:jc w:val="center"/>
              <w:rPr>
                <w:rFonts w:hint="eastAsia"/>
                <w:sz w:val="21"/>
                <w:szCs w:val="24"/>
                <w:lang w:val="en-US" w:eastAsia="zh-CN"/>
              </w:rPr>
            </w:pPr>
            <w:r>
              <w:rPr>
                <w:rFonts w:hint="eastAsia" w:eastAsia="仿宋_GB2312"/>
                <w:sz w:val="21"/>
                <w:szCs w:val="24"/>
                <w:lang w:val="en-US" w:eastAsia="zh-CN"/>
              </w:rPr>
              <w:t>90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15A8A">
            <w:pPr>
              <w:spacing w:beforeLines="0" w:afterLines="0"/>
              <w:jc w:val="center"/>
              <w:rPr>
                <w:rFonts w:hint="eastAsia"/>
                <w:sz w:val="21"/>
                <w:szCs w:val="24"/>
                <w:lang w:val="en-US" w:eastAsia="zh-CN"/>
              </w:rPr>
            </w:pPr>
            <w:r>
              <w:rPr>
                <w:rFonts w:hint="eastAsia" w:eastAsia="仿宋_GB2312"/>
                <w:sz w:val="21"/>
                <w:szCs w:val="24"/>
                <w:lang w:val="en-US" w:eastAsia="zh-CN"/>
              </w:rPr>
              <w:t>90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11705">
            <w:pPr>
              <w:spacing w:beforeLines="0" w:afterLines="0"/>
              <w:jc w:val="center"/>
              <w:rPr>
                <w:rFonts w:hint="eastAsia"/>
                <w:sz w:val="21"/>
                <w:szCs w:val="24"/>
                <w:lang w:val="en-US" w:eastAsia="zh-CN"/>
              </w:rPr>
            </w:pPr>
            <w:r>
              <w:rPr>
                <w:rFonts w:hint="eastAsia" w:eastAsia="仿宋_GB2312"/>
                <w:sz w:val="21"/>
                <w:szCs w:val="24"/>
                <w:lang w:val="en-US" w:eastAsia="zh-CN"/>
              </w:rPr>
              <w:t>60</w:t>
            </w:r>
          </w:p>
        </w:tc>
        <w:tc>
          <w:tcPr>
            <w:tcW w:w="16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35CCD">
            <w:pPr>
              <w:spacing w:beforeLines="0" w:afterLines="0"/>
              <w:jc w:val="center"/>
              <w:rPr>
                <w:rFonts w:hint="eastAsia"/>
                <w:sz w:val="21"/>
                <w:szCs w:val="24"/>
                <w:lang w:val="en-US" w:eastAsia="zh-CN"/>
              </w:rPr>
            </w:pPr>
            <w:r>
              <w:rPr>
                <w:rFonts w:hint="eastAsia" w:eastAsia="仿宋_GB2312"/>
                <w:sz w:val="21"/>
                <w:szCs w:val="24"/>
                <w:lang w:val="en-US" w:eastAsia="zh-CN"/>
              </w:rPr>
              <w:t>40</w:t>
            </w:r>
          </w:p>
        </w:tc>
      </w:tr>
    </w:tbl>
    <w:p w14:paraId="52EEBBBB">
      <w:pPr>
        <w:spacing w:beforeLines="0" w:afterLines="0" w:line="520" w:lineRule="exact"/>
        <w:ind w:firstLine="800" w:firstLineChars="250"/>
        <w:rPr>
          <w:rFonts w:hint="eastAsia" w:eastAsia="仿宋_GB2312"/>
          <w:sz w:val="32"/>
          <w:szCs w:val="24"/>
        </w:rPr>
      </w:pPr>
      <w:r>
        <w:rPr>
          <w:rFonts w:hint="eastAsia" w:eastAsia="仿宋_GB2312"/>
          <w:sz w:val="32"/>
          <w:szCs w:val="24"/>
        </w:rPr>
        <w:t>说明：（1）有证房屋室内装饰补偿按有证合法面积计算。（2）其它房屋室内装饰补偿按同类有证房屋室内装饰补偿标准的50%进行补偿。</w:t>
      </w:r>
    </w:p>
    <w:p w14:paraId="42A6B1E2">
      <w:pPr>
        <w:spacing w:beforeLines="0" w:afterLines="0" w:line="520" w:lineRule="exact"/>
        <w:ind w:firstLine="800" w:firstLineChars="250"/>
        <w:rPr>
          <w:rFonts w:hint="eastAsia"/>
          <w:sz w:val="28"/>
          <w:szCs w:val="24"/>
        </w:rPr>
      </w:pPr>
      <w:r>
        <w:rPr>
          <w:rFonts w:hint="eastAsia" w:ascii="楷体_GB2312" w:eastAsia="楷体_GB2312"/>
          <w:sz w:val="32"/>
          <w:szCs w:val="24"/>
        </w:rPr>
        <w:t>（三）室外构筑物补偿标准</w:t>
      </w:r>
      <w:r>
        <w:rPr>
          <w:rFonts w:hint="eastAsia" w:ascii="楷体_GB2312" w:eastAsia="楷体_GB2312"/>
          <w:b/>
          <w:sz w:val="32"/>
          <w:szCs w:val="24"/>
        </w:rPr>
        <w:t xml:space="preserve"> </w:t>
      </w:r>
      <w:r>
        <w:rPr>
          <w:rFonts w:hint="eastAsia"/>
          <w:sz w:val="28"/>
          <w:szCs w:val="24"/>
        </w:rPr>
        <w:t xml:space="preserve">                    </w:t>
      </w:r>
      <w:r>
        <w:rPr>
          <w:rFonts w:hint="eastAsia" w:eastAsia="仿宋_GB2312"/>
          <w:sz w:val="24"/>
          <w:szCs w:val="24"/>
        </w:rPr>
        <w:t>表十三</w:t>
      </w:r>
    </w:p>
    <w:tbl>
      <w:tblPr>
        <w:tblStyle w:val="4"/>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34"/>
        <w:gridCol w:w="642"/>
        <w:gridCol w:w="2928"/>
        <w:gridCol w:w="1345"/>
        <w:gridCol w:w="1916"/>
      </w:tblGrid>
      <w:tr w14:paraId="79D3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CBE04">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序号</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0F9FA">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项目名称</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E0E8D">
            <w:pPr>
              <w:spacing w:beforeLines="0" w:afterLines="0"/>
              <w:ind w:left="-50" w:leftChars="-24"/>
              <w:jc w:val="center"/>
              <w:rPr>
                <w:rFonts w:hint="eastAsia" w:ascii="黑体" w:hAnsi="黑体" w:eastAsia="黑体" w:cs="黑体"/>
                <w:sz w:val="21"/>
                <w:szCs w:val="21"/>
              </w:rPr>
            </w:pPr>
            <w:r>
              <w:rPr>
                <w:rFonts w:hint="eastAsia" w:ascii="黑体" w:hAnsi="黑体" w:eastAsia="黑体" w:cs="黑体"/>
                <w:sz w:val="21"/>
                <w:szCs w:val="21"/>
              </w:rPr>
              <w:t>单位</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8DCAC">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类型或标准</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2583FD">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补偿价（元）</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2DBBC">
            <w:pPr>
              <w:spacing w:beforeLines="0" w:afterLines="0"/>
              <w:jc w:val="center"/>
              <w:rPr>
                <w:rFonts w:hint="eastAsia" w:ascii="黑体" w:hAnsi="黑体" w:eastAsia="黑体" w:cs="黑体"/>
                <w:sz w:val="21"/>
                <w:szCs w:val="21"/>
              </w:rPr>
            </w:pPr>
            <w:r>
              <w:rPr>
                <w:rFonts w:hint="eastAsia" w:ascii="黑体" w:hAnsi="黑体" w:eastAsia="黑体" w:cs="黑体"/>
                <w:sz w:val="21"/>
                <w:szCs w:val="21"/>
              </w:rPr>
              <w:t>说明</w:t>
            </w:r>
          </w:p>
        </w:tc>
      </w:tr>
      <w:tr w14:paraId="219D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BEF76E">
            <w:pPr>
              <w:spacing w:beforeLines="0" w:afterLines="0"/>
              <w:jc w:val="center"/>
              <w:rPr>
                <w:rFonts w:hint="eastAsia"/>
                <w:sz w:val="21"/>
                <w:szCs w:val="24"/>
              </w:rPr>
            </w:pPr>
            <w:r>
              <w:rPr>
                <w:rFonts w:hint="eastAsia"/>
                <w:sz w:val="21"/>
                <w:szCs w:val="24"/>
              </w:rPr>
              <w:t>1</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895A34">
            <w:pPr>
              <w:spacing w:beforeLines="0" w:afterLines="0"/>
              <w:jc w:val="center"/>
              <w:rPr>
                <w:rFonts w:hint="eastAsia"/>
                <w:sz w:val="21"/>
                <w:szCs w:val="24"/>
              </w:rPr>
            </w:pPr>
            <w:r>
              <w:rPr>
                <w:rFonts w:hint="eastAsia" w:eastAsia="仿宋_GB2312"/>
                <w:sz w:val="21"/>
                <w:szCs w:val="24"/>
              </w:rPr>
              <w:t>简易棚</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6B788E">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4262A">
            <w:pPr>
              <w:spacing w:beforeLines="0" w:afterLines="0"/>
              <w:jc w:val="center"/>
              <w:rPr>
                <w:rFonts w:hint="eastAsia"/>
                <w:sz w:val="21"/>
                <w:szCs w:val="24"/>
              </w:rPr>
            </w:pPr>
            <w:r>
              <w:rPr>
                <w:rFonts w:hint="eastAsia" w:eastAsia="仿宋_GB2312"/>
                <w:sz w:val="21"/>
                <w:szCs w:val="24"/>
              </w:rPr>
              <w:t>石棉瓦</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AAA7A">
            <w:pPr>
              <w:spacing w:beforeLines="0" w:afterLines="0"/>
              <w:jc w:val="center"/>
              <w:rPr>
                <w:rFonts w:hint="eastAsia"/>
                <w:sz w:val="21"/>
                <w:szCs w:val="24"/>
                <w:lang w:val="en-US" w:eastAsia="zh-CN"/>
              </w:rPr>
            </w:pPr>
            <w:r>
              <w:rPr>
                <w:rFonts w:hint="eastAsia" w:eastAsia="仿宋_GB2312"/>
                <w:sz w:val="21"/>
                <w:szCs w:val="24"/>
                <w:lang w:val="en-US" w:eastAsia="zh-CN"/>
              </w:rPr>
              <w:t>50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BE6D0">
            <w:pPr>
              <w:spacing w:beforeLines="0" w:afterLines="0"/>
              <w:jc w:val="center"/>
              <w:rPr>
                <w:rFonts w:hint="eastAsia"/>
                <w:sz w:val="21"/>
                <w:szCs w:val="24"/>
              </w:rPr>
            </w:pPr>
          </w:p>
        </w:tc>
      </w:tr>
      <w:tr w14:paraId="459E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D91625">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5D0713">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C205F4">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4FFDB">
            <w:pPr>
              <w:spacing w:beforeLines="0" w:afterLines="0"/>
              <w:jc w:val="center"/>
              <w:rPr>
                <w:rFonts w:hint="eastAsia"/>
                <w:sz w:val="21"/>
                <w:szCs w:val="24"/>
              </w:rPr>
            </w:pPr>
            <w:r>
              <w:rPr>
                <w:rFonts w:hint="eastAsia" w:eastAsia="仿宋_GB2312"/>
                <w:sz w:val="21"/>
                <w:szCs w:val="24"/>
              </w:rPr>
              <w:t>玻纤瓦</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FF978">
            <w:pPr>
              <w:spacing w:beforeLines="0" w:afterLines="0"/>
              <w:jc w:val="center"/>
              <w:rPr>
                <w:rFonts w:hint="eastAsia"/>
                <w:sz w:val="21"/>
                <w:szCs w:val="24"/>
              </w:rPr>
            </w:pPr>
            <w:r>
              <w:rPr>
                <w:rFonts w:hint="eastAsia" w:eastAsia="仿宋_GB2312"/>
                <w:sz w:val="21"/>
                <w:szCs w:val="24"/>
                <w:lang w:val="en-US" w:eastAsia="zh-CN"/>
              </w:rPr>
              <w:t>7</w:t>
            </w:r>
            <w:r>
              <w:rPr>
                <w:rFonts w:hint="eastAsia"/>
                <w:sz w:val="21"/>
                <w:szCs w:val="24"/>
              </w:rPr>
              <w:t>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660AA">
            <w:pPr>
              <w:spacing w:beforeLines="0" w:afterLines="0"/>
              <w:jc w:val="center"/>
              <w:rPr>
                <w:rFonts w:hint="eastAsia"/>
                <w:sz w:val="21"/>
                <w:szCs w:val="24"/>
              </w:rPr>
            </w:pPr>
          </w:p>
        </w:tc>
      </w:tr>
      <w:tr w14:paraId="6999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7170EB">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CA37FD">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F69F71">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43C8F">
            <w:pPr>
              <w:spacing w:beforeLines="0" w:afterLines="0"/>
              <w:jc w:val="center"/>
              <w:rPr>
                <w:rFonts w:hint="eastAsia"/>
                <w:sz w:val="21"/>
                <w:szCs w:val="24"/>
              </w:rPr>
            </w:pPr>
            <w:r>
              <w:rPr>
                <w:rFonts w:hint="eastAsia" w:eastAsia="仿宋_GB2312"/>
                <w:sz w:val="21"/>
                <w:szCs w:val="24"/>
              </w:rPr>
              <w:t>铁、铝棚</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C37FA">
            <w:pPr>
              <w:spacing w:beforeLines="0" w:afterLines="0"/>
              <w:jc w:val="center"/>
              <w:rPr>
                <w:rFonts w:hint="eastAsia"/>
                <w:sz w:val="21"/>
                <w:szCs w:val="24"/>
                <w:lang w:val="en-US" w:eastAsia="zh-CN"/>
              </w:rPr>
            </w:pPr>
            <w:r>
              <w:rPr>
                <w:rFonts w:hint="eastAsia" w:eastAsia="仿宋_GB2312"/>
                <w:sz w:val="21"/>
                <w:szCs w:val="24"/>
                <w:lang w:val="en-US" w:eastAsia="zh-CN"/>
              </w:rPr>
              <w:t>100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256DC">
            <w:pPr>
              <w:spacing w:beforeLines="0" w:afterLines="0"/>
              <w:jc w:val="center"/>
              <w:rPr>
                <w:rFonts w:hint="eastAsia"/>
                <w:sz w:val="21"/>
                <w:szCs w:val="24"/>
              </w:rPr>
            </w:pPr>
            <w:r>
              <w:rPr>
                <w:rFonts w:hint="eastAsia" w:eastAsia="仿宋_GB2312"/>
                <w:sz w:val="21"/>
                <w:szCs w:val="24"/>
              </w:rPr>
              <w:t>含钢架玻纤板等</w:t>
            </w:r>
          </w:p>
        </w:tc>
      </w:tr>
      <w:tr w14:paraId="7165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69E44">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序号</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AE5B9E">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项目名称</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30F46">
            <w:pPr>
              <w:spacing w:beforeLines="0" w:afterLines="0"/>
              <w:ind w:left="-50" w:leftChars="-24"/>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单位</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A3987">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类型或标准</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F6D25">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补偿价（元）</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F92CF">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说明</w:t>
            </w:r>
          </w:p>
        </w:tc>
      </w:tr>
      <w:tr w14:paraId="7D1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4CFCD0">
            <w:pPr>
              <w:spacing w:beforeLines="0" w:afterLines="0"/>
              <w:jc w:val="center"/>
              <w:rPr>
                <w:rFonts w:hint="eastAsia"/>
                <w:sz w:val="21"/>
                <w:szCs w:val="24"/>
              </w:rPr>
            </w:pPr>
            <w:r>
              <w:rPr>
                <w:rFonts w:hint="eastAsia"/>
                <w:sz w:val="21"/>
                <w:szCs w:val="24"/>
              </w:rPr>
              <w:t>2</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5A6E4A">
            <w:pPr>
              <w:spacing w:beforeLines="0" w:afterLines="0"/>
              <w:jc w:val="center"/>
              <w:rPr>
                <w:rFonts w:hint="eastAsia"/>
                <w:sz w:val="21"/>
                <w:szCs w:val="24"/>
              </w:rPr>
            </w:pPr>
            <w:r>
              <w:rPr>
                <w:rFonts w:hint="eastAsia" w:eastAsia="仿宋_GB2312"/>
                <w:sz w:val="21"/>
                <w:szCs w:val="24"/>
              </w:rPr>
              <w:t>砖砌围墙</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67ADAF">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CAEA3">
            <w:pPr>
              <w:spacing w:beforeLines="0" w:afterLines="0"/>
              <w:jc w:val="center"/>
              <w:rPr>
                <w:rFonts w:hint="eastAsia"/>
                <w:sz w:val="21"/>
                <w:szCs w:val="24"/>
              </w:rPr>
            </w:pPr>
            <w:r>
              <w:rPr>
                <w:rFonts w:hint="eastAsia"/>
                <w:sz w:val="21"/>
                <w:szCs w:val="24"/>
              </w:rPr>
              <w:t>12</w:t>
            </w:r>
            <w:r>
              <w:rPr>
                <w:rFonts w:hint="eastAsia" w:hAnsi="宋体" w:eastAsia="宋体"/>
                <w:sz w:val="21"/>
                <w:szCs w:val="24"/>
              </w:rPr>
              <w:t>㎝</w:t>
            </w:r>
            <w:r>
              <w:rPr>
                <w:rFonts w:hint="eastAsia" w:eastAsia="仿宋_GB2312"/>
                <w:sz w:val="21"/>
                <w:szCs w:val="24"/>
              </w:rPr>
              <w:t>砖墙（粉刷）</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40062">
            <w:pPr>
              <w:spacing w:beforeLines="0" w:afterLines="0"/>
              <w:jc w:val="center"/>
              <w:rPr>
                <w:rFonts w:hint="eastAsia"/>
                <w:sz w:val="21"/>
                <w:szCs w:val="24"/>
              </w:rPr>
            </w:pPr>
            <w:r>
              <w:rPr>
                <w:rFonts w:hint="eastAsia" w:eastAsia="仿宋_GB2312"/>
                <w:sz w:val="21"/>
                <w:szCs w:val="24"/>
                <w:lang w:val="en-US" w:eastAsia="zh-CN"/>
              </w:rPr>
              <w:t>8</w:t>
            </w:r>
            <w:r>
              <w:rPr>
                <w:rFonts w:hint="eastAsia"/>
                <w:sz w:val="21"/>
                <w:szCs w:val="24"/>
              </w:rPr>
              <w:t>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C34B3">
            <w:pPr>
              <w:spacing w:beforeLines="0" w:afterLines="0"/>
              <w:rPr>
                <w:rFonts w:hint="eastAsia"/>
                <w:sz w:val="21"/>
                <w:szCs w:val="24"/>
              </w:rPr>
            </w:pPr>
          </w:p>
        </w:tc>
      </w:tr>
      <w:tr w14:paraId="5A07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11CC77">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609AC4">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1041DD">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F2FCE">
            <w:pPr>
              <w:spacing w:beforeLines="0" w:afterLines="0"/>
              <w:jc w:val="center"/>
              <w:rPr>
                <w:rFonts w:hint="eastAsia"/>
                <w:sz w:val="21"/>
                <w:szCs w:val="24"/>
              </w:rPr>
            </w:pPr>
            <w:r>
              <w:rPr>
                <w:rFonts w:hint="eastAsia"/>
                <w:sz w:val="21"/>
                <w:szCs w:val="24"/>
              </w:rPr>
              <w:t>24</w:t>
            </w:r>
            <w:r>
              <w:rPr>
                <w:rFonts w:hint="eastAsia" w:hAnsi="宋体" w:eastAsia="宋体"/>
                <w:sz w:val="21"/>
                <w:szCs w:val="24"/>
              </w:rPr>
              <w:t>㎝</w:t>
            </w:r>
            <w:r>
              <w:rPr>
                <w:rFonts w:hint="eastAsia" w:eastAsia="仿宋_GB2312"/>
                <w:sz w:val="21"/>
                <w:szCs w:val="24"/>
              </w:rPr>
              <w:t>砖墙</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1D492">
            <w:pPr>
              <w:spacing w:beforeLines="0" w:afterLines="0"/>
              <w:jc w:val="center"/>
              <w:rPr>
                <w:rFonts w:hint="eastAsia"/>
                <w:sz w:val="21"/>
                <w:szCs w:val="24"/>
              </w:rPr>
            </w:pPr>
            <w:r>
              <w:rPr>
                <w:rFonts w:hint="eastAsia" w:eastAsia="仿宋_GB2312"/>
                <w:sz w:val="21"/>
                <w:szCs w:val="24"/>
                <w:lang w:val="en-US" w:eastAsia="zh-CN"/>
              </w:rPr>
              <w:t>12</w:t>
            </w:r>
            <w:r>
              <w:rPr>
                <w:rFonts w:hint="eastAsia"/>
                <w:sz w:val="21"/>
                <w:szCs w:val="24"/>
              </w:rPr>
              <w:t>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FF8DB">
            <w:pPr>
              <w:spacing w:beforeLines="0" w:afterLines="0"/>
              <w:rPr>
                <w:rFonts w:hint="eastAsia"/>
                <w:sz w:val="21"/>
                <w:szCs w:val="24"/>
              </w:rPr>
            </w:pPr>
          </w:p>
        </w:tc>
      </w:tr>
      <w:tr w14:paraId="6483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AE10CB">
            <w:pPr>
              <w:spacing w:beforeLines="0" w:afterLines="0"/>
              <w:jc w:val="center"/>
              <w:rPr>
                <w:rFonts w:hint="eastAsia"/>
                <w:sz w:val="21"/>
                <w:szCs w:val="24"/>
              </w:rPr>
            </w:pPr>
            <w:r>
              <w:rPr>
                <w:rFonts w:hint="eastAsia"/>
                <w:sz w:val="21"/>
                <w:szCs w:val="24"/>
              </w:rPr>
              <w:t>3</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C342D6">
            <w:pPr>
              <w:spacing w:beforeLines="0" w:afterLines="0"/>
              <w:jc w:val="center"/>
              <w:rPr>
                <w:rFonts w:hint="eastAsia"/>
                <w:sz w:val="21"/>
                <w:szCs w:val="24"/>
              </w:rPr>
            </w:pPr>
            <w:r>
              <w:rPr>
                <w:rFonts w:hint="eastAsia" w:eastAsia="仿宋_GB2312"/>
                <w:sz w:val="21"/>
                <w:szCs w:val="24"/>
              </w:rPr>
              <w:t>砌筑花坛墙</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75394B">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64857">
            <w:pPr>
              <w:spacing w:beforeLines="0" w:afterLines="0"/>
              <w:jc w:val="center"/>
              <w:rPr>
                <w:rFonts w:hint="eastAsia"/>
                <w:sz w:val="21"/>
                <w:szCs w:val="24"/>
              </w:rPr>
            </w:pPr>
            <w:r>
              <w:rPr>
                <w:rFonts w:hint="eastAsia" w:eastAsia="仿宋_GB2312"/>
                <w:sz w:val="21"/>
                <w:szCs w:val="24"/>
              </w:rPr>
              <w:t>水泥搓浆</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F86CE">
            <w:pPr>
              <w:spacing w:beforeLines="0" w:afterLines="0"/>
              <w:jc w:val="center"/>
              <w:rPr>
                <w:rFonts w:hint="eastAsia"/>
                <w:sz w:val="21"/>
                <w:szCs w:val="24"/>
              </w:rPr>
            </w:pPr>
            <w:r>
              <w:rPr>
                <w:rFonts w:hint="eastAsia" w:eastAsia="仿宋_GB2312"/>
                <w:sz w:val="21"/>
                <w:szCs w:val="24"/>
                <w:lang w:val="en-US" w:eastAsia="zh-CN"/>
              </w:rPr>
              <w:t>10</w:t>
            </w:r>
            <w:r>
              <w:rPr>
                <w:rFonts w:hint="eastAsia"/>
                <w:sz w:val="21"/>
                <w:szCs w:val="24"/>
              </w:rPr>
              <w:t>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64ED0">
            <w:pPr>
              <w:spacing w:beforeLines="0" w:afterLines="0"/>
              <w:rPr>
                <w:rFonts w:hint="eastAsia"/>
                <w:sz w:val="21"/>
                <w:szCs w:val="24"/>
              </w:rPr>
            </w:pPr>
          </w:p>
        </w:tc>
      </w:tr>
      <w:tr w14:paraId="125E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E2114A">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E62BFA">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719B56">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94220">
            <w:pPr>
              <w:spacing w:beforeLines="0" w:afterLines="0"/>
              <w:jc w:val="center"/>
              <w:rPr>
                <w:rFonts w:hint="eastAsia"/>
                <w:sz w:val="21"/>
                <w:szCs w:val="24"/>
              </w:rPr>
            </w:pPr>
            <w:r>
              <w:rPr>
                <w:rFonts w:hint="eastAsia" w:eastAsia="仿宋_GB2312"/>
                <w:sz w:val="21"/>
                <w:szCs w:val="24"/>
              </w:rPr>
              <w:t>瓷砖、面砖</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117ED">
            <w:pPr>
              <w:spacing w:beforeLines="0" w:afterLines="0"/>
              <w:jc w:val="center"/>
              <w:rPr>
                <w:rFonts w:hint="eastAsia"/>
                <w:sz w:val="21"/>
                <w:szCs w:val="24"/>
              </w:rPr>
            </w:pPr>
            <w:r>
              <w:rPr>
                <w:rFonts w:hint="eastAsia" w:eastAsia="仿宋_GB2312"/>
                <w:sz w:val="21"/>
                <w:szCs w:val="24"/>
                <w:lang w:val="en-US" w:eastAsia="zh-CN"/>
              </w:rPr>
              <w:t>15</w:t>
            </w:r>
            <w:r>
              <w:rPr>
                <w:rFonts w:hint="eastAsia"/>
                <w:sz w:val="21"/>
                <w:szCs w:val="24"/>
              </w:rPr>
              <w:t>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01B6E">
            <w:pPr>
              <w:spacing w:beforeLines="0" w:afterLines="0"/>
              <w:rPr>
                <w:rFonts w:hint="eastAsia"/>
                <w:sz w:val="21"/>
                <w:szCs w:val="24"/>
              </w:rPr>
            </w:pPr>
          </w:p>
        </w:tc>
      </w:tr>
      <w:tr w14:paraId="334D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83A236">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9E4C6C">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31B2B7">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D1E55">
            <w:pPr>
              <w:spacing w:beforeLines="0" w:afterLines="0"/>
              <w:jc w:val="center"/>
              <w:rPr>
                <w:rFonts w:hint="eastAsia"/>
                <w:sz w:val="21"/>
                <w:szCs w:val="24"/>
              </w:rPr>
            </w:pPr>
            <w:r>
              <w:rPr>
                <w:rFonts w:hint="eastAsia" w:eastAsia="仿宋_GB2312"/>
                <w:sz w:val="21"/>
                <w:szCs w:val="24"/>
              </w:rPr>
              <w:t>大理石</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66D5A">
            <w:pPr>
              <w:spacing w:beforeLines="0" w:afterLines="0"/>
              <w:jc w:val="center"/>
              <w:rPr>
                <w:rFonts w:hint="eastAsia"/>
                <w:sz w:val="21"/>
                <w:szCs w:val="24"/>
                <w:lang w:val="en-US" w:eastAsia="zh-CN"/>
              </w:rPr>
            </w:pPr>
            <w:r>
              <w:rPr>
                <w:rFonts w:hint="eastAsia" w:eastAsia="仿宋_GB2312"/>
                <w:sz w:val="21"/>
                <w:szCs w:val="24"/>
                <w:lang w:val="en-US" w:eastAsia="zh-CN"/>
              </w:rPr>
              <w:t>180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36919D">
            <w:pPr>
              <w:spacing w:beforeLines="0" w:afterLines="0"/>
              <w:rPr>
                <w:rFonts w:hint="eastAsia"/>
                <w:sz w:val="21"/>
                <w:szCs w:val="24"/>
              </w:rPr>
            </w:pPr>
          </w:p>
        </w:tc>
      </w:tr>
      <w:tr w14:paraId="51E5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5129DE">
            <w:pPr>
              <w:spacing w:beforeLines="0" w:afterLines="0"/>
              <w:jc w:val="center"/>
              <w:rPr>
                <w:rFonts w:hint="eastAsia"/>
                <w:sz w:val="21"/>
                <w:szCs w:val="24"/>
              </w:rPr>
            </w:pPr>
            <w:r>
              <w:rPr>
                <w:rFonts w:hint="eastAsia"/>
                <w:sz w:val="21"/>
                <w:szCs w:val="24"/>
              </w:rPr>
              <w:t>4</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2F5758">
            <w:pPr>
              <w:spacing w:beforeLines="0" w:afterLines="0"/>
              <w:jc w:val="center"/>
              <w:rPr>
                <w:rFonts w:hint="eastAsia"/>
                <w:sz w:val="21"/>
                <w:szCs w:val="24"/>
              </w:rPr>
            </w:pPr>
            <w:r>
              <w:rPr>
                <w:rFonts w:hint="eastAsia" w:eastAsia="仿宋_GB2312"/>
                <w:sz w:val="21"/>
                <w:szCs w:val="24"/>
              </w:rPr>
              <w:t>水泥电杆</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68F25E">
            <w:pPr>
              <w:spacing w:beforeLines="0" w:afterLines="0"/>
              <w:jc w:val="center"/>
              <w:rPr>
                <w:rFonts w:hint="eastAsia"/>
                <w:sz w:val="21"/>
                <w:szCs w:val="24"/>
              </w:rPr>
            </w:pPr>
            <w:r>
              <w:rPr>
                <w:rFonts w:hint="eastAsia" w:eastAsia="仿宋_GB2312"/>
                <w:sz w:val="21"/>
                <w:szCs w:val="24"/>
              </w:rPr>
              <w:t>根</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842DF">
            <w:pPr>
              <w:spacing w:beforeLines="0" w:afterLines="0"/>
              <w:jc w:val="center"/>
              <w:rPr>
                <w:rFonts w:hint="eastAsia"/>
                <w:sz w:val="21"/>
                <w:szCs w:val="24"/>
              </w:rPr>
            </w:pPr>
            <w:r>
              <w:rPr>
                <w:rFonts w:hint="eastAsia"/>
                <w:sz w:val="21"/>
                <w:szCs w:val="24"/>
              </w:rPr>
              <w:t>6m</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93BA6">
            <w:pPr>
              <w:spacing w:beforeLines="0" w:afterLines="0"/>
              <w:jc w:val="center"/>
              <w:rPr>
                <w:rFonts w:hint="eastAsia"/>
                <w:sz w:val="21"/>
                <w:szCs w:val="24"/>
              </w:rPr>
            </w:pPr>
            <w:r>
              <w:rPr>
                <w:rFonts w:hint="eastAsia" w:eastAsia="仿宋_GB2312"/>
                <w:sz w:val="21"/>
                <w:szCs w:val="24"/>
                <w:lang w:val="en-US" w:eastAsia="zh-CN"/>
              </w:rPr>
              <w:t>40</w:t>
            </w:r>
            <w:r>
              <w:rPr>
                <w:rFonts w:hint="eastAsia"/>
                <w:sz w:val="21"/>
                <w:szCs w:val="24"/>
              </w:rPr>
              <w:t>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1E45C">
            <w:pPr>
              <w:spacing w:beforeLines="0" w:afterLines="0"/>
              <w:rPr>
                <w:rFonts w:hint="eastAsia"/>
                <w:sz w:val="21"/>
                <w:szCs w:val="24"/>
              </w:rPr>
            </w:pPr>
          </w:p>
        </w:tc>
      </w:tr>
      <w:tr w14:paraId="2535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237524">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406014">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44C9BF">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2364B">
            <w:pPr>
              <w:spacing w:beforeLines="0" w:afterLines="0"/>
              <w:jc w:val="center"/>
              <w:rPr>
                <w:rFonts w:hint="eastAsia"/>
                <w:sz w:val="21"/>
                <w:szCs w:val="24"/>
              </w:rPr>
            </w:pPr>
            <w:r>
              <w:rPr>
                <w:rFonts w:hint="eastAsia"/>
                <w:sz w:val="21"/>
                <w:szCs w:val="24"/>
              </w:rPr>
              <w:t>9m</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038B1">
            <w:pPr>
              <w:spacing w:beforeLines="0" w:afterLines="0"/>
              <w:jc w:val="center"/>
              <w:rPr>
                <w:rFonts w:hint="eastAsia"/>
                <w:sz w:val="21"/>
                <w:szCs w:val="24"/>
              </w:rPr>
            </w:pPr>
            <w:r>
              <w:rPr>
                <w:rFonts w:hint="eastAsia" w:eastAsia="仿宋_GB2312"/>
                <w:sz w:val="21"/>
                <w:szCs w:val="24"/>
                <w:lang w:val="en-US" w:eastAsia="zh-CN"/>
              </w:rPr>
              <w:t>5</w:t>
            </w:r>
            <w:r>
              <w:rPr>
                <w:rFonts w:hint="eastAsia"/>
                <w:sz w:val="21"/>
                <w:szCs w:val="24"/>
              </w:rPr>
              <w:t>00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CEA75">
            <w:pPr>
              <w:spacing w:beforeLines="0" w:afterLines="0"/>
              <w:rPr>
                <w:rFonts w:hint="eastAsia"/>
                <w:sz w:val="21"/>
                <w:szCs w:val="24"/>
              </w:rPr>
            </w:pPr>
          </w:p>
        </w:tc>
      </w:tr>
      <w:tr w14:paraId="2FCD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EF6A58">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BFB194">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FA3C8A">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5AC25">
            <w:pPr>
              <w:spacing w:beforeLines="0" w:afterLines="0"/>
              <w:jc w:val="center"/>
              <w:rPr>
                <w:rFonts w:hint="eastAsia"/>
                <w:sz w:val="21"/>
                <w:szCs w:val="24"/>
              </w:rPr>
            </w:pPr>
            <w:r>
              <w:rPr>
                <w:rFonts w:hint="eastAsia"/>
                <w:sz w:val="21"/>
                <w:szCs w:val="24"/>
              </w:rPr>
              <w:t>12m</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900EB">
            <w:pPr>
              <w:spacing w:beforeLines="0" w:afterLines="0"/>
              <w:jc w:val="center"/>
              <w:rPr>
                <w:rFonts w:hint="eastAsia"/>
                <w:sz w:val="21"/>
                <w:szCs w:val="24"/>
              </w:rPr>
            </w:pPr>
            <w:r>
              <w:rPr>
                <w:rFonts w:hint="eastAsia" w:eastAsia="仿宋_GB2312"/>
                <w:sz w:val="21"/>
                <w:szCs w:val="24"/>
                <w:lang w:val="en-US" w:eastAsia="zh-CN"/>
              </w:rPr>
              <w:t>6</w:t>
            </w:r>
            <w:r>
              <w:rPr>
                <w:rFonts w:hint="eastAsia"/>
                <w:sz w:val="21"/>
                <w:szCs w:val="24"/>
              </w:rPr>
              <w:t>00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29AA5">
            <w:pPr>
              <w:spacing w:beforeLines="0" w:afterLines="0"/>
              <w:rPr>
                <w:rFonts w:hint="eastAsia"/>
                <w:sz w:val="21"/>
                <w:szCs w:val="24"/>
              </w:rPr>
            </w:pPr>
          </w:p>
        </w:tc>
      </w:tr>
      <w:tr w14:paraId="53FC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8FE9EF">
            <w:pPr>
              <w:spacing w:beforeLines="0" w:afterLines="0"/>
              <w:jc w:val="center"/>
              <w:rPr>
                <w:rFonts w:hint="eastAsia"/>
                <w:sz w:val="21"/>
                <w:szCs w:val="24"/>
              </w:rPr>
            </w:pPr>
            <w:r>
              <w:rPr>
                <w:rFonts w:hint="eastAsia"/>
                <w:sz w:val="21"/>
                <w:szCs w:val="24"/>
              </w:rPr>
              <w:t>5</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F76D6C">
            <w:pPr>
              <w:spacing w:beforeLines="0" w:afterLines="0"/>
              <w:jc w:val="center"/>
              <w:rPr>
                <w:rFonts w:hint="eastAsia"/>
                <w:sz w:val="21"/>
                <w:szCs w:val="24"/>
              </w:rPr>
            </w:pPr>
            <w:r>
              <w:rPr>
                <w:rFonts w:hint="eastAsia" w:eastAsia="仿宋_GB2312"/>
                <w:sz w:val="21"/>
                <w:szCs w:val="24"/>
              </w:rPr>
              <w:t>电表</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D7F4E7">
            <w:pPr>
              <w:spacing w:beforeLines="0" w:afterLines="0"/>
              <w:jc w:val="center"/>
              <w:rPr>
                <w:rFonts w:hint="eastAsia"/>
                <w:sz w:val="21"/>
                <w:szCs w:val="24"/>
              </w:rPr>
            </w:pPr>
            <w:r>
              <w:rPr>
                <w:rFonts w:hint="eastAsia" w:eastAsia="仿宋_GB2312"/>
                <w:sz w:val="21"/>
                <w:szCs w:val="24"/>
              </w:rPr>
              <w:t>个</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2736F">
            <w:pPr>
              <w:spacing w:beforeLines="0" w:afterLines="0"/>
              <w:jc w:val="center"/>
              <w:rPr>
                <w:rFonts w:hint="eastAsia"/>
                <w:sz w:val="21"/>
                <w:szCs w:val="24"/>
              </w:rPr>
            </w:pPr>
            <w:r>
              <w:rPr>
                <w:rFonts w:hint="eastAsia" w:eastAsia="仿宋_GB2312"/>
                <w:sz w:val="21"/>
                <w:szCs w:val="24"/>
              </w:rPr>
              <w:t>二相电表（220伏）</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A9971">
            <w:pPr>
              <w:spacing w:beforeLines="0" w:afterLines="0"/>
              <w:jc w:val="center"/>
              <w:rPr>
                <w:rFonts w:hint="eastAsia"/>
                <w:sz w:val="21"/>
                <w:szCs w:val="24"/>
              </w:rPr>
            </w:pPr>
            <w:r>
              <w:rPr>
                <w:rFonts w:hint="eastAsia"/>
                <w:sz w:val="21"/>
                <w:szCs w:val="24"/>
              </w:rPr>
              <w:t>600</w:t>
            </w:r>
          </w:p>
        </w:tc>
        <w:tc>
          <w:tcPr>
            <w:tcW w:w="191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D2938F">
            <w:pPr>
              <w:spacing w:beforeLines="0" w:afterLines="0"/>
              <w:jc w:val="center"/>
              <w:rPr>
                <w:rFonts w:hint="eastAsia"/>
                <w:sz w:val="21"/>
                <w:szCs w:val="24"/>
              </w:rPr>
            </w:pPr>
            <w:r>
              <w:rPr>
                <w:rFonts w:hint="eastAsia" w:eastAsia="仿宋_GB2312"/>
                <w:sz w:val="21"/>
                <w:szCs w:val="24"/>
              </w:rPr>
              <w:t>含进户线</w:t>
            </w:r>
          </w:p>
        </w:tc>
      </w:tr>
      <w:tr w14:paraId="6F1A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4F6091">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BA42AF">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D0DB1A">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4F480">
            <w:pPr>
              <w:spacing w:beforeLines="0" w:afterLines="0"/>
              <w:jc w:val="center"/>
              <w:rPr>
                <w:rFonts w:hint="eastAsia"/>
                <w:sz w:val="21"/>
                <w:szCs w:val="24"/>
              </w:rPr>
            </w:pPr>
            <w:r>
              <w:rPr>
                <w:rFonts w:hint="eastAsia" w:eastAsia="仿宋_GB2312"/>
                <w:sz w:val="21"/>
                <w:szCs w:val="24"/>
              </w:rPr>
              <w:t>三相电表（380伏）</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8C45B">
            <w:pPr>
              <w:spacing w:beforeLines="0" w:afterLines="0"/>
              <w:jc w:val="center"/>
              <w:rPr>
                <w:rFonts w:hint="eastAsia"/>
                <w:sz w:val="21"/>
                <w:szCs w:val="24"/>
              </w:rPr>
            </w:pPr>
            <w:r>
              <w:rPr>
                <w:rFonts w:hint="eastAsia"/>
                <w:sz w:val="21"/>
                <w:szCs w:val="24"/>
              </w:rPr>
              <w:t>3600</w:t>
            </w:r>
          </w:p>
        </w:tc>
        <w:tc>
          <w:tcPr>
            <w:tcW w:w="19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2E6BD">
            <w:pPr>
              <w:spacing w:beforeLines="0" w:afterLines="0"/>
              <w:rPr>
                <w:rFonts w:hint="eastAsia"/>
                <w:sz w:val="21"/>
                <w:szCs w:val="24"/>
              </w:rPr>
            </w:pPr>
          </w:p>
        </w:tc>
      </w:tr>
      <w:tr w14:paraId="4E95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F5DB92">
            <w:pPr>
              <w:spacing w:beforeLines="0" w:afterLines="0"/>
              <w:jc w:val="center"/>
              <w:rPr>
                <w:rFonts w:hint="eastAsia"/>
                <w:sz w:val="21"/>
                <w:szCs w:val="24"/>
              </w:rPr>
            </w:pPr>
            <w:r>
              <w:rPr>
                <w:rFonts w:hint="eastAsia"/>
                <w:sz w:val="21"/>
                <w:szCs w:val="24"/>
              </w:rPr>
              <w:t>6</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FC97DD">
            <w:pPr>
              <w:spacing w:beforeLines="0" w:afterLines="0"/>
              <w:jc w:val="center"/>
              <w:rPr>
                <w:rFonts w:hint="eastAsia" w:eastAsia="仿宋_GB2312"/>
                <w:sz w:val="21"/>
                <w:szCs w:val="24"/>
              </w:rPr>
            </w:pPr>
            <w:r>
              <w:rPr>
                <w:rFonts w:hint="eastAsia" w:eastAsia="仿宋_GB2312"/>
                <w:sz w:val="21"/>
                <w:szCs w:val="24"/>
              </w:rPr>
              <w:t>种、养殖</w:t>
            </w:r>
          </w:p>
          <w:p w14:paraId="6411E466">
            <w:pPr>
              <w:spacing w:beforeLines="0" w:afterLines="0"/>
              <w:jc w:val="center"/>
              <w:rPr>
                <w:rFonts w:hint="eastAsia"/>
                <w:sz w:val="21"/>
                <w:szCs w:val="24"/>
              </w:rPr>
            </w:pPr>
            <w:r>
              <w:rPr>
                <w:rFonts w:hint="eastAsia" w:eastAsia="仿宋_GB2312"/>
                <w:sz w:val="21"/>
                <w:szCs w:val="24"/>
              </w:rPr>
              <w:t>大棚</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6A9B78">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8B230">
            <w:pPr>
              <w:spacing w:beforeLines="0" w:afterLines="0"/>
              <w:jc w:val="center"/>
              <w:rPr>
                <w:rFonts w:hint="eastAsia"/>
                <w:sz w:val="21"/>
                <w:szCs w:val="24"/>
              </w:rPr>
            </w:pPr>
            <w:r>
              <w:rPr>
                <w:rFonts w:hint="eastAsia" w:eastAsia="仿宋_GB2312"/>
                <w:sz w:val="21"/>
                <w:szCs w:val="24"/>
              </w:rPr>
              <w:t>木、竹架棚</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75AF2">
            <w:pPr>
              <w:spacing w:beforeLines="0" w:afterLines="0"/>
              <w:jc w:val="center"/>
              <w:rPr>
                <w:rFonts w:hint="eastAsia"/>
                <w:sz w:val="21"/>
                <w:szCs w:val="24"/>
                <w:lang w:val="en-US" w:eastAsia="zh-CN"/>
              </w:rPr>
            </w:pPr>
            <w:r>
              <w:rPr>
                <w:rFonts w:hint="eastAsia" w:eastAsia="仿宋_GB2312"/>
                <w:sz w:val="21"/>
                <w:szCs w:val="24"/>
                <w:lang w:val="en-US" w:eastAsia="zh-CN"/>
              </w:rPr>
              <w:t>15</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ADD09">
            <w:pPr>
              <w:spacing w:beforeLines="0" w:afterLines="0"/>
              <w:rPr>
                <w:rFonts w:hint="eastAsia"/>
                <w:sz w:val="21"/>
                <w:szCs w:val="24"/>
              </w:rPr>
            </w:pPr>
          </w:p>
        </w:tc>
      </w:tr>
      <w:tr w14:paraId="6B9B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61E816">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75AE3A">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03B1A5">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374F7">
            <w:pPr>
              <w:spacing w:beforeLines="0" w:afterLines="0"/>
              <w:jc w:val="center"/>
              <w:rPr>
                <w:rFonts w:hint="eastAsia"/>
                <w:sz w:val="21"/>
                <w:szCs w:val="24"/>
              </w:rPr>
            </w:pPr>
            <w:r>
              <w:rPr>
                <w:rFonts w:hint="eastAsia" w:eastAsia="仿宋_GB2312"/>
                <w:sz w:val="21"/>
                <w:szCs w:val="24"/>
              </w:rPr>
              <w:t>水泥架棚</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46C6CC">
            <w:pPr>
              <w:spacing w:beforeLines="0" w:afterLines="0"/>
              <w:jc w:val="center"/>
              <w:rPr>
                <w:rFonts w:hint="eastAsia"/>
                <w:sz w:val="21"/>
                <w:szCs w:val="24"/>
                <w:lang w:val="en-US" w:eastAsia="zh-CN"/>
              </w:rPr>
            </w:pPr>
            <w:r>
              <w:rPr>
                <w:rFonts w:hint="eastAsia" w:eastAsia="仿宋_GB2312"/>
                <w:sz w:val="21"/>
                <w:szCs w:val="24"/>
                <w:lang w:val="en-US" w:eastAsia="zh-CN"/>
              </w:rPr>
              <w:t>20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3C2A1">
            <w:pPr>
              <w:spacing w:beforeLines="0" w:afterLines="0"/>
              <w:rPr>
                <w:rFonts w:hint="eastAsia"/>
                <w:sz w:val="21"/>
                <w:szCs w:val="24"/>
              </w:rPr>
            </w:pPr>
          </w:p>
        </w:tc>
      </w:tr>
      <w:tr w14:paraId="745F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1D4C42">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D952D9">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3331FF">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F66DA">
            <w:pPr>
              <w:spacing w:beforeLines="0" w:afterLines="0"/>
              <w:jc w:val="center"/>
              <w:rPr>
                <w:rFonts w:hint="eastAsia"/>
                <w:sz w:val="21"/>
                <w:szCs w:val="24"/>
              </w:rPr>
            </w:pPr>
            <w:r>
              <w:rPr>
                <w:rFonts w:hint="eastAsia" w:eastAsia="仿宋_GB2312"/>
                <w:sz w:val="21"/>
                <w:szCs w:val="24"/>
              </w:rPr>
              <w:t>铁钢架棚</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B5150">
            <w:pPr>
              <w:spacing w:beforeLines="0" w:afterLines="0"/>
              <w:jc w:val="center"/>
              <w:rPr>
                <w:rFonts w:hint="eastAsia"/>
                <w:sz w:val="21"/>
                <w:szCs w:val="24"/>
                <w:lang w:val="en-US" w:eastAsia="zh-CN"/>
              </w:rPr>
            </w:pPr>
            <w:r>
              <w:rPr>
                <w:rFonts w:hint="eastAsia" w:eastAsia="仿宋_GB2312"/>
                <w:sz w:val="21"/>
                <w:szCs w:val="24"/>
                <w:lang w:val="en-US" w:eastAsia="zh-CN"/>
              </w:rPr>
              <w:t>30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28110">
            <w:pPr>
              <w:spacing w:beforeLines="0" w:afterLines="0"/>
              <w:rPr>
                <w:rFonts w:hint="eastAsia"/>
                <w:sz w:val="21"/>
                <w:szCs w:val="24"/>
              </w:rPr>
            </w:pPr>
          </w:p>
        </w:tc>
      </w:tr>
      <w:tr w14:paraId="22F6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853725">
            <w:pPr>
              <w:spacing w:beforeLines="0" w:afterLines="0"/>
              <w:jc w:val="center"/>
              <w:rPr>
                <w:rFonts w:hint="eastAsia"/>
                <w:sz w:val="21"/>
                <w:szCs w:val="24"/>
              </w:rPr>
            </w:pPr>
            <w:r>
              <w:rPr>
                <w:rFonts w:hint="eastAsia"/>
                <w:sz w:val="21"/>
                <w:szCs w:val="24"/>
              </w:rPr>
              <w:t>7</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491121">
            <w:pPr>
              <w:spacing w:beforeLines="0" w:afterLines="0"/>
              <w:jc w:val="center"/>
              <w:rPr>
                <w:rFonts w:hint="eastAsia"/>
                <w:sz w:val="21"/>
                <w:szCs w:val="24"/>
              </w:rPr>
            </w:pPr>
            <w:r>
              <w:rPr>
                <w:rFonts w:hint="eastAsia" w:eastAsia="仿宋_GB2312"/>
                <w:sz w:val="21"/>
                <w:szCs w:val="24"/>
              </w:rPr>
              <w:t>灶</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9B8339D">
            <w:pPr>
              <w:spacing w:beforeLines="0" w:afterLines="0"/>
              <w:jc w:val="center"/>
              <w:rPr>
                <w:rFonts w:hint="eastAsia"/>
                <w:sz w:val="21"/>
                <w:szCs w:val="24"/>
              </w:rPr>
            </w:pPr>
            <w:r>
              <w:rPr>
                <w:rFonts w:hint="eastAsia" w:eastAsia="仿宋_GB2312"/>
                <w:sz w:val="21"/>
                <w:szCs w:val="24"/>
              </w:rPr>
              <w:t>个</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68476">
            <w:pPr>
              <w:spacing w:beforeLines="0" w:afterLines="0"/>
              <w:jc w:val="center"/>
              <w:rPr>
                <w:rFonts w:hint="eastAsia"/>
                <w:sz w:val="21"/>
                <w:szCs w:val="24"/>
              </w:rPr>
            </w:pPr>
            <w:r>
              <w:rPr>
                <w:rFonts w:hint="eastAsia" w:eastAsia="仿宋_GB2312"/>
                <w:sz w:val="21"/>
                <w:szCs w:val="24"/>
              </w:rPr>
              <w:t>单烟单灶</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92DA5">
            <w:pPr>
              <w:spacing w:beforeLines="0" w:afterLines="0"/>
              <w:jc w:val="center"/>
              <w:rPr>
                <w:rFonts w:hint="eastAsia"/>
                <w:sz w:val="21"/>
                <w:szCs w:val="24"/>
                <w:lang w:val="en-US" w:eastAsia="zh-CN"/>
              </w:rPr>
            </w:pPr>
            <w:r>
              <w:rPr>
                <w:rFonts w:hint="eastAsia" w:eastAsia="仿宋_GB2312"/>
                <w:sz w:val="21"/>
                <w:szCs w:val="24"/>
                <w:lang w:val="en-US" w:eastAsia="zh-CN"/>
              </w:rPr>
              <w:t>500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91509">
            <w:pPr>
              <w:spacing w:beforeLines="0" w:afterLines="0"/>
              <w:rPr>
                <w:rFonts w:hint="eastAsia"/>
                <w:sz w:val="21"/>
                <w:szCs w:val="24"/>
              </w:rPr>
            </w:pPr>
          </w:p>
        </w:tc>
      </w:tr>
      <w:tr w14:paraId="69C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970ED2">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1FC6B0">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0897C8">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88AF8">
            <w:pPr>
              <w:spacing w:beforeLines="0" w:afterLines="0"/>
              <w:jc w:val="center"/>
              <w:rPr>
                <w:rFonts w:hint="eastAsia"/>
                <w:sz w:val="21"/>
                <w:szCs w:val="24"/>
              </w:rPr>
            </w:pPr>
            <w:r>
              <w:rPr>
                <w:rFonts w:hint="eastAsia" w:eastAsia="仿宋_GB2312"/>
                <w:sz w:val="21"/>
                <w:szCs w:val="24"/>
              </w:rPr>
              <w:t>单（双）烟双灶</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56198">
            <w:pPr>
              <w:spacing w:beforeLines="0" w:afterLines="0"/>
              <w:jc w:val="center"/>
              <w:rPr>
                <w:rFonts w:hint="eastAsia"/>
                <w:sz w:val="21"/>
                <w:szCs w:val="24"/>
                <w:lang w:val="en-US" w:eastAsia="zh-CN"/>
              </w:rPr>
            </w:pPr>
            <w:r>
              <w:rPr>
                <w:rFonts w:hint="eastAsia" w:eastAsia="仿宋_GB2312"/>
                <w:sz w:val="21"/>
                <w:szCs w:val="24"/>
                <w:lang w:val="en-US" w:eastAsia="zh-CN"/>
              </w:rPr>
              <w:t>800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D2A13">
            <w:pPr>
              <w:spacing w:beforeLines="0" w:afterLines="0"/>
              <w:rPr>
                <w:rFonts w:hint="eastAsia"/>
                <w:sz w:val="21"/>
                <w:szCs w:val="24"/>
              </w:rPr>
            </w:pPr>
          </w:p>
        </w:tc>
      </w:tr>
      <w:tr w14:paraId="25D9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853AD">
            <w:pPr>
              <w:spacing w:beforeLines="0" w:afterLines="0"/>
              <w:jc w:val="center"/>
              <w:rPr>
                <w:rFonts w:hint="eastAsia"/>
                <w:sz w:val="21"/>
                <w:szCs w:val="24"/>
              </w:rPr>
            </w:pPr>
            <w:r>
              <w:rPr>
                <w:rFonts w:hint="eastAsia"/>
                <w:sz w:val="21"/>
                <w:szCs w:val="24"/>
              </w:rPr>
              <w:t>8</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4FECD">
            <w:pPr>
              <w:spacing w:beforeLines="0" w:afterLines="0"/>
              <w:jc w:val="center"/>
              <w:rPr>
                <w:rFonts w:hint="eastAsia"/>
                <w:sz w:val="21"/>
                <w:szCs w:val="24"/>
              </w:rPr>
            </w:pPr>
            <w:r>
              <w:rPr>
                <w:rFonts w:hint="eastAsia" w:eastAsia="仿宋_GB2312"/>
                <w:sz w:val="21"/>
                <w:szCs w:val="24"/>
              </w:rPr>
              <w:t>固定猪槽</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DE7CF">
            <w:pPr>
              <w:spacing w:beforeLines="0" w:afterLines="0"/>
              <w:jc w:val="center"/>
              <w:rPr>
                <w:rFonts w:hint="eastAsia"/>
                <w:sz w:val="21"/>
                <w:szCs w:val="24"/>
              </w:rPr>
            </w:pPr>
            <w:r>
              <w:rPr>
                <w:rFonts w:hint="eastAsia" w:eastAsia="仿宋_GB2312"/>
                <w:sz w:val="21"/>
                <w:szCs w:val="24"/>
              </w:rPr>
              <w:t>个</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2BBE2">
            <w:pPr>
              <w:spacing w:beforeLines="0" w:afterLines="0"/>
              <w:jc w:val="center"/>
              <w:rPr>
                <w:rFonts w:hint="eastAsia"/>
                <w:sz w:val="21"/>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D1CBB4">
            <w:pPr>
              <w:spacing w:beforeLines="0" w:afterLines="0"/>
              <w:jc w:val="center"/>
              <w:rPr>
                <w:rFonts w:hint="eastAsia"/>
                <w:sz w:val="21"/>
                <w:szCs w:val="24"/>
              </w:rPr>
            </w:pPr>
            <w:r>
              <w:rPr>
                <w:rFonts w:hint="eastAsia"/>
                <w:sz w:val="21"/>
                <w:szCs w:val="24"/>
              </w:rPr>
              <w:t>30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11ED4">
            <w:pPr>
              <w:spacing w:beforeLines="0" w:afterLines="0"/>
              <w:rPr>
                <w:rFonts w:hint="eastAsia"/>
                <w:sz w:val="21"/>
                <w:szCs w:val="24"/>
              </w:rPr>
            </w:pPr>
          </w:p>
        </w:tc>
      </w:tr>
      <w:tr w14:paraId="71D5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0AA0C">
            <w:pPr>
              <w:spacing w:beforeLines="0" w:afterLines="0"/>
              <w:jc w:val="center"/>
              <w:rPr>
                <w:rFonts w:hint="eastAsia"/>
                <w:sz w:val="21"/>
                <w:szCs w:val="24"/>
              </w:rPr>
            </w:pPr>
            <w:r>
              <w:rPr>
                <w:rFonts w:hint="eastAsia"/>
                <w:sz w:val="21"/>
                <w:szCs w:val="24"/>
              </w:rPr>
              <w:t>9</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90DFB">
            <w:pPr>
              <w:spacing w:beforeLines="0" w:afterLines="0"/>
              <w:jc w:val="center"/>
              <w:rPr>
                <w:rFonts w:hint="eastAsia"/>
                <w:sz w:val="21"/>
                <w:szCs w:val="24"/>
              </w:rPr>
            </w:pPr>
            <w:r>
              <w:rPr>
                <w:rFonts w:hint="eastAsia" w:eastAsia="仿宋_GB2312"/>
                <w:sz w:val="21"/>
                <w:szCs w:val="24"/>
              </w:rPr>
              <w:t>预制板、件</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024E2">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E08E0">
            <w:pPr>
              <w:spacing w:beforeLines="0" w:afterLines="0"/>
              <w:jc w:val="center"/>
              <w:rPr>
                <w:rFonts w:hint="eastAsia"/>
                <w:sz w:val="21"/>
                <w:szCs w:val="24"/>
              </w:rPr>
            </w:pP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67982">
            <w:pPr>
              <w:spacing w:beforeLines="0" w:afterLines="0"/>
              <w:jc w:val="center"/>
              <w:rPr>
                <w:rFonts w:hint="eastAsia"/>
                <w:sz w:val="21"/>
                <w:szCs w:val="24"/>
              </w:rPr>
            </w:pPr>
            <w:r>
              <w:rPr>
                <w:rFonts w:hint="eastAsia"/>
                <w:sz w:val="21"/>
                <w:szCs w:val="24"/>
              </w:rPr>
              <w:t>40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0E412">
            <w:pPr>
              <w:spacing w:beforeLines="0" w:afterLines="0"/>
              <w:rPr>
                <w:rFonts w:hint="eastAsia"/>
                <w:sz w:val="21"/>
                <w:szCs w:val="24"/>
              </w:rPr>
            </w:pPr>
          </w:p>
        </w:tc>
      </w:tr>
      <w:tr w14:paraId="2EB2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7B07C6">
            <w:pPr>
              <w:spacing w:beforeLines="0" w:afterLines="0"/>
              <w:jc w:val="center"/>
              <w:rPr>
                <w:rFonts w:hint="eastAsia" w:cs="Times New Roman"/>
                <w:sz w:val="21"/>
                <w:szCs w:val="21"/>
              </w:rPr>
            </w:pPr>
            <w:r>
              <w:rPr>
                <w:rFonts w:hint="eastAsia" w:cs="Times New Roman"/>
                <w:sz w:val="21"/>
                <w:szCs w:val="21"/>
              </w:rPr>
              <w:t>10</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6537BD6">
            <w:pPr>
              <w:spacing w:beforeLines="0" w:afterLines="0"/>
              <w:jc w:val="center"/>
              <w:rPr>
                <w:rFonts w:hint="eastAsia" w:cs="Times New Roman"/>
                <w:sz w:val="21"/>
                <w:szCs w:val="21"/>
              </w:rPr>
            </w:pPr>
            <w:r>
              <w:rPr>
                <w:rFonts w:hint="eastAsia" w:eastAsia="仿宋_GB2312" w:cs="Times New Roman"/>
                <w:sz w:val="21"/>
                <w:szCs w:val="21"/>
              </w:rPr>
              <w:t>室外自来水给水管</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15F95B">
            <w:pPr>
              <w:spacing w:beforeLines="0" w:afterLines="0"/>
              <w:jc w:val="center"/>
              <w:rPr>
                <w:rFonts w:hint="eastAsia" w:cs="Times New Roman"/>
                <w:sz w:val="21"/>
                <w:szCs w:val="21"/>
              </w:rPr>
            </w:pPr>
            <w:r>
              <w:rPr>
                <w:rFonts w:hint="eastAsia" w:cs="Times New Roman"/>
                <w:sz w:val="21"/>
                <w:szCs w:val="21"/>
              </w:rPr>
              <w:t>m</w:t>
            </w:r>
          </w:p>
        </w:tc>
        <w:tc>
          <w:tcPr>
            <w:tcW w:w="29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034176">
            <w:pPr>
              <w:spacing w:beforeLines="0" w:afterLines="0"/>
              <w:jc w:val="center"/>
              <w:rPr>
                <w:rFonts w:hint="eastAsia" w:ascii="仿宋_GB2312" w:hAnsi="仿宋_GB2312" w:eastAsia="仿宋_GB2312" w:cs="仿宋_GB2312"/>
                <w:sz w:val="21"/>
                <w:szCs w:val="21"/>
              </w:rPr>
            </w:pPr>
            <w:r>
              <w:rPr>
                <w:rFonts w:hint="eastAsia" w:cs="Times New Roman"/>
                <w:sz w:val="21"/>
                <w:szCs w:val="21"/>
              </w:rPr>
              <w:t>PPR</w:t>
            </w:r>
            <w:r>
              <w:rPr>
                <w:rFonts w:hint="eastAsia" w:eastAsia="仿宋_GB2312" w:cs="Times New Roman"/>
                <w:sz w:val="21"/>
                <w:szCs w:val="21"/>
              </w:rPr>
              <w:t>管、PE管、钢管、镀锌钢管、铸铁管</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6397B">
            <w:pPr>
              <w:spacing w:beforeLines="0" w:afterLines="0"/>
              <w:jc w:val="center"/>
              <w:rPr>
                <w:rFonts w:hint="eastAsia" w:cs="Times New Roman"/>
                <w:sz w:val="21"/>
                <w:szCs w:val="21"/>
              </w:rPr>
            </w:pPr>
            <w:r>
              <w:rPr>
                <w:rFonts w:hint="eastAsia" w:cs="Times New Roman"/>
                <w:sz w:val="21"/>
                <w:szCs w:val="21"/>
              </w:rPr>
              <w:t>10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89CA4">
            <w:pPr>
              <w:spacing w:beforeLines="0" w:afterLines="0"/>
              <w:jc w:val="center"/>
              <w:rPr>
                <w:rFonts w:hint="eastAsia" w:cs="Times New Roman"/>
                <w:sz w:val="21"/>
                <w:szCs w:val="21"/>
              </w:rPr>
            </w:pPr>
            <w:r>
              <w:rPr>
                <w:rFonts w:hint="eastAsia" w:cs="Times New Roman"/>
                <w:sz w:val="21"/>
                <w:szCs w:val="21"/>
              </w:rPr>
              <w:t>Φ25</w:t>
            </w:r>
            <w:r>
              <w:rPr>
                <w:rFonts w:hint="eastAsia" w:eastAsia="仿宋_GB2312" w:cs="Times New Roman"/>
                <w:sz w:val="21"/>
                <w:szCs w:val="21"/>
              </w:rPr>
              <w:t>㎜内（含Φ25）</w:t>
            </w:r>
          </w:p>
        </w:tc>
      </w:tr>
      <w:tr w14:paraId="3331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524D7C">
            <w:pPr>
              <w:spacing w:beforeLines="0" w:afterLines="0"/>
              <w:jc w:val="center"/>
              <w:rPr>
                <w:rFonts w:hint="eastAsia" w:ascii="仿宋_GB2312" w:hAnsi="仿宋_GB2312" w:eastAsia="仿宋_GB2312" w:cs="仿宋_GB2312"/>
                <w:sz w:val="21"/>
                <w:szCs w:val="21"/>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7B7F9C">
            <w:pPr>
              <w:spacing w:beforeLines="0" w:afterLines="0"/>
              <w:jc w:val="center"/>
              <w:rPr>
                <w:rFonts w:hint="eastAsia" w:ascii="仿宋_GB2312" w:hAnsi="仿宋_GB2312" w:eastAsia="仿宋_GB2312" w:cs="仿宋_GB2312"/>
                <w:sz w:val="21"/>
                <w:szCs w:val="21"/>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6B294A">
            <w:pPr>
              <w:spacing w:beforeLines="0" w:afterLines="0"/>
              <w:jc w:val="center"/>
              <w:rPr>
                <w:rFonts w:hint="eastAsia" w:ascii="仿宋_GB2312" w:hAnsi="仿宋_GB2312" w:eastAsia="仿宋_GB2312" w:cs="仿宋_GB2312"/>
                <w:sz w:val="21"/>
                <w:szCs w:val="21"/>
              </w:rPr>
            </w:pPr>
          </w:p>
        </w:tc>
        <w:tc>
          <w:tcPr>
            <w:tcW w:w="2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F9BA49">
            <w:pPr>
              <w:spacing w:beforeLines="0" w:afterLines="0"/>
              <w:jc w:val="center"/>
              <w:rPr>
                <w:rFonts w:hint="eastAsia" w:ascii="仿宋_GB2312" w:hAnsi="仿宋_GB2312" w:eastAsia="仿宋_GB2312" w:cs="仿宋_GB2312"/>
                <w:sz w:val="21"/>
                <w:szCs w:val="21"/>
              </w:rPr>
            </w:pP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1F44A">
            <w:pPr>
              <w:spacing w:beforeLines="0" w:afterLines="0"/>
              <w:jc w:val="center"/>
              <w:rPr>
                <w:rFonts w:hint="eastAsia" w:cs="Times New Roman"/>
                <w:sz w:val="21"/>
                <w:szCs w:val="21"/>
              </w:rPr>
            </w:pPr>
            <w:r>
              <w:rPr>
                <w:rFonts w:hint="eastAsia" w:cs="Times New Roman"/>
                <w:sz w:val="21"/>
                <w:szCs w:val="21"/>
              </w:rPr>
              <w:t>15</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9E8E3">
            <w:pPr>
              <w:spacing w:beforeLines="0" w:afterLines="0"/>
              <w:jc w:val="center"/>
              <w:rPr>
                <w:rFonts w:hint="eastAsia" w:cs="Times New Roman"/>
                <w:sz w:val="21"/>
                <w:szCs w:val="21"/>
              </w:rPr>
            </w:pPr>
            <w:r>
              <w:rPr>
                <w:rFonts w:hint="eastAsia" w:cs="Times New Roman"/>
                <w:sz w:val="21"/>
                <w:szCs w:val="21"/>
              </w:rPr>
              <w:t>Φ25-Φ32</w:t>
            </w:r>
            <w:r>
              <w:rPr>
                <w:rFonts w:hint="eastAsia" w:eastAsia="仿宋_GB2312" w:cs="Times New Roman"/>
                <w:sz w:val="21"/>
                <w:szCs w:val="21"/>
              </w:rPr>
              <w:t>㎜</w:t>
            </w:r>
          </w:p>
        </w:tc>
      </w:tr>
      <w:tr w14:paraId="247B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A4460B">
            <w:pPr>
              <w:spacing w:beforeLines="0" w:afterLines="0"/>
              <w:jc w:val="center"/>
              <w:rPr>
                <w:rFonts w:hint="eastAsia" w:ascii="仿宋_GB2312" w:hAnsi="仿宋_GB2312" w:eastAsia="仿宋_GB2312" w:cs="仿宋_GB2312"/>
                <w:sz w:val="21"/>
                <w:szCs w:val="21"/>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C6CD5D">
            <w:pPr>
              <w:spacing w:beforeLines="0" w:afterLines="0"/>
              <w:jc w:val="center"/>
              <w:rPr>
                <w:rFonts w:hint="eastAsia" w:ascii="仿宋_GB2312" w:hAnsi="仿宋_GB2312" w:eastAsia="仿宋_GB2312" w:cs="仿宋_GB2312"/>
                <w:sz w:val="21"/>
                <w:szCs w:val="21"/>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966150">
            <w:pPr>
              <w:spacing w:beforeLines="0" w:afterLines="0"/>
              <w:jc w:val="center"/>
              <w:rPr>
                <w:rFonts w:hint="eastAsia" w:ascii="仿宋_GB2312" w:hAnsi="仿宋_GB2312" w:eastAsia="仿宋_GB2312" w:cs="仿宋_GB2312"/>
                <w:sz w:val="21"/>
                <w:szCs w:val="21"/>
              </w:rPr>
            </w:pPr>
          </w:p>
        </w:tc>
        <w:tc>
          <w:tcPr>
            <w:tcW w:w="2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F077F3">
            <w:pPr>
              <w:spacing w:beforeLines="0" w:afterLines="0"/>
              <w:jc w:val="center"/>
              <w:rPr>
                <w:rFonts w:hint="eastAsia" w:ascii="仿宋_GB2312" w:hAnsi="仿宋_GB2312" w:eastAsia="仿宋_GB2312" w:cs="仿宋_GB2312"/>
                <w:sz w:val="21"/>
                <w:szCs w:val="21"/>
              </w:rPr>
            </w:pP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8C1E4">
            <w:pPr>
              <w:spacing w:beforeLines="0" w:afterLines="0"/>
              <w:jc w:val="center"/>
              <w:rPr>
                <w:rFonts w:hint="eastAsia" w:cs="Times New Roman"/>
                <w:sz w:val="21"/>
                <w:szCs w:val="21"/>
              </w:rPr>
            </w:pPr>
            <w:r>
              <w:rPr>
                <w:rFonts w:hint="eastAsia" w:cs="Times New Roman"/>
                <w:sz w:val="21"/>
                <w:szCs w:val="21"/>
              </w:rPr>
              <w:t>20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5EF78">
            <w:pPr>
              <w:spacing w:beforeLines="0" w:afterLines="0"/>
              <w:jc w:val="center"/>
              <w:rPr>
                <w:rFonts w:hint="eastAsia" w:cs="Times New Roman"/>
                <w:sz w:val="21"/>
                <w:szCs w:val="21"/>
              </w:rPr>
            </w:pPr>
            <w:r>
              <w:rPr>
                <w:rFonts w:hint="eastAsia" w:cs="Times New Roman"/>
                <w:sz w:val="21"/>
                <w:szCs w:val="21"/>
              </w:rPr>
              <w:t>Φ32-Φ40</w:t>
            </w:r>
            <w:r>
              <w:rPr>
                <w:rFonts w:hint="eastAsia" w:eastAsia="仿宋_GB2312" w:cs="Times New Roman"/>
                <w:sz w:val="21"/>
                <w:szCs w:val="21"/>
              </w:rPr>
              <w:t>㎜</w:t>
            </w:r>
          </w:p>
        </w:tc>
      </w:tr>
      <w:tr w14:paraId="2CBD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BCDE08">
            <w:pPr>
              <w:spacing w:beforeLines="0" w:afterLines="0"/>
              <w:jc w:val="center"/>
              <w:rPr>
                <w:rFonts w:hint="eastAsia" w:ascii="仿宋_GB2312" w:hAnsi="仿宋_GB2312" w:eastAsia="仿宋_GB2312" w:cs="仿宋_GB2312"/>
                <w:sz w:val="21"/>
                <w:szCs w:val="21"/>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AB5AF7">
            <w:pPr>
              <w:spacing w:beforeLines="0" w:afterLines="0"/>
              <w:jc w:val="center"/>
              <w:rPr>
                <w:rFonts w:hint="eastAsia" w:ascii="仿宋_GB2312" w:hAnsi="仿宋_GB2312" w:eastAsia="仿宋_GB2312" w:cs="仿宋_GB2312"/>
                <w:sz w:val="21"/>
                <w:szCs w:val="21"/>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062DF3">
            <w:pPr>
              <w:spacing w:beforeLines="0" w:afterLines="0"/>
              <w:jc w:val="center"/>
              <w:rPr>
                <w:rFonts w:hint="eastAsia" w:ascii="仿宋_GB2312" w:hAnsi="仿宋_GB2312" w:eastAsia="仿宋_GB2312" w:cs="仿宋_GB2312"/>
                <w:sz w:val="21"/>
                <w:szCs w:val="21"/>
              </w:rPr>
            </w:pPr>
          </w:p>
        </w:tc>
        <w:tc>
          <w:tcPr>
            <w:tcW w:w="2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0696B2">
            <w:pPr>
              <w:spacing w:beforeLines="0" w:afterLines="0"/>
              <w:jc w:val="center"/>
              <w:rPr>
                <w:rFonts w:hint="eastAsia" w:ascii="仿宋_GB2312" w:hAnsi="仿宋_GB2312" w:eastAsia="仿宋_GB2312" w:cs="仿宋_GB2312"/>
                <w:sz w:val="21"/>
                <w:szCs w:val="21"/>
              </w:rPr>
            </w:pP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8120E">
            <w:pPr>
              <w:spacing w:beforeLines="0" w:afterLines="0"/>
              <w:jc w:val="center"/>
              <w:rPr>
                <w:rFonts w:hint="eastAsia" w:cs="Times New Roman"/>
                <w:sz w:val="21"/>
                <w:szCs w:val="21"/>
              </w:rPr>
            </w:pPr>
            <w:r>
              <w:rPr>
                <w:rFonts w:hint="eastAsia" w:cs="Times New Roman"/>
                <w:sz w:val="21"/>
                <w:szCs w:val="21"/>
              </w:rPr>
              <w:t>25</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EA5F6">
            <w:pPr>
              <w:spacing w:beforeLines="0" w:afterLines="0"/>
              <w:jc w:val="center"/>
              <w:rPr>
                <w:rFonts w:hint="eastAsia" w:cs="Times New Roman"/>
                <w:sz w:val="21"/>
                <w:szCs w:val="21"/>
              </w:rPr>
            </w:pPr>
            <w:r>
              <w:rPr>
                <w:rFonts w:hint="eastAsia" w:cs="Times New Roman"/>
                <w:sz w:val="21"/>
                <w:szCs w:val="21"/>
              </w:rPr>
              <w:t>Φ40-Φ50</w:t>
            </w:r>
            <w:r>
              <w:rPr>
                <w:rFonts w:hint="eastAsia" w:eastAsia="仿宋_GB2312" w:cs="Times New Roman"/>
                <w:sz w:val="21"/>
                <w:szCs w:val="21"/>
              </w:rPr>
              <w:t>㎜</w:t>
            </w:r>
          </w:p>
        </w:tc>
      </w:tr>
      <w:tr w14:paraId="207A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AF5A07">
            <w:pPr>
              <w:spacing w:beforeLines="0" w:afterLines="0"/>
              <w:jc w:val="center"/>
              <w:rPr>
                <w:rFonts w:hint="eastAsia" w:ascii="仿宋_GB2312" w:hAnsi="仿宋_GB2312" w:eastAsia="仿宋_GB2312" w:cs="仿宋_GB2312"/>
                <w:sz w:val="21"/>
                <w:szCs w:val="21"/>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F010A5">
            <w:pPr>
              <w:spacing w:beforeLines="0" w:afterLines="0"/>
              <w:jc w:val="center"/>
              <w:rPr>
                <w:rFonts w:hint="eastAsia" w:ascii="仿宋_GB2312" w:hAnsi="仿宋_GB2312" w:eastAsia="仿宋_GB2312" w:cs="仿宋_GB2312"/>
                <w:sz w:val="21"/>
                <w:szCs w:val="21"/>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315351">
            <w:pPr>
              <w:spacing w:beforeLines="0" w:afterLines="0"/>
              <w:jc w:val="center"/>
              <w:rPr>
                <w:rFonts w:hint="eastAsia" w:ascii="仿宋_GB2312" w:hAnsi="仿宋_GB2312" w:eastAsia="仿宋_GB2312" w:cs="仿宋_GB2312"/>
                <w:sz w:val="21"/>
                <w:szCs w:val="21"/>
              </w:rPr>
            </w:pPr>
          </w:p>
        </w:tc>
        <w:tc>
          <w:tcPr>
            <w:tcW w:w="2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F04D71">
            <w:pPr>
              <w:spacing w:beforeLines="0" w:afterLines="0"/>
              <w:jc w:val="center"/>
              <w:rPr>
                <w:rFonts w:hint="eastAsia" w:ascii="仿宋_GB2312" w:hAnsi="仿宋_GB2312" w:eastAsia="仿宋_GB2312" w:cs="仿宋_GB2312"/>
                <w:sz w:val="21"/>
                <w:szCs w:val="21"/>
              </w:rPr>
            </w:pP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D539E4">
            <w:pPr>
              <w:spacing w:beforeLines="0" w:afterLines="0"/>
              <w:jc w:val="center"/>
              <w:rPr>
                <w:rFonts w:hint="eastAsia" w:cs="Times New Roman"/>
                <w:sz w:val="21"/>
                <w:szCs w:val="21"/>
              </w:rPr>
            </w:pPr>
            <w:r>
              <w:rPr>
                <w:rFonts w:hint="eastAsia" w:cs="Times New Roman"/>
                <w:sz w:val="21"/>
                <w:szCs w:val="21"/>
              </w:rPr>
              <w:t>30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D2D857">
            <w:pPr>
              <w:spacing w:beforeLines="0" w:afterLines="0"/>
              <w:jc w:val="center"/>
              <w:rPr>
                <w:rFonts w:hint="eastAsia" w:cs="Times New Roman"/>
                <w:sz w:val="21"/>
                <w:szCs w:val="21"/>
              </w:rPr>
            </w:pPr>
            <w:r>
              <w:rPr>
                <w:rFonts w:hint="eastAsia" w:cs="Times New Roman"/>
                <w:sz w:val="21"/>
                <w:szCs w:val="21"/>
              </w:rPr>
              <w:t>Φ50-Φ60</w:t>
            </w:r>
            <w:r>
              <w:rPr>
                <w:rFonts w:hint="eastAsia" w:eastAsia="仿宋_GB2312" w:cs="Times New Roman"/>
                <w:sz w:val="21"/>
                <w:szCs w:val="21"/>
              </w:rPr>
              <w:t>㎜</w:t>
            </w:r>
          </w:p>
        </w:tc>
      </w:tr>
      <w:tr w14:paraId="25FD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69615F">
            <w:pPr>
              <w:spacing w:beforeLines="0" w:afterLines="0"/>
              <w:jc w:val="center"/>
              <w:rPr>
                <w:rFonts w:hint="eastAsia" w:ascii="仿宋_GB2312" w:hAnsi="仿宋_GB2312" w:eastAsia="仿宋_GB2312" w:cs="仿宋_GB2312"/>
                <w:sz w:val="21"/>
                <w:szCs w:val="21"/>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79D2A3">
            <w:pPr>
              <w:spacing w:beforeLines="0" w:afterLines="0"/>
              <w:jc w:val="center"/>
              <w:rPr>
                <w:rFonts w:hint="eastAsia" w:ascii="仿宋_GB2312" w:hAnsi="仿宋_GB2312" w:eastAsia="仿宋_GB2312" w:cs="仿宋_GB2312"/>
                <w:sz w:val="21"/>
                <w:szCs w:val="21"/>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A61CBE">
            <w:pPr>
              <w:spacing w:beforeLines="0" w:afterLines="0"/>
              <w:jc w:val="center"/>
              <w:rPr>
                <w:rFonts w:hint="eastAsia" w:ascii="仿宋_GB2312" w:hAnsi="仿宋_GB2312" w:eastAsia="仿宋_GB2312" w:cs="仿宋_GB2312"/>
                <w:sz w:val="21"/>
                <w:szCs w:val="21"/>
              </w:rPr>
            </w:pPr>
          </w:p>
        </w:tc>
        <w:tc>
          <w:tcPr>
            <w:tcW w:w="2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31C9E5">
            <w:pPr>
              <w:spacing w:beforeLines="0" w:afterLines="0"/>
              <w:jc w:val="center"/>
              <w:rPr>
                <w:rFonts w:hint="eastAsia" w:ascii="仿宋_GB2312" w:hAnsi="仿宋_GB2312" w:eastAsia="仿宋_GB2312" w:cs="仿宋_GB2312"/>
                <w:sz w:val="21"/>
                <w:szCs w:val="21"/>
              </w:rPr>
            </w:pP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817EA1">
            <w:pPr>
              <w:spacing w:beforeLines="0" w:afterLines="0"/>
              <w:jc w:val="center"/>
              <w:rPr>
                <w:rFonts w:hint="eastAsia" w:cs="Times New Roman"/>
                <w:sz w:val="21"/>
                <w:szCs w:val="21"/>
              </w:rPr>
            </w:pPr>
            <w:r>
              <w:rPr>
                <w:rFonts w:hint="eastAsia" w:cs="Times New Roman"/>
                <w:sz w:val="21"/>
                <w:szCs w:val="21"/>
              </w:rPr>
              <w:t>35</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106EC">
            <w:pPr>
              <w:spacing w:beforeLines="0" w:afterLines="0"/>
              <w:jc w:val="center"/>
              <w:rPr>
                <w:rFonts w:hint="eastAsia" w:cs="Times New Roman"/>
                <w:sz w:val="21"/>
                <w:szCs w:val="21"/>
              </w:rPr>
            </w:pPr>
            <w:r>
              <w:rPr>
                <w:rFonts w:hint="eastAsia" w:cs="Times New Roman"/>
                <w:sz w:val="21"/>
                <w:szCs w:val="21"/>
              </w:rPr>
              <w:t>Φ60</w:t>
            </w:r>
            <w:r>
              <w:rPr>
                <w:rFonts w:hint="eastAsia" w:eastAsia="仿宋_GB2312" w:cs="Times New Roman"/>
                <w:sz w:val="21"/>
                <w:szCs w:val="21"/>
              </w:rPr>
              <w:t>㎜及以上</w:t>
            </w:r>
          </w:p>
        </w:tc>
      </w:tr>
      <w:tr w14:paraId="2639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966D429">
            <w:pPr>
              <w:spacing w:beforeLines="0" w:afterLines="0"/>
              <w:jc w:val="center"/>
              <w:rPr>
                <w:rFonts w:hint="eastAsia"/>
                <w:sz w:val="21"/>
                <w:szCs w:val="24"/>
              </w:rPr>
            </w:pPr>
            <w:r>
              <w:rPr>
                <w:rFonts w:hint="eastAsia"/>
                <w:sz w:val="21"/>
                <w:szCs w:val="24"/>
              </w:rPr>
              <w:t>11</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009F9E">
            <w:pPr>
              <w:spacing w:beforeLines="0" w:afterLines="0"/>
              <w:jc w:val="center"/>
              <w:rPr>
                <w:rFonts w:hint="eastAsia"/>
                <w:sz w:val="21"/>
                <w:szCs w:val="24"/>
              </w:rPr>
            </w:pPr>
            <w:r>
              <w:rPr>
                <w:rFonts w:hint="eastAsia" w:eastAsia="仿宋_GB2312"/>
                <w:sz w:val="21"/>
                <w:szCs w:val="24"/>
              </w:rPr>
              <w:t>浆砌水池</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6A6414">
            <w:pPr>
              <w:spacing w:beforeLines="0" w:afterLines="0"/>
              <w:jc w:val="center"/>
              <w:rPr>
                <w:rFonts w:hint="eastAsia"/>
                <w:sz w:val="21"/>
                <w:szCs w:val="24"/>
              </w:rPr>
            </w:pPr>
            <w:r>
              <w:rPr>
                <w:rFonts w:hint="eastAsia"/>
                <w:sz w:val="21"/>
                <w:szCs w:val="24"/>
              </w:rPr>
              <w:t>m</w:t>
            </w:r>
            <w:r>
              <w:rPr>
                <w:rFonts w:hint="eastAsia"/>
                <w:sz w:val="21"/>
                <w:szCs w:val="24"/>
                <w:vertAlign w:val="superscript"/>
              </w:rPr>
              <w:t>3</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8318F">
            <w:pPr>
              <w:spacing w:beforeLines="0" w:afterLines="0"/>
              <w:jc w:val="center"/>
              <w:rPr>
                <w:rFonts w:hint="eastAsia"/>
                <w:sz w:val="21"/>
                <w:szCs w:val="24"/>
              </w:rPr>
            </w:pPr>
            <w:r>
              <w:rPr>
                <w:rFonts w:hint="eastAsia" w:eastAsia="仿宋_GB2312"/>
                <w:sz w:val="21"/>
                <w:szCs w:val="24"/>
              </w:rPr>
              <w:t>未贴瓷砖水池</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9A993">
            <w:pPr>
              <w:spacing w:beforeLines="0" w:afterLines="0"/>
              <w:jc w:val="center"/>
              <w:rPr>
                <w:rFonts w:hint="eastAsia"/>
                <w:sz w:val="21"/>
                <w:szCs w:val="24"/>
                <w:lang w:val="en-US" w:eastAsia="zh-CN"/>
              </w:rPr>
            </w:pPr>
            <w:r>
              <w:rPr>
                <w:rFonts w:hint="eastAsia" w:eastAsia="仿宋_GB2312"/>
                <w:sz w:val="21"/>
                <w:szCs w:val="24"/>
                <w:lang w:val="en-US" w:eastAsia="zh-CN"/>
              </w:rPr>
              <w:t>150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10800">
            <w:pPr>
              <w:spacing w:beforeLines="0" w:afterLines="0"/>
              <w:rPr>
                <w:rFonts w:hint="eastAsia"/>
                <w:sz w:val="21"/>
                <w:szCs w:val="24"/>
              </w:rPr>
            </w:pPr>
          </w:p>
        </w:tc>
      </w:tr>
      <w:tr w14:paraId="38D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FCB7FB">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8952E5">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E6C4AA">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7973D">
            <w:pPr>
              <w:spacing w:beforeLines="0" w:afterLines="0"/>
              <w:jc w:val="center"/>
              <w:rPr>
                <w:rFonts w:hint="eastAsia"/>
                <w:sz w:val="21"/>
                <w:szCs w:val="24"/>
              </w:rPr>
            </w:pPr>
            <w:r>
              <w:rPr>
                <w:rFonts w:hint="eastAsia" w:eastAsia="仿宋_GB2312"/>
                <w:sz w:val="21"/>
                <w:szCs w:val="24"/>
              </w:rPr>
              <w:t>贴瓷砖水池</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11A45">
            <w:pPr>
              <w:spacing w:beforeLines="0" w:afterLines="0"/>
              <w:jc w:val="center"/>
              <w:rPr>
                <w:rFonts w:hint="eastAsia"/>
                <w:sz w:val="21"/>
                <w:szCs w:val="24"/>
                <w:lang w:val="en-US" w:eastAsia="zh-CN"/>
              </w:rPr>
            </w:pPr>
            <w:r>
              <w:rPr>
                <w:rFonts w:hint="eastAsia" w:eastAsia="仿宋_GB2312"/>
                <w:sz w:val="21"/>
                <w:szCs w:val="24"/>
                <w:lang w:val="en-US" w:eastAsia="zh-CN"/>
              </w:rPr>
              <w:t>250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F0060">
            <w:pPr>
              <w:spacing w:beforeLines="0" w:afterLines="0"/>
              <w:jc w:val="center"/>
              <w:rPr>
                <w:rFonts w:hint="eastAsia"/>
                <w:sz w:val="21"/>
                <w:szCs w:val="24"/>
              </w:rPr>
            </w:pPr>
          </w:p>
        </w:tc>
      </w:tr>
      <w:tr w14:paraId="5481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1F57EB">
            <w:pPr>
              <w:spacing w:beforeLines="0" w:afterLines="0"/>
              <w:jc w:val="center"/>
              <w:rPr>
                <w:rFonts w:hint="eastAsia"/>
                <w:sz w:val="21"/>
                <w:szCs w:val="24"/>
              </w:rPr>
            </w:pPr>
            <w:r>
              <w:rPr>
                <w:rFonts w:hint="eastAsia"/>
                <w:sz w:val="21"/>
                <w:szCs w:val="24"/>
              </w:rPr>
              <w:t>12</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D912A6">
            <w:pPr>
              <w:spacing w:beforeLines="0" w:afterLines="0"/>
              <w:jc w:val="center"/>
              <w:rPr>
                <w:rFonts w:hint="eastAsia"/>
                <w:sz w:val="21"/>
                <w:szCs w:val="24"/>
              </w:rPr>
            </w:pPr>
            <w:r>
              <w:rPr>
                <w:rFonts w:hint="eastAsia" w:eastAsia="仿宋_GB2312"/>
                <w:sz w:val="21"/>
                <w:szCs w:val="24"/>
              </w:rPr>
              <w:t>水泥砂浆砖（石）沟</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F5B484D">
            <w:pPr>
              <w:spacing w:beforeLines="0" w:afterLines="0"/>
              <w:jc w:val="center"/>
              <w:rPr>
                <w:rFonts w:hint="eastAsia"/>
                <w:sz w:val="21"/>
                <w:szCs w:val="24"/>
              </w:rPr>
            </w:pPr>
            <w:r>
              <w:rPr>
                <w:rFonts w:hint="eastAsia"/>
                <w:sz w:val="21"/>
                <w:szCs w:val="24"/>
              </w:rPr>
              <w:t>m</w:t>
            </w:r>
            <w:r>
              <w:rPr>
                <w:rFonts w:hint="eastAsia"/>
                <w:sz w:val="21"/>
                <w:szCs w:val="24"/>
                <w:vertAlign w:val="superscript"/>
              </w:rPr>
              <w:t>3</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4B642">
            <w:pPr>
              <w:spacing w:beforeLines="0" w:afterLines="0"/>
              <w:jc w:val="center"/>
              <w:rPr>
                <w:rFonts w:hint="eastAsia"/>
                <w:sz w:val="21"/>
                <w:szCs w:val="24"/>
              </w:rPr>
            </w:pPr>
            <w:r>
              <w:rPr>
                <w:rFonts w:hint="eastAsia" w:eastAsia="仿宋_GB2312"/>
                <w:sz w:val="21"/>
                <w:szCs w:val="24"/>
              </w:rPr>
              <w:t>明沟</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60AED">
            <w:pPr>
              <w:spacing w:beforeLines="0" w:afterLines="0"/>
              <w:jc w:val="center"/>
              <w:rPr>
                <w:rFonts w:hint="eastAsia" w:eastAsia="仿宋_GB2312"/>
                <w:sz w:val="21"/>
                <w:szCs w:val="24"/>
                <w:lang w:val="en-US" w:eastAsia="zh-CN"/>
              </w:rPr>
            </w:pPr>
            <w:r>
              <w:rPr>
                <w:rFonts w:hint="eastAsia"/>
                <w:sz w:val="21"/>
                <w:szCs w:val="24"/>
              </w:rPr>
              <w:t>90</w:t>
            </w:r>
          </w:p>
        </w:tc>
        <w:tc>
          <w:tcPr>
            <w:tcW w:w="191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EA9B2F">
            <w:pPr>
              <w:spacing w:beforeLines="0" w:afterLines="0"/>
              <w:jc w:val="center"/>
              <w:rPr>
                <w:rFonts w:hint="eastAsia"/>
                <w:sz w:val="21"/>
                <w:szCs w:val="24"/>
              </w:rPr>
            </w:pPr>
            <w:r>
              <w:rPr>
                <w:rFonts w:hint="eastAsia" w:eastAsia="仿宋_GB2312"/>
                <w:sz w:val="21"/>
                <w:szCs w:val="24"/>
              </w:rPr>
              <w:t>实体体积，</w:t>
            </w:r>
          </w:p>
          <w:p w14:paraId="3B4E0290">
            <w:pPr>
              <w:spacing w:beforeLines="0" w:afterLines="0"/>
              <w:jc w:val="center"/>
              <w:rPr>
                <w:rFonts w:hint="eastAsia"/>
                <w:sz w:val="21"/>
                <w:szCs w:val="24"/>
              </w:rPr>
            </w:pPr>
            <w:r>
              <w:rPr>
                <w:rFonts w:hint="eastAsia" w:eastAsia="仿宋_GB2312"/>
                <w:sz w:val="21"/>
                <w:szCs w:val="24"/>
              </w:rPr>
              <w:t>暗沟含盖板</w:t>
            </w:r>
          </w:p>
        </w:tc>
      </w:tr>
      <w:tr w14:paraId="117D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254973">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22D41E">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6AE645">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3DE6E">
            <w:pPr>
              <w:spacing w:beforeLines="0" w:afterLines="0"/>
              <w:jc w:val="center"/>
              <w:rPr>
                <w:rFonts w:hint="eastAsia"/>
                <w:sz w:val="21"/>
                <w:szCs w:val="24"/>
              </w:rPr>
            </w:pPr>
            <w:r>
              <w:rPr>
                <w:rFonts w:hint="eastAsia" w:eastAsia="仿宋_GB2312"/>
                <w:sz w:val="21"/>
                <w:szCs w:val="24"/>
              </w:rPr>
              <w:t>暗沟</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53969">
            <w:pPr>
              <w:spacing w:beforeLines="0" w:afterLines="0"/>
              <w:jc w:val="center"/>
              <w:rPr>
                <w:rFonts w:hint="eastAsia" w:eastAsia="仿宋_GB2312"/>
                <w:sz w:val="21"/>
                <w:szCs w:val="24"/>
                <w:lang w:val="en-US" w:eastAsia="zh-CN"/>
              </w:rPr>
            </w:pPr>
            <w:r>
              <w:rPr>
                <w:rFonts w:hint="eastAsia"/>
                <w:sz w:val="21"/>
                <w:szCs w:val="24"/>
              </w:rPr>
              <w:t>120</w:t>
            </w:r>
          </w:p>
        </w:tc>
        <w:tc>
          <w:tcPr>
            <w:tcW w:w="19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FC66E2">
            <w:pPr>
              <w:spacing w:beforeLines="0" w:afterLines="0"/>
              <w:jc w:val="center"/>
              <w:rPr>
                <w:rFonts w:hint="eastAsia"/>
                <w:sz w:val="21"/>
                <w:szCs w:val="24"/>
              </w:rPr>
            </w:pPr>
          </w:p>
        </w:tc>
      </w:tr>
      <w:tr w14:paraId="37B8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3E7C9D">
            <w:pPr>
              <w:spacing w:beforeLines="0" w:afterLines="0"/>
              <w:jc w:val="center"/>
              <w:rPr>
                <w:rFonts w:hint="eastAsia"/>
                <w:sz w:val="21"/>
                <w:szCs w:val="24"/>
              </w:rPr>
            </w:pPr>
            <w:r>
              <w:rPr>
                <w:rFonts w:hint="eastAsia"/>
                <w:sz w:val="21"/>
                <w:szCs w:val="24"/>
              </w:rPr>
              <w:t>13</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5AFAF8">
            <w:pPr>
              <w:spacing w:beforeLines="0" w:afterLines="0" w:line="240" w:lineRule="exact"/>
              <w:jc w:val="center"/>
              <w:rPr>
                <w:rFonts w:hint="eastAsia"/>
                <w:sz w:val="21"/>
                <w:szCs w:val="24"/>
              </w:rPr>
            </w:pPr>
            <w:r>
              <w:rPr>
                <w:rFonts w:hint="eastAsia" w:eastAsia="仿宋_GB2312"/>
                <w:sz w:val="21"/>
                <w:szCs w:val="24"/>
              </w:rPr>
              <w:t>鱼塘护坡（浆砌或预制块）</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7CF228">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F86A3">
            <w:pPr>
              <w:spacing w:beforeLines="0" w:afterLines="0"/>
              <w:jc w:val="center"/>
              <w:rPr>
                <w:rFonts w:hint="eastAsia"/>
                <w:sz w:val="21"/>
                <w:szCs w:val="24"/>
              </w:rPr>
            </w:pPr>
            <w:r>
              <w:rPr>
                <w:rFonts w:hint="eastAsia" w:eastAsia="仿宋_GB2312"/>
                <w:sz w:val="21"/>
                <w:szCs w:val="24"/>
              </w:rPr>
              <w:t>未勾缝</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5A0A3">
            <w:pPr>
              <w:spacing w:beforeLines="0" w:afterLines="0"/>
              <w:jc w:val="center"/>
              <w:rPr>
                <w:rFonts w:hint="eastAsia" w:eastAsia="仿宋_GB2312"/>
                <w:sz w:val="21"/>
                <w:szCs w:val="24"/>
                <w:lang w:val="en-US" w:eastAsia="zh-CN"/>
              </w:rPr>
            </w:pPr>
            <w:r>
              <w:rPr>
                <w:rFonts w:hint="eastAsia"/>
                <w:sz w:val="21"/>
                <w:szCs w:val="24"/>
              </w:rPr>
              <w:t>30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DD02C">
            <w:pPr>
              <w:spacing w:beforeLines="0" w:afterLines="0"/>
              <w:jc w:val="center"/>
              <w:rPr>
                <w:rFonts w:hint="eastAsia"/>
                <w:sz w:val="21"/>
                <w:szCs w:val="24"/>
              </w:rPr>
            </w:pPr>
          </w:p>
        </w:tc>
      </w:tr>
      <w:tr w14:paraId="1F58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48B98B">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FB89C6">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83194E">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B21E6">
            <w:pPr>
              <w:spacing w:beforeLines="0" w:afterLines="0"/>
              <w:jc w:val="center"/>
              <w:rPr>
                <w:rFonts w:hint="eastAsia"/>
                <w:sz w:val="21"/>
                <w:szCs w:val="24"/>
              </w:rPr>
            </w:pPr>
            <w:r>
              <w:rPr>
                <w:rFonts w:hint="eastAsia" w:eastAsia="仿宋_GB2312"/>
                <w:sz w:val="21"/>
                <w:szCs w:val="24"/>
              </w:rPr>
              <w:t>水泥砂浆勾缝</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8A901">
            <w:pPr>
              <w:spacing w:beforeLines="0" w:afterLines="0"/>
              <w:jc w:val="center"/>
              <w:rPr>
                <w:rFonts w:hint="eastAsia" w:eastAsia="仿宋_GB2312"/>
                <w:sz w:val="21"/>
                <w:szCs w:val="24"/>
                <w:lang w:val="en-US" w:eastAsia="zh-CN"/>
              </w:rPr>
            </w:pPr>
            <w:r>
              <w:rPr>
                <w:rFonts w:hint="eastAsia"/>
                <w:sz w:val="21"/>
                <w:szCs w:val="24"/>
              </w:rPr>
              <w:t>40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8C8D0">
            <w:pPr>
              <w:spacing w:beforeLines="0" w:afterLines="0"/>
              <w:jc w:val="center"/>
              <w:rPr>
                <w:rFonts w:hint="eastAsia"/>
                <w:sz w:val="21"/>
                <w:szCs w:val="24"/>
              </w:rPr>
            </w:pPr>
          </w:p>
        </w:tc>
      </w:tr>
      <w:tr w14:paraId="1D24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58CC9C">
            <w:pPr>
              <w:spacing w:beforeLines="0" w:afterLines="0"/>
              <w:jc w:val="center"/>
              <w:rPr>
                <w:rFonts w:hint="eastAsia"/>
                <w:sz w:val="21"/>
                <w:szCs w:val="24"/>
              </w:rPr>
            </w:pPr>
            <w:r>
              <w:rPr>
                <w:rFonts w:hint="eastAsia"/>
                <w:sz w:val="21"/>
                <w:szCs w:val="24"/>
              </w:rPr>
              <w:t>14</w:t>
            </w:r>
          </w:p>
        </w:tc>
        <w:tc>
          <w:tcPr>
            <w:tcW w:w="17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9AC737">
            <w:pPr>
              <w:spacing w:beforeLines="0" w:afterLines="0"/>
              <w:jc w:val="center"/>
              <w:rPr>
                <w:rFonts w:hint="eastAsia"/>
                <w:sz w:val="21"/>
                <w:szCs w:val="24"/>
              </w:rPr>
            </w:pPr>
            <w:r>
              <w:rPr>
                <w:rFonts w:hint="eastAsia" w:eastAsia="仿宋_GB2312"/>
                <w:sz w:val="21"/>
                <w:szCs w:val="24"/>
              </w:rPr>
              <w:t>混凝土</w:t>
            </w:r>
          </w:p>
          <w:p w14:paraId="4071D90C">
            <w:pPr>
              <w:spacing w:beforeLines="0" w:afterLines="0"/>
              <w:jc w:val="center"/>
              <w:rPr>
                <w:rFonts w:hint="eastAsia"/>
                <w:sz w:val="21"/>
                <w:szCs w:val="24"/>
              </w:rPr>
            </w:pPr>
            <w:r>
              <w:rPr>
                <w:rFonts w:hint="eastAsia" w:eastAsia="仿宋_GB2312"/>
                <w:sz w:val="21"/>
                <w:szCs w:val="24"/>
              </w:rPr>
              <w:t>排水管</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9B2769">
            <w:pPr>
              <w:spacing w:beforeLines="0" w:afterLines="0"/>
              <w:jc w:val="center"/>
              <w:rPr>
                <w:rFonts w:hint="eastAsia"/>
                <w:sz w:val="21"/>
                <w:szCs w:val="24"/>
              </w:rPr>
            </w:pPr>
            <w:r>
              <w:rPr>
                <w:rFonts w:hint="eastAsia"/>
                <w:sz w:val="21"/>
                <w:szCs w:val="24"/>
              </w:rPr>
              <w:t>m</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9946D">
            <w:pPr>
              <w:spacing w:beforeLines="0" w:afterLines="0"/>
              <w:jc w:val="center"/>
              <w:rPr>
                <w:rFonts w:hint="eastAsia"/>
                <w:sz w:val="21"/>
                <w:szCs w:val="24"/>
              </w:rPr>
            </w:pPr>
            <w:r>
              <w:rPr>
                <w:rFonts w:hint="eastAsia"/>
                <w:sz w:val="21"/>
                <w:szCs w:val="24"/>
              </w:rPr>
              <w:t>Φ500mm</w:t>
            </w:r>
            <w:r>
              <w:rPr>
                <w:rFonts w:hint="eastAsia" w:eastAsia="仿宋_GB2312"/>
                <w:sz w:val="21"/>
                <w:szCs w:val="24"/>
              </w:rPr>
              <w:t>以下（含500mm）</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F28EE">
            <w:pPr>
              <w:spacing w:beforeLines="0" w:afterLines="0"/>
              <w:jc w:val="center"/>
              <w:rPr>
                <w:rFonts w:hint="eastAsia" w:eastAsia="仿宋_GB2312"/>
                <w:sz w:val="21"/>
                <w:szCs w:val="24"/>
                <w:lang w:val="en-US" w:eastAsia="zh-CN"/>
              </w:rPr>
            </w:pPr>
            <w:r>
              <w:rPr>
                <w:rFonts w:hint="eastAsia"/>
                <w:sz w:val="21"/>
                <w:szCs w:val="24"/>
              </w:rPr>
              <w:t>60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DA040">
            <w:pPr>
              <w:spacing w:beforeLines="0" w:afterLines="0"/>
              <w:rPr>
                <w:rFonts w:hint="eastAsia"/>
                <w:sz w:val="21"/>
                <w:szCs w:val="24"/>
              </w:rPr>
            </w:pPr>
          </w:p>
        </w:tc>
      </w:tr>
      <w:tr w14:paraId="3C88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DE83FA">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C11FA5">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A8E067">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0F9BE">
            <w:pPr>
              <w:spacing w:beforeLines="0" w:afterLines="0"/>
              <w:jc w:val="center"/>
              <w:rPr>
                <w:rFonts w:hint="eastAsia"/>
                <w:sz w:val="21"/>
                <w:szCs w:val="24"/>
              </w:rPr>
            </w:pPr>
            <w:r>
              <w:rPr>
                <w:rFonts w:hint="eastAsia"/>
                <w:sz w:val="21"/>
                <w:szCs w:val="24"/>
              </w:rPr>
              <w:t>Φ50</w:t>
            </w:r>
            <w:r>
              <w:rPr>
                <w:rFonts w:hint="eastAsia" w:eastAsia="仿宋_GB2312"/>
                <w:sz w:val="21"/>
                <w:szCs w:val="24"/>
              </w:rPr>
              <w:t>0</w:t>
            </w:r>
            <w:r>
              <w:rPr>
                <w:rFonts w:hint="eastAsia"/>
                <w:sz w:val="21"/>
                <w:szCs w:val="24"/>
              </w:rPr>
              <w:t>mm-</w:t>
            </w:r>
            <w:r>
              <w:rPr>
                <w:rFonts w:hint="eastAsia" w:eastAsia="仿宋_GB2312"/>
                <w:sz w:val="21"/>
                <w:szCs w:val="24"/>
              </w:rPr>
              <w:t>1000</w:t>
            </w:r>
            <w:r>
              <w:rPr>
                <w:rFonts w:hint="eastAsia"/>
                <w:sz w:val="21"/>
                <w:szCs w:val="24"/>
              </w:rPr>
              <w:t>mm</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10876">
            <w:pPr>
              <w:spacing w:beforeLines="0" w:afterLines="0"/>
              <w:jc w:val="center"/>
              <w:rPr>
                <w:rFonts w:hint="eastAsia"/>
                <w:sz w:val="21"/>
                <w:szCs w:val="24"/>
                <w:lang w:val="en-US" w:eastAsia="zh-CN"/>
              </w:rPr>
            </w:pPr>
            <w:r>
              <w:rPr>
                <w:rFonts w:hint="eastAsia" w:eastAsia="仿宋_GB2312"/>
                <w:sz w:val="21"/>
                <w:szCs w:val="24"/>
                <w:lang w:val="en-US" w:eastAsia="zh-CN"/>
              </w:rPr>
              <w:t>150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5EB6F">
            <w:pPr>
              <w:spacing w:beforeLines="0" w:afterLines="0"/>
              <w:rPr>
                <w:rFonts w:hint="eastAsia"/>
                <w:sz w:val="21"/>
                <w:szCs w:val="24"/>
              </w:rPr>
            </w:pPr>
          </w:p>
        </w:tc>
      </w:tr>
      <w:tr w14:paraId="1968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A4C57E">
            <w:pPr>
              <w:spacing w:beforeLines="0" w:afterLines="0"/>
              <w:jc w:val="center"/>
              <w:rPr>
                <w:rFonts w:hint="eastAsia"/>
                <w:sz w:val="21"/>
                <w:szCs w:val="24"/>
              </w:rPr>
            </w:pPr>
          </w:p>
        </w:tc>
        <w:tc>
          <w:tcPr>
            <w:tcW w:w="17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9B91E6">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D281F4">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21AF3">
            <w:pPr>
              <w:spacing w:beforeLines="0" w:afterLines="0"/>
              <w:jc w:val="center"/>
              <w:rPr>
                <w:rFonts w:hint="eastAsia" w:eastAsia="仿宋_GB2312"/>
                <w:sz w:val="21"/>
                <w:szCs w:val="24"/>
                <w:lang w:eastAsia="zh-CN"/>
              </w:rPr>
            </w:pPr>
            <w:r>
              <w:rPr>
                <w:rFonts w:hint="eastAsia"/>
                <w:sz w:val="21"/>
                <w:szCs w:val="24"/>
              </w:rPr>
              <w:t>Φ</w:t>
            </w:r>
            <w:r>
              <w:rPr>
                <w:rFonts w:hint="eastAsia" w:eastAsia="仿宋_GB2312"/>
                <w:sz w:val="21"/>
                <w:szCs w:val="24"/>
              </w:rPr>
              <w:t>1000</w:t>
            </w:r>
            <w:r>
              <w:rPr>
                <w:rFonts w:hint="eastAsia"/>
                <w:sz w:val="21"/>
                <w:szCs w:val="24"/>
              </w:rPr>
              <w:t>mm</w:t>
            </w:r>
            <w:r>
              <w:rPr>
                <w:rFonts w:hint="eastAsia" w:eastAsia="仿宋_GB2312"/>
                <w:sz w:val="21"/>
                <w:szCs w:val="24"/>
                <w:lang w:eastAsia="zh-CN"/>
              </w:rPr>
              <w:t>以上</w:t>
            </w:r>
          </w:p>
        </w:tc>
        <w:tc>
          <w:tcPr>
            <w:tcW w:w="1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5A448">
            <w:pPr>
              <w:spacing w:beforeLines="0" w:afterLines="0"/>
              <w:jc w:val="center"/>
              <w:rPr>
                <w:rFonts w:hint="eastAsia"/>
                <w:sz w:val="21"/>
                <w:szCs w:val="24"/>
                <w:lang w:val="en-US" w:eastAsia="zh-CN"/>
              </w:rPr>
            </w:pPr>
            <w:r>
              <w:rPr>
                <w:rFonts w:hint="eastAsia" w:eastAsia="仿宋_GB2312"/>
                <w:sz w:val="21"/>
                <w:szCs w:val="24"/>
                <w:lang w:val="en-US" w:eastAsia="zh-CN"/>
              </w:rPr>
              <w:t>200</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655B0">
            <w:pPr>
              <w:spacing w:beforeLines="0" w:afterLines="0"/>
              <w:rPr>
                <w:rFonts w:hint="eastAsia"/>
                <w:sz w:val="21"/>
                <w:szCs w:val="24"/>
              </w:rPr>
            </w:pPr>
          </w:p>
        </w:tc>
      </w:tr>
    </w:tbl>
    <w:tbl>
      <w:tblPr>
        <w:tblStyle w:val="4"/>
        <w:tblpPr w:leftFromText="180" w:rightFromText="180" w:vertAnchor="text" w:horzAnchor="page" w:tblpX="1532" w:tblpY="2"/>
        <w:tblOverlap w:val="never"/>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731"/>
        <w:gridCol w:w="642"/>
        <w:gridCol w:w="2928"/>
        <w:gridCol w:w="1300"/>
        <w:gridCol w:w="1964"/>
      </w:tblGrid>
      <w:tr w14:paraId="7A69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6ADF1">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序号</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78A9D2">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项目名称</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DDB5C">
            <w:pPr>
              <w:spacing w:beforeLines="0" w:afterLines="0"/>
              <w:ind w:left="-50" w:leftChars="-24"/>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单位</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DDE68">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类型或标准</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ED43B">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补偿价（元）</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B2EB2">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说明</w:t>
            </w:r>
          </w:p>
        </w:tc>
      </w:tr>
      <w:tr w14:paraId="1D93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4FD894">
            <w:pPr>
              <w:spacing w:beforeLines="0" w:afterLines="0"/>
              <w:jc w:val="center"/>
              <w:rPr>
                <w:rFonts w:hint="eastAsia"/>
                <w:sz w:val="21"/>
                <w:szCs w:val="24"/>
              </w:rPr>
            </w:pPr>
            <w:r>
              <w:rPr>
                <w:rFonts w:hint="eastAsia"/>
                <w:sz w:val="21"/>
                <w:szCs w:val="24"/>
              </w:rPr>
              <w:t>15</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00B2A2">
            <w:pPr>
              <w:spacing w:beforeLines="0" w:afterLines="0"/>
              <w:jc w:val="center"/>
              <w:rPr>
                <w:rFonts w:hint="eastAsia"/>
                <w:sz w:val="21"/>
                <w:szCs w:val="24"/>
              </w:rPr>
            </w:pPr>
            <w:r>
              <w:rPr>
                <w:rFonts w:hint="eastAsia" w:eastAsia="仿宋_GB2312"/>
                <w:sz w:val="21"/>
                <w:szCs w:val="24"/>
              </w:rPr>
              <w:t>室外围墙大门</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B8DF6E">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C3779">
            <w:pPr>
              <w:spacing w:beforeLines="0" w:afterLines="0"/>
              <w:jc w:val="center"/>
              <w:rPr>
                <w:rFonts w:hint="eastAsia"/>
                <w:sz w:val="21"/>
                <w:szCs w:val="24"/>
              </w:rPr>
            </w:pPr>
            <w:r>
              <w:rPr>
                <w:rFonts w:hint="eastAsia" w:eastAsia="仿宋_GB2312"/>
                <w:sz w:val="21"/>
                <w:szCs w:val="24"/>
              </w:rPr>
              <w:t>铁制铁艺类</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D0D01">
            <w:pPr>
              <w:spacing w:beforeLines="0" w:afterLines="0"/>
              <w:jc w:val="center"/>
              <w:rPr>
                <w:rFonts w:hint="eastAsia"/>
                <w:sz w:val="21"/>
                <w:szCs w:val="24"/>
              </w:rPr>
            </w:pPr>
            <w:r>
              <w:rPr>
                <w:rFonts w:hint="eastAsia"/>
                <w:sz w:val="21"/>
                <w:szCs w:val="24"/>
              </w:rPr>
              <w:t>150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45B32">
            <w:pPr>
              <w:spacing w:beforeLines="0" w:afterLines="0"/>
              <w:rPr>
                <w:rFonts w:hint="eastAsia"/>
                <w:sz w:val="21"/>
                <w:szCs w:val="24"/>
              </w:rPr>
            </w:pPr>
          </w:p>
        </w:tc>
      </w:tr>
      <w:tr w14:paraId="6ABB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607DD8">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468683">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48C255">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0FCF7">
            <w:pPr>
              <w:spacing w:beforeLines="0" w:afterLines="0"/>
              <w:jc w:val="center"/>
              <w:rPr>
                <w:rFonts w:hint="eastAsia"/>
                <w:sz w:val="21"/>
                <w:szCs w:val="24"/>
              </w:rPr>
            </w:pPr>
            <w:r>
              <w:rPr>
                <w:rFonts w:hint="eastAsia" w:eastAsia="仿宋_GB2312"/>
                <w:sz w:val="21"/>
                <w:szCs w:val="24"/>
              </w:rPr>
              <w:t>不锈钢类、卷闸门</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33EC71">
            <w:pPr>
              <w:spacing w:beforeLines="0" w:afterLines="0"/>
              <w:jc w:val="center"/>
              <w:rPr>
                <w:rFonts w:hint="eastAsia"/>
                <w:sz w:val="21"/>
                <w:szCs w:val="24"/>
              </w:rPr>
            </w:pPr>
            <w:r>
              <w:rPr>
                <w:rFonts w:hint="eastAsia"/>
                <w:sz w:val="21"/>
                <w:szCs w:val="24"/>
              </w:rPr>
              <w:t>200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26CF4">
            <w:pPr>
              <w:spacing w:beforeLines="0" w:afterLines="0"/>
              <w:rPr>
                <w:rFonts w:hint="eastAsia"/>
                <w:sz w:val="21"/>
                <w:szCs w:val="24"/>
              </w:rPr>
            </w:pPr>
          </w:p>
        </w:tc>
      </w:tr>
      <w:tr w14:paraId="52F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C6431">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9CE809">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0E3BA7">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EA792">
            <w:pPr>
              <w:spacing w:beforeLines="0" w:afterLines="0"/>
              <w:jc w:val="center"/>
              <w:rPr>
                <w:rFonts w:hint="eastAsia"/>
                <w:sz w:val="21"/>
                <w:szCs w:val="24"/>
              </w:rPr>
            </w:pPr>
            <w:r>
              <w:rPr>
                <w:rFonts w:hint="eastAsia" w:eastAsia="仿宋_GB2312"/>
                <w:sz w:val="21"/>
                <w:szCs w:val="24"/>
              </w:rPr>
              <w:t>玻璃门</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1E5A4">
            <w:pPr>
              <w:spacing w:beforeLines="0" w:afterLines="0"/>
              <w:jc w:val="center"/>
              <w:rPr>
                <w:rFonts w:hint="eastAsia"/>
                <w:sz w:val="21"/>
                <w:szCs w:val="24"/>
              </w:rPr>
            </w:pPr>
            <w:r>
              <w:rPr>
                <w:rFonts w:hint="eastAsia"/>
                <w:sz w:val="21"/>
                <w:szCs w:val="24"/>
              </w:rPr>
              <w:t>240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95358">
            <w:pPr>
              <w:spacing w:beforeLines="0" w:afterLines="0"/>
              <w:jc w:val="center"/>
              <w:rPr>
                <w:rFonts w:hint="eastAsia"/>
                <w:sz w:val="21"/>
                <w:szCs w:val="24"/>
              </w:rPr>
            </w:pPr>
            <w:r>
              <w:rPr>
                <w:rFonts w:hint="eastAsia" w:eastAsia="仿宋_GB2312"/>
                <w:sz w:val="21"/>
                <w:szCs w:val="24"/>
              </w:rPr>
              <w:t>推拉式</w:t>
            </w:r>
          </w:p>
        </w:tc>
      </w:tr>
      <w:tr w14:paraId="0FE4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C7D3F1">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7C9612">
            <w:pPr>
              <w:spacing w:beforeLines="0" w:afterLines="0"/>
              <w:jc w:val="center"/>
              <w:rPr>
                <w:rFonts w:hint="eastAsia"/>
                <w:sz w:val="21"/>
                <w:szCs w:val="24"/>
              </w:rPr>
            </w:pP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92F34">
            <w:pPr>
              <w:spacing w:beforeLines="0" w:afterLines="0"/>
              <w:jc w:val="center"/>
              <w:rPr>
                <w:rFonts w:hint="eastAsia"/>
                <w:sz w:val="21"/>
                <w:szCs w:val="24"/>
              </w:rPr>
            </w:pPr>
            <w:r>
              <w:rPr>
                <w:rFonts w:hint="eastAsia"/>
                <w:sz w:val="21"/>
                <w:szCs w:val="24"/>
              </w:rPr>
              <w:t>m</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8CC58">
            <w:pPr>
              <w:spacing w:beforeLines="0" w:afterLines="0"/>
              <w:jc w:val="center"/>
              <w:rPr>
                <w:rFonts w:hint="eastAsia"/>
                <w:sz w:val="21"/>
                <w:szCs w:val="24"/>
              </w:rPr>
            </w:pPr>
            <w:r>
              <w:rPr>
                <w:rFonts w:hint="eastAsia" w:eastAsia="仿宋_GB2312"/>
                <w:sz w:val="21"/>
                <w:szCs w:val="24"/>
              </w:rPr>
              <w:t>电动伸缩门</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3D149">
            <w:pPr>
              <w:spacing w:beforeLines="0" w:afterLines="0"/>
              <w:jc w:val="center"/>
              <w:rPr>
                <w:rFonts w:hint="eastAsia"/>
                <w:sz w:val="21"/>
                <w:szCs w:val="24"/>
              </w:rPr>
            </w:pPr>
            <w:r>
              <w:rPr>
                <w:rFonts w:hint="eastAsia"/>
                <w:sz w:val="21"/>
                <w:szCs w:val="24"/>
              </w:rPr>
              <w:t>500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1C977">
            <w:pPr>
              <w:spacing w:beforeLines="0" w:afterLines="0"/>
              <w:rPr>
                <w:rFonts w:hint="eastAsia"/>
                <w:sz w:val="21"/>
                <w:szCs w:val="24"/>
              </w:rPr>
            </w:pPr>
          </w:p>
        </w:tc>
      </w:tr>
      <w:tr w14:paraId="0BDA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1621D6">
            <w:pPr>
              <w:spacing w:beforeLines="0" w:afterLines="0"/>
              <w:jc w:val="center"/>
              <w:rPr>
                <w:rFonts w:hint="eastAsia"/>
                <w:sz w:val="21"/>
                <w:szCs w:val="24"/>
              </w:rPr>
            </w:pPr>
            <w:r>
              <w:rPr>
                <w:rFonts w:hint="eastAsia"/>
                <w:sz w:val="21"/>
                <w:szCs w:val="24"/>
              </w:rPr>
              <w:t>16</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92E0105">
            <w:pPr>
              <w:spacing w:beforeLines="0" w:afterLines="0"/>
              <w:jc w:val="center"/>
              <w:rPr>
                <w:rFonts w:hint="eastAsia"/>
                <w:sz w:val="21"/>
                <w:szCs w:val="24"/>
              </w:rPr>
            </w:pPr>
            <w:r>
              <w:rPr>
                <w:rFonts w:hint="eastAsia" w:eastAsia="仿宋_GB2312"/>
                <w:sz w:val="21"/>
                <w:szCs w:val="24"/>
              </w:rPr>
              <w:t>室外地坪</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42C794">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FEF21">
            <w:pPr>
              <w:spacing w:beforeLines="0" w:afterLines="0"/>
              <w:jc w:val="center"/>
              <w:rPr>
                <w:rFonts w:hint="eastAsia"/>
                <w:sz w:val="21"/>
                <w:szCs w:val="24"/>
              </w:rPr>
            </w:pPr>
            <w:r>
              <w:rPr>
                <w:rFonts w:hint="eastAsia" w:eastAsia="仿宋_GB2312"/>
                <w:sz w:val="21"/>
                <w:szCs w:val="24"/>
              </w:rPr>
              <w:t>碎石地面</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DA9DA">
            <w:pPr>
              <w:spacing w:beforeLines="0" w:afterLines="0"/>
              <w:jc w:val="center"/>
              <w:rPr>
                <w:rFonts w:hint="eastAsia"/>
                <w:sz w:val="21"/>
                <w:szCs w:val="24"/>
              </w:rPr>
            </w:pPr>
            <w:r>
              <w:rPr>
                <w:rFonts w:hint="eastAsia"/>
                <w:sz w:val="21"/>
                <w:szCs w:val="24"/>
              </w:rPr>
              <w:t>20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83FD2">
            <w:pPr>
              <w:spacing w:beforeLines="0" w:afterLines="0"/>
              <w:rPr>
                <w:rFonts w:hint="eastAsia"/>
                <w:sz w:val="21"/>
                <w:szCs w:val="24"/>
              </w:rPr>
            </w:pPr>
          </w:p>
        </w:tc>
      </w:tr>
      <w:tr w14:paraId="2DC1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545228">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37FD85">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5A861C">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8BDE4">
            <w:pPr>
              <w:spacing w:beforeLines="0" w:afterLines="0"/>
              <w:jc w:val="center"/>
              <w:rPr>
                <w:rFonts w:hint="eastAsia"/>
                <w:sz w:val="21"/>
                <w:szCs w:val="24"/>
              </w:rPr>
            </w:pPr>
            <w:r>
              <w:rPr>
                <w:rFonts w:hint="eastAsia" w:eastAsia="仿宋_GB2312"/>
                <w:sz w:val="21"/>
                <w:szCs w:val="24"/>
              </w:rPr>
              <w:t>砼地坪</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42970">
            <w:pPr>
              <w:spacing w:beforeLines="0" w:afterLines="0"/>
              <w:jc w:val="center"/>
              <w:rPr>
                <w:rFonts w:hint="eastAsia"/>
                <w:sz w:val="21"/>
                <w:szCs w:val="24"/>
              </w:rPr>
            </w:pPr>
            <w:r>
              <w:rPr>
                <w:rFonts w:hint="eastAsia"/>
                <w:sz w:val="21"/>
                <w:szCs w:val="24"/>
              </w:rPr>
              <w:t>40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4D06D">
            <w:pPr>
              <w:spacing w:beforeLines="0" w:afterLines="0"/>
              <w:rPr>
                <w:rFonts w:hint="eastAsia" w:eastAsia="仿宋_GB2312"/>
                <w:sz w:val="21"/>
                <w:szCs w:val="24"/>
              </w:rPr>
            </w:pPr>
          </w:p>
        </w:tc>
      </w:tr>
      <w:tr w14:paraId="4A3C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15179F">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39C307">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3456D0">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48700">
            <w:pPr>
              <w:spacing w:beforeLines="0" w:afterLines="0"/>
              <w:jc w:val="center"/>
              <w:rPr>
                <w:rFonts w:hint="eastAsia"/>
                <w:sz w:val="21"/>
                <w:szCs w:val="24"/>
              </w:rPr>
            </w:pPr>
            <w:r>
              <w:rPr>
                <w:rFonts w:hint="eastAsia" w:eastAsia="仿宋_GB2312"/>
                <w:sz w:val="21"/>
                <w:szCs w:val="24"/>
              </w:rPr>
              <w:t>边角石料</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5135B">
            <w:pPr>
              <w:spacing w:beforeLines="0" w:afterLines="0"/>
              <w:jc w:val="center"/>
              <w:rPr>
                <w:rFonts w:hint="eastAsia"/>
                <w:sz w:val="21"/>
                <w:szCs w:val="24"/>
                <w:lang w:val="en-US" w:eastAsia="zh-CN"/>
              </w:rPr>
            </w:pPr>
            <w:r>
              <w:rPr>
                <w:rFonts w:hint="eastAsia" w:eastAsia="仿宋_GB2312"/>
                <w:sz w:val="21"/>
                <w:szCs w:val="24"/>
                <w:lang w:val="en-US" w:eastAsia="zh-CN"/>
              </w:rPr>
              <w:t>40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9BFA8">
            <w:pPr>
              <w:spacing w:beforeLines="0" w:afterLines="0"/>
              <w:rPr>
                <w:rFonts w:hint="eastAsia"/>
                <w:sz w:val="21"/>
                <w:szCs w:val="24"/>
              </w:rPr>
            </w:pPr>
          </w:p>
        </w:tc>
      </w:tr>
      <w:tr w14:paraId="320C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F8903A">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11353E">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B1FA66">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C52EB">
            <w:pPr>
              <w:spacing w:beforeLines="0" w:afterLines="0"/>
              <w:jc w:val="center"/>
              <w:rPr>
                <w:rFonts w:hint="eastAsia" w:eastAsia="仿宋_GB2312"/>
                <w:sz w:val="21"/>
                <w:szCs w:val="24"/>
                <w:lang w:eastAsia="zh-CN"/>
              </w:rPr>
            </w:pPr>
            <w:r>
              <w:rPr>
                <w:rFonts w:hint="eastAsia" w:eastAsia="仿宋_GB2312"/>
                <w:sz w:val="21"/>
                <w:szCs w:val="24"/>
                <w:lang w:eastAsia="zh-CN"/>
              </w:rPr>
              <w:t>地面砖</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9410E">
            <w:pPr>
              <w:spacing w:beforeLines="0" w:afterLines="0"/>
              <w:jc w:val="center"/>
              <w:rPr>
                <w:rFonts w:hint="eastAsia"/>
                <w:sz w:val="21"/>
                <w:szCs w:val="24"/>
                <w:lang w:val="en-US" w:eastAsia="zh-CN"/>
              </w:rPr>
            </w:pPr>
            <w:r>
              <w:rPr>
                <w:rFonts w:hint="eastAsia" w:eastAsia="仿宋_GB2312"/>
                <w:sz w:val="21"/>
                <w:szCs w:val="24"/>
                <w:lang w:val="en-US" w:eastAsia="zh-CN"/>
              </w:rPr>
              <w:t>80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36F8E">
            <w:pPr>
              <w:spacing w:beforeLines="0" w:afterLines="0"/>
              <w:rPr>
                <w:rFonts w:hint="eastAsia"/>
                <w:sz w:val="21"/>
                <w:szCs w:val="24"/>
              </w:rPr>
            </w:pPr>
          </w:p>
        </w:tc>
      </w:tr>
      <w:tr w14:paraId="36A6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0067C9">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A26DC5">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8B82F1">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DE64BC">
            <w:pPr>
              <w:spacing w:beforeLines="0" w:afterLines="0"/>
              <w:jc w:val="center"/>
              <w:rPr>
                <w:rFonts w:hint="eastAsia" w:eastAsia="仿宋_GB2312"/>
                <w:sz w:val="21"/>
                <w:szCs w:val="24"/>
                <w:lang w:eastAsia="zh-CN"/>
              </w:rPr>
            </w:pPr>
            <w:r>
              <w:rPr>
                <w:rFonts w:hint="eastAsia" w:eastAsia="仿宋_GB2312"/>
                <w:sz w:val="21"/>
                <w:szCs w:val="24"/>
                <w:lang w:eastAsia="zh-CN"/>
              </w:rPr>
              <w:t>石材类地板</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49AB4">
            <w:pPr>
              <w:spacing w:beforeLines="0" w:afterLines="0"/>
              <w:jc w:val="center"/>
              <w:rPr>
                <w:rFonts w:hint="eastAsia"/>
                <w:sz w:val="21"/>
                <w:szCs w:val="24"/>
                <w:lang w:val="en-US" w:eastAsia="zh-CN"/>
              </w:rPr>
            </w:pPr>
            <w:r>
              <w:rPr>
                <w:rFonts w:hint="eastAsia" w:eastAsia="仿宋_GB2312"/>
                <w:sz w:val="21"/>
                <w:szCs w:val="24"/>
                <w:lang w:val="en-US" w:eastAsia="zh-CN"/>
              </w:rPr>
              <w:t>140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03E04">
            <w:pPr>
              <w:spacing w:beforeLines="0" w:afterLines="0"/>
              <w:rPr>
                <w:rFonts w:hint="eastAsia"/>
                <w:sz w:val="21"/>
                <w:szCs w:val="24"/>
              </w:rPr>
            </w:pPr>
          </w:p>
        </w:tc>
      </w:tr>
      <w:tr w14:paraId="702B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E8DB43">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1A3143">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29B453">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1FBCF">
            <w:pPr>
              <w:spacing w:beforeLines="0" w:afterLines="0"/>
              <w:jc w:val="center"/>
              <w:rPr>
                <w:rFonts w:hint="eastAsia" w:eastAsia="仿宋_GB2312"/>
                <w:sz w:val="21"/>
                <w:szCs w:val="24"/>
                <w:lang w:eastAsia="zh-CN"/>
              </w:rPr>
            </w:pPr>
            <w:r>
              <w:rPr>
                <w:rFonts w:hint="eastAsia" w:eastAsia="仿宋_GB2312"/>
                <w:sz w:val="21"/>
                <w:szCs w:val="24"/>
                <w:lang w:eastAsia="zh-CN"/>
              </w:rPr>
              <w:t>浆砌鹅卵石、预制砖</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9D4D69">
            <w:pPr>
              <w:spacing w:beforeLines="0" w:afterLines="0"/>
              <w:jc w:val="center"/>
              <w:rPr>
                <w:rFonts w:hint="eastAsia"/>
                <w:sz w:val="21"/>
                <w:szCs w:val="24"/>
              </w:rPr>
            </w:pPr>
            <w:r>
              <w:rPr>
                <w:rFonts w:hint="eastAsia" w:eastAsia="仿宋_GB2312"/>
                <w:sz w:val="21"/>
                <w:szCs w:val="24"/>
                <w:lang w:val="en-US" w:eastAsia="zh-CN"/>
              </w:rPr>
              <w:t>10</w:t>
            </w:r>
            <w:r>
              <w:rPr>
                <w:rFonts w:hint="eastAsia"/>
                <w:sz w:val="21"/>
                <w:szCs w:val="24"/>
              </w:rPr>
              <w:t>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99E633">
            <w:pPr>
              <w:spacing w:beforeLines="0" w:afterLines="0"/>
              <w:rPr>
                <w:rFonts w:hint="eastAsia"/>
                <w:sz w:val="21"/>
                <w:szCs w:val="24"/>
              </w:rPr>
            </w:pPr>
          </w:p>
        </w:tc>
      </w:tr>
      <w:tr w14:paraId="543C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09EAB">
            <w:pPr>
              <w:spacing w:beforeLines="0" w:afterLines="0"/>
              <w:jc w:val="center"/>
              <w:rPr>
                <w:rFonts w:hint="eastAsia"/>
                <w:sz w:val="21"/>
                <w:szCs w:val="24"/>
              </w:rPr>
            </w:pPr>
            <w:r>
              <w:rPr>
                <w:rFonts w:hint="eastAsia"/>
                <w:sz w:val="21"/>
                <w:szCs w:val="24"/>
              </w:rPr>
              <w:t>17</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8A2413">
            <w:pPr>
              <w:spacing w:beforeLines="0" w:afterLines="0"/>
              <w:jc w:val="center"/>
              <w:rPr>
                <w:rFonts w:hint="eastAsia"/>
                <w:sz w:val="21"/>
                <w:szCs w:val="24"/>
              </w:rPr>
            </w:pPr>
            <w:r>
              <w:rPr>
                <w:rFonts w:hint="eastAsia" w:eastAsia="仿宋_GB2312"/>
                <w:sz w:val="21"/>
                <w:szCs w:val="24"/>
              </w:rPr>
              <w:t>混凝土道路</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52F26">
            <w:pPr>
              <w:spacing w:beforeLines="0" w:afterLines="0"/>
              <w:jc w:val="center"/>
              <w:rPr>
                <w:rFonts w:hint="eastAsia"/>
                <w:sz w:val="21"/>
                <w:szCs w:val="24"/>
              </w:rPr>
            </w:pPr>
            <w:r>
              <w:rPr>
                <w:rFonts w:hint="eastAsia"/>
                <w:sz w:val="21"/>
                <w:szCs w:val="24"/>
              </w:rPr>
              <w:t>m</w:t>
            </w:r>
            <w:r>
              <w:rPr>
                <w:rFonts w:hint="eastAsia"/>
                <w:sz w:val="21"/>
                <w:szCs w:val="24"/>
                <w:vertAlign w:val="superscript"/>
              </w:rPr>
              <w:t>3</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23D1DA">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E834AF">
            <w:pPr>
              <w:spacing w:beforeLines="0" w:afterLines="0"/>
              <w:jc w:val="center"/>
              <w:rPr>
                <w:rFonts w:hint="eastAsia"/>
                <w:sz w:val="21"/>
                <w:szCs w:val="24"/>
              </w:rPr>
            </w:pPr>
            <w:r>
              <w:rPr>
                <w:rFonts w:hint="eastAsia" w:eastAsia="仿宋_GB2312"/>
                <w:sz w:val="21"/>
                <w:szCs w:val="24"/>
                <w:lang w:val="en-US" w:eastAsia="zh-CN"/>
              </w:rPr>
              <w:t>40</w:t>
            </w:r>
            <w:r>
              <w:rPr>
                <w:rFonts w:hint="eastAsia"/>
                <w:sz w:val="21"/>
                <w:szCs w:val="24"/>
              </w:rPr>
              <w:t>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4C1A4">
            <w:pPr>
              <w:spacing w:beforeLines="0" w:afterLines="0"/>
              <w:rPr>
                <w:rFonts w:hint="eastAsia"/>
                <w:sz w:val="21"/>
                <w:szCs w:val="24"/>
              </w:rPr>
            </w:pPr>
          </w:p>
        </w:tc>
      </w:tr>
      <w:tr w14:paraId="2730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99EADA">
            <w:pPr>
              <w:spacing w:beforeLines="0" w:afterLines="0"/>
              <w:jc w:val="center"/>
              <w:rPr>
                <w:rFonts w:hint="eastAsia"/>
                <w:sz w:val="21"/>
                <w:szCs w:val="24"/>
              </w:rPr>
            </w:pPr>
            <w:r>
              <w:rPr>
                <w:rFonts w:hint="eastAsia"/>
                <w:sz w:val="21"/>
                <w:szCs w:val="24"/>
              </w:rPr>
              <w:t>18</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8C369D">
            <w:pPr>
              <w:spacing w:beforeLines="0" w:afterLines="0"/>
              <w:jc w:val="center"/>
              <w:rPr>
                <w:rFonts w:hint="eastAsia"/>
                <w:sz w:val="21"/>
                <w:szCs w:val="24"/>
              </w:rPr>
            </w:pPr>
            <w:r>
              <w:rPr>
                <w:rFonts w:hint="eastAsia" w:eastAsia="仿宋_GB2312"/>
                <w:sz w:val="21"/>
                <w:szCs w:val="24"/>
              </w:rPr>
              <w:t>挡土墙</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ABD131">
            <w:pPr>
              <w:spacing w:beforeLines="0" w:afterLines="0"/>
              <w:jc w:val="center"/>
              <w:rPr>
                <w:rFonts w:hint="eastAsia"/>
                <w:sz w:val="21"/>
                <w:szCs w:val="24"/>
              </w:rPr>
            </w:pPr>
            <w:r>
              <w:rPr>
                <w:rFonts w:hint="eastAsia"/>
                <w:sz w:val="21"/>
                <w:szCs w:val="24"/>
              </w:rPr>
              <w:t>m</w:t>
            </w:r>
            <w:r>
              <w:rPr>
                <w:rFonts w:hint="eastAsia"/>
                <w:sz w:val="21"/>
                <w:szCs w:val="24"/>
                <w:vertAlign w:val="superscript"/>
              </w:rPr>
              <w:t>3</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D14AD">
            <w:pPr>
              <w:spacing w:beforeLines="0" w:afterLines="0"/>
              <w:jc w:val="center"/>
              <w:rPr>
                <w:rFonts w:hint="eastAsia"/>
                <w:sz w:val="21"/>
                <w:szCs w:val="24"/>
              </w:rPr>
            </w:pPr>
            <w:r>
              <w:rPr>
                <w:rFonts w:hint="eastAsia" w:eastAsia="仿宋_GB2312"/>
                <w:sz w:val="21"/>
                <w:szCs w:val="24"/>
              </w:rPr>
              <w:t>青石浆砌</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6195E">
            <w:pPr>
              <w:spacing w:beforeLines="0" w:afterLines="0"/>
              <w:jc w:val="center"/>
              <w:rPr>
                <w:rFonts w:hint="eastAsia"/>
                <w:sz w:val="21"/>
                <w:szCs w:val="24"/>
              </w:rPr>
            </w:pPr>
            <w:r>
              <w:rPr>
                <w:rFonts w:hint="eastAsia" w:eastAsia="仿宋_GB2312"/>
                <w:sz w:val="21"/>
                <w:szCs w:val="24"/>
                <w:lang w:val="en-US" w:eastAsia="zh-CN"/>
              </w:rPr>
              <w:t>26</w:t>
            </w:r>
            <w:r>
              <w:rPr>
                <w:rFonts w:hint="eastAsia"/>
                <w:sz w:val="21"/>
                <w:szCs w:val="24"/>
              </w:rPr>
              <w:t>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D80B8">
            <w:pPr>
              <w:spacing w:beforeLines="0" w:afterLines="0"/>
              <w:rPr>
                <w:rFonts w:hint="eastAsia"/>
                <w:sz w:val="21"/>
                <w:szCs w:val="24"/>
              </w:rPr>
            </w:pPr>
          </w:p>
        </w:tc>
      </w:tr>
      <w:tr w14:paraId="4332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291F18">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73A94">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5AB876">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20ECC">
            <w:pPr>
              <w:spacing w:beforeLines="0" w:afterLines="0"/>
              <w:jc w:val="center"/>
              <w:rPr>
                <w:rFonts w:hint="eastAsia"/>
                <w:sz w:val="21"/>
                <w:szCs w:val="24"/>
              </w:rPr>
            </w:pPr>
            <w:r>
              <w:rPr>
                <w:rFonts w:hint="eastAsia" w:eastAsia="仿宋_GB2312"/>
                <w:sz w:val="21"/>
                <w:szCs w:val="24"/>
              </w:rPr>
              <w:t>卵石浆砌</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9F8FF">
            <w:pPr>
              <w:spacing w:beforeLines="0" w:afterLines="0"/>
              <w:jc w:val="center"/>
              <w:rPr>
                <w:rFonts w:hint="eastAsia"/>
                <w:sz w:val="21"/>
                <w:szCs w:val="24"/>
              </w:rPr>
            </w:pPr>
            <w:r>
              <w:rPr>
                <w:rFonts w:hint="eastAsia" w:eastAsia="仿宋_GB2312"/>
                <w:sz w:val="21"/>
                <w:szCs w:val="24"/>
                <w:lang w:val="en-US" w:eastAsia="zh-CN"/>
              </w:rPr>
              <w:t>24</w:t>
            </w:r>
            <w:r>
              <w:rPr>
                <w:rFonts w:hint="eastAsia"/>
                <w:sz w:val="21"/>
                <w:szCs w:val="24"/>
              </w:rPr>
              <w:t>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EC160">
            <w:pPr>
              <w:spacing w:beforeLines="0" w:afterLines="0"/>
              <w:rPr>
                <w:rFonts w:hint="eastAsia"/>
                <w:sz w:val="21"/>
                <w:szCs w:val="24"/>
              </w:rPr>
            </w:pPr>
          </w:p>
        </w:tc>
      </w:tr>
      <w:tr w14:paraId="6F98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FF7DC6">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EC81E1">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49AAC9">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82696">
            <w:pPr>
              <w:spacing w:beforeLines="0" w:afterLines="0"/>
              <w:jc w:val="center"/>
              <w:rPr>
                <w:rFonts w:hint="eastAsia"/>
                <w:sz w:val="21"/>
                <w:szCs w:val="24"/>
              </w:rPr>
            </w:pPr>
            <w:r>
              <w:rPr>
                <w:rFonts w:hint="eastAsia" w:eastAsia="仿宋_GB2312"/>
                <w:sz w:val="21"/>
                <w:szCs w:val="24"/>
              </w:rPr>
              <w:t>毛石干砌勾缝</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78C2A">
            <w:pPr>
              <w:spacing w:beforeLines="0" w:afterLines="0"/>
              <w:jc w:val="center"/>
              <w:rPr>
                <w:rFonts w:hint="eastAsia"/>
                <w:sz w:val="21"/>
                <w:szCs w:val="24"/>
              </w:rPr>
            </w:pPr>
            <w:r>
              <w:rPr>
                <w:rFonts w:hint="eastAsia" w:eastAsia="仿宋_GB2312"/>
                <w:sz w:val="21"/>
                <w:szCs w:val="24"/>
                <w:lang w:val="en-US" w:eastAsia="zh-CN"/>
              </w:rPr>
              <w:t>21</w:t>
            </w:r>
            <w:r>
              <w:rPr>
                <w:rFonts w:hint="eastAsia"/>
                <w:sz w:val="21"/>
                <w:szCs w:val="24"/>
              </w:rPr>
              <w:t>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B9130">
            <w:pPr>
              <w:spacing w:beforeLines="0" w:afterLines="0"/>
              <w:rPr>
                <w:rFonts w:hint="eastAsia"/>
                <w:sz w:val="21"/>
                <w:szCs w:val="24"/>
              </w:rPr>
            </w:pPr>
          </w:p>
        </w:tc>
      </w:tr>
      <w:tr w14:paraId="3F42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CF0C57">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19DA9D">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9B3904">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AAE6F">
            <w:pPr>
              <w:spacing w:beforeLines="0" w:afterLines="0"/>
              <w:jc w:val="center"/>
              <w:rPr>
                <w:rFonts w:hint="eastAsia"/>
                <w:sz w:val="21"/>
                <w:szCs w:val="24"/>
              </w:rPr>
            </w:pPr>
            <w:r>
              <w:rPr>
                <w:rFonts w:hint="eastAsia" w:eastAsia="仿宋_GB2312"/>
                <w:sz w:val="21"/>
                <w:szCs w:val="24"/>
              </w:rPr>
              <w:t>其他材料</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B6A08">
            <w:pPr>
              <w:spacing w:beforeLines="0" w:afterLines="0"/>
              <w:jc w:val="center"/>
              <w:rPr>
                <w:rFonts w:hint="eastAsia"/>
                <w:sz w:val="21"/>
                <w:szCs w:val="24"/>
                <w:lang w:val="en-US" w:eastAsia="zh-CN"/>
              </w:rPr>
            </w:pPr>
            <w:r>
              <w:rPr>
                <w:rFonts w:hint="eastAsia" w:eastAsia="仿宋_GB2312"/>
                <w:sz w:val="21"/>
                <w:szCs w:val="24"/>
                <w:lang w:val="en-US" w:eastAsia="zh-CN"/>
              </w:rPr>
              <w:t>60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0D99A">
            <w:pPr>
              <w:spacing w:beforeLines="0" w:afterLines="0"/>
              <w:rPr>
                <w:rFonts w:hint="eastAsia"/>
                <w:sz w:val="21"/>
                <w:szCs w:val="24"/>
              </w:rPr>
            </w:pPr>
          </w:p>
        </w:tc>
      </w:tr>
      <w:tr w14:paraId="46BC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F42684">
            <w:pPr>
              <w:spacing w:beforeLines="0" w:afterLines="0"/>
              <w:jc w:val="center"/>
              <w:rPr>
                <w:rFonts w:hint="eastAsia"/>
                <w:sz w:val="21"/>
                <w:szCs w:val="24"/>
              </w:rPr>
            </w:pPr>
            <w:r>
              <w:rPr>
                <w:rFonts w:hint="eastAsia"/>
                <w:sz w:val="21"/>
                <w:szCs w:val="24"/>
              </w:rPr>
              <w:t>19</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6801FF">
            <w:pPr>
              <w:spacing w:beforeLines="0" w:afterLines="0"/>
              <w:jc w:val="center"/>
              <w:rPr>
                <w:rFonts w:hint="eastAsia"/>
                <w:sz w:val="21"/>
                <w:szCs w:val="24"/>
              </w:rPr>
            </w:pPr>
            <w:r>
              <w:rPr>
                <w:rFonts w:hint="eastAsia" w:eastAsia="仿宋_GB2312"/>
                <w:sz w:val="21"/>
                <w:szCs w:val="24"/>
              </w:rPr>
              <w:t>水井</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388131">
            <w:pPr>
              <w:spacing w:beforeLines="0" w:afterLines="0"/>
              <w:jc w:val="center"/>
              <w:rPr>
                <w:rFonts w:hint="eastAsia"/>
                <w:sz w:val="21"/>
                <w:szCs w:val="24"/>
              </w:rPr>
            </w:pPr>
            <w:r>
              <w:rPr>
                <w:rFonts w:hint="eastAsia" w:eastAsia="仿宋_GB2312"/>
                <w:sz w:val="21"/>
                <w:szCs w:val="24"/>
              </w:rPr>
              <w:t>口</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FDB9D">
            <w:pPr>
              <w:spacing w:beforeLines="0" w:afterLines="0"/>
              <w:jc w:val="center"/>
              <w:rPr>
                <w:rFonts w:hint="eastAsia"/>
                <w:sz w:val="21"/>
                <w:szCs w:val="24"/>
              </w:rPr>
            </w:pPr>
            <w:r>
              <w:rPr>
                <w:rFonts w:hint="eastAsia" w:eastAsia="仿宋_GB2312"/>
                <w:sz w:val="21"/>
                <w:szCs w:val="24"/>
              </w:rPr>
              <w:t>深6m以上，井口直径1.5m及以上砖（片石）浆砌</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3EAB8">
            <w:pPr>
              <w:spacing w:beforeLines="0" w:afterLines="0"/>
              <w:jc w:val="center"/>
              <w:rPr>
                <w:rFonts w:hint="eastAsia"/>
                <w:sz w:val="21"/>
                <w:szCs w:val="24"/>
              </w:rPr>
            </w:pPr>
            <w:r>
              <w:rPr>
                <w:rFonts w:hint="eastAsia"/>
                <w:sz w:val="21"/>
                <w:szCs w:val="24"/>
              </w:rPr>
              <w:t>2000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44930">
            <w:pPr>
              <w:spacing w:beforeLines="0" w:afterLines="0"/>
              <w:rPr>
                <w:rFonts w:hint="eastAsia" w:eastAsia="仿宋_GB2312"/>
                <w:sz w:val="21"/>
                <w:szCs w:val="24"/>
              </w:rPr>
            </w:pPr>
            <w:r>
              <w:rPr>
                <w:rFonts w:hint="eastAsia" w:eastAsia="仿宋_GB2312"/>
                <w:sz w:val="21"/>
                <w:szCs w:val="24"/>
              </w:rPr>
              <w:t>含井深6米，井口直径</w:t>
            </w:r>
            <w:r>
              <w:rPr>
                <w:rFonts w:hint="eastAsia"/>
                <w:sz w:val="21"/>
                <w:szCs w:val="24"/>
              </w:rPr>
              <w:t>1.5m</w:t>
            </w:r>
          </w:p>
        </w:tc>
      </w:tr>
      <w:tr w14:paraId="5F05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7F6451">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F9F3C0">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49D5FE">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4BC10">
            <w:pPr>
              <w:spacing w:beforeLines="0" w:afterLines="0"/>
              <w:jc w:val="center"/>
              <w:rPr>
                <w:rFonts w:hint="eastAsia"/>
                <w:sz w:val="21"/>
                <w:szCs w:val="24"/>
              </w:rPr>
            </w:pPr>
            <w:r>
              <w:rPr>
                <w:rFonts w:hint="eastAsia" w:eastAsia="仿宋_GB2312"/>
                <w:sz w:val="21"/>
                <w:szCs w:val="24"/>
              </w:rPr>
              <w:t>深3-6</w:t>
            </w:r>
            <w:r>
              <w:rPr>
                <w:rFonts w:hint="eastAsia"/>
                <w:sz w:val="21"/>
                <w:szCs w:val="24"/>
              </w:rPr>
              <w:t>m</w:t>
            </w:r>
            <w:r>
              <w:rPr>
                <w:rFonts w:hint="eastAsia" w:eastAsia="仿宋_GB2312"/>
                <w:sz w:val="21"/>
                <w:szCs w:val="24"/>
              </w:rPr>
              <w:t>，井口直径1m及以上，砖（片石）浆砌，预制板拼装</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BB030">
            <w:pPr>
              <w:spacing w:beforeLines="0" w:afterLines="0"/>
              <w:jc w:val="center"/>
              <w:rPr>
                <w:rFonts w:hint="eastAsia" w:eastAsia="仿宋_GB2312"/>
                <w:sz w:val="21"/>
                <w:szCs w:val="24"/>
              </w:rPr>
            </w:pPr>
            <w:r>
              <w:rPr>
                <w:rFonts w:hint="eastAsia" w:eastAsia="仿宋_GB2312"/>
                <w:sz w:val="21"/>
                <w:szCs w:val="24"/>
              </w:rPr>
              <w:t>600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47BEF">
            <w:pPr>
              <w:spacing w:beforeLines="0" w:afterLines="0"/>
              <w:rPr>
                <w:rFonts w:hint="eastAsia"/>
                <w:sz w:val="21"/>
                <w:szCs w:val="24"/>
              </w:rPr>
            </w:pPr>
          </w:p>
        </w:tc>
      </w:tr>
      <w:tr w14:paraId="3B7E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B8BBB6">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051467">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F0C1AE">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34943">
            <w:pPr>
              <w:spacing w:beforeLines="0" w:afterLines="0" w:line="240" w:lineRule="exact"/>
              <w:jc w:val="center"/>
              <w:rPr>
                <w:rFonts w:hint="eastAsia"/>
                <w:sz w:val="21"/>
                <w:szCs w:val="24"/>
              </w:rPr>
            </w:pPr>
            <w:r>
              <w:rPr>
                <w:rFonts w:hint="eastAsia" w:eastAsia="仿宋_GB2312"/>
                <w:sz w:val="21"/>
                <w:szCs w:val="24"/>
              </w:rPr>
              <w:t>深1-3m，井口直径1m以下砖（片石）浆砌</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F7755">
            <w:pPr>
              <w:spacing w:beforeLines="0" w:afterLines="0"/>
              <w:jc w:val="center"/>
              <w:rPr>
                <w:rFonts w:hint="eastAsia"/>
                <w:sz w:val="21"/>
                <w:szCs w:val="24"/>
              </w:rPr>
            </w:pPr>
            <w:r>
              <w:rPr>
                <w:rFonts w:hint="eastAsia"/>
                <w:sz w:val="21"/>
                <w:szCs w:val="24"/>
              </w:rPr>
              <w:t>400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F8A13">
            <w:pPr>
              <w:spacing w:beforeLines="0" w:afterLines="0" w:line="240" w:lineRule="exact"/>
              <w:jc w:val="center"/>
              <w:rPr>
                <w:rFonts w:hint="eastAsia"/>
                <w:sz w:val="21"/>
                <w:szCs w:val="24"/>
              </w:rPr>
            </w:pPr>
          </w:p>
        </w:tc>
      </w:tr>
      <w:tr w14:paraId="46B3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B838FA">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FDE29F">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27192D">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59E88">
            <w:pPr>
              <w:spacing w:beforeLines="0" w:afterLines="0"/>
              <w:jc w:val="center"/>
              <w:rPr>
                <w:rFonts w:hint="eastAsia"/>
                <w:sz w:val="21"/>
                <w:szCs w:val="24"/>
              </w:rPr>
            </w:pPr>
            <w:r>
              <w:rPr>
                <w:rFonts w:hint="eastAsia" w:eastAsia="仿宋_GB2312"/>
                <w:sz w:val="21"/>
                <w:szCs w:val="24"/>
              </w:rPr>
              <w:t>深3m以上土井</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562D1">
            <w:pPr>
              <w:spacing w:beforeLines="0" w:afterLines="0"/>
              <w:jc w:val="center"/>
              <w:rPr>
                <w:rFonts w:hint="eastAsia"/>
                <w:sz w:val="21"/>
                <w:szCs w:val="24"/>
              </w:rPr>
            </w:pPr>
            <w:r>
              <w:rPr>
                <w:rFonts w:hint="eastAsia"/>
                <w:sz w:val="21"/>
                <w:szCs w:val="24"/>
              </w:rPr>
              <w:t>200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610F4">
            <w:pPr>
              <w:spacing w:beforeLines="0" w:afterLines="0"/>
              <w:jc w:val="center"/>
              <w:rPr>
                <w:rFonts w:hint="eastAsia"/>
                <w:sz w:val="21"/>
                <w:szCs w:val="24"/>
              </w:rPr>
            </w:pPr>
            <w:r>
              <w:rPr>
                <w:rFonts w:hint="eastAsia" w:eastAsia="仿宋_GB2312"/>
                <w:sz w:val="21"/>
                <w:szCs w:val="24"/>
              </w:rPr>
              <w:t>含井深3m</w:t>
            </w:r>
          </w:p>
        </w:tc>
      </w:tr>
      <w:tr w14:paraId="0C82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5F45C5">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01B860">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ED6744">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CE181">
            <w:pPr>
              <w:spacing w:beforeLines="0" w:afterLines="0"/>
              <w:jc w:val="center"/>
              <w:rPr>
                <w:rFonts w:hint="eastAsia"/>
                <w:sz w:val="21"/>
                <w:szCs w:val="24"/>
              </w:rPr>
            </w:pPr>
            <w:r>
              <w:rPr>
                <w:rFonts w:hint="eastAsia" w:eastAsia="仿宋_GB2312"/>
                <w:sz w:val="21"/>
                <w:szCs w:val="24"/>
              </w:rPr>
              <w:t>深3m以下土井</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50E0A">
            <w:pPr>
              <w:spacing w:beforeLines="0" w:afterLines="0"/>
              <w:jc w:val="center"/>
              <w:rPr>
                <w:rFonts w:hint="eastAsia"/>
                <w:sz w:val="21"/>
                <w:szCs w:val="24"/>
              </w:rPr>
            </w:pPr>
            <w:r>
              <w:rPr>
                <w:rFonts w:hint="eastAsia"/>
                <w:sz w:val="21"/>
                <w:szCs w:val="24"/>
              </w:rPr>
              <w:t>150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68C30">
            <w:pPr>
              <w:spacing w:beforeLines="0" w:afterLines="0"/>
              <w:rPr>
                <w:rFonts w:hint="eastAsia"/>
                <w:sz w:val="21"/>
                <w:szCs w:val="24"/>
              </w:rPr>
            </w:pPr>
          </w:p>
        </w:tc>
      </w:tr>
      <w:tr w14:paraId="38D7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B7670B">
            <w:pPr>
              <w:spacing w:beforeLines="0" w:afterLines="0"/>
              <w:jc w:val="center"/>
              <w:rPr>
                <w:rFonts w:hint="eastAsia"/>
                <w:sz w:val="21"/>
                <w:szCs w:val="24"/>
              </w:rPr>
            </w:pPr>
            <w:r>
              <w:rPr>
                <w:rFonts w:hint="eastAsia"/>
                <w:sz w:val="21"/>
                <w:szCs w:val="24"/>
              </w:rPr>
              <w:t>20</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43BA36B">
            <w:pPr>
              <w:spacing w:beforeLines="0" w:afterLines="0"/>
              <w:jc w:val="center"/>
              <w:rPr>
                <w:rFonts w:hint="eastAsia"/>
                <w:sz w:val="21"/>
                <w:szCs w:val="24"/>
              </w:rPr>
            </w:pPr>
            <w:r>
              <w:rPr>
                <w:rFonts w:hint="eastAsia" w:eastAsia="仿宋_GB2312"/>
                <w:sz w:val="21"/>
                <w:szCs w:val="24"/>
              </w:rPr>
              <w:t>沼气池</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57EEFC">
            <w:pPr>
              <w:spacing w:beforeLines="0" w:afterLines="0"/>
              <w:jc w:val="center"/>
              <w:rPr>
                <w:rFonts w:hint="eastAsia"/>
                <w:sz w:val="21"/>
                <w:szCs w:val="24"/>
              </w:rPr>
            </w:pPr>
            <w:r>
              <w:rPr>
                <w:rFonts w:hint="eastAsia" w:eastAsia="仿宋_GB2312"/>
                <w:sz w:val="21"/>
                <w:szCs w:val="24"/>
              </w:rPr>
              <w:t>处</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E830D">
            <w:pPr>
              <w:spacing w:beforeLines="0" w:afterLines="0"/>
              <w:jc w:val="center"/>
              <w:rPr>
                <w:rFonts w:hint="eastAsia"/>
                <w:sz w:val="21"/>
                <w:szCs w:val="24"/>
              </w:rPr>
            </w:pPr>
            <w:r>
              <w:rPr>
                <w:rFonts w:hint="eastAsia" w:eastAsia="仿宋_GB2312"/>
                <w:sz w:val="21"/>
                <w:szCs w:val="24"/>
              </w:rPr>
              <w:t>已废弃沼气池</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0C606">
            <w:pPr>
              <w:spacing w:beforeLines="0" w:afterLines="0"/>
              <w:jc w:val="center"/>
              <w:rPr>
                <w:rFonts w:hint="eastAsia"/>
                <w:sz w:val="21"/>
                <w:szCs w:val="24"/>
              </w:rPr>
            </w:pPr>
            <w:r>
              <w:rPr>
                <w:rFonts w:hint="eastAsia"/>
                <w:sz w:val="21"/>
                <w:szCs w:val="24"/>
              </w:rPr>
              <w:t>800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0EEF7">
            <w:pPr>
              <w:spacing w:beforeLines="0" w:afterLines="0"/>
              <w:rPr>
                <w:rFonts w:hint="eastAsia"/>
                <w:sz w:val="21"/>
                <w:szCs w:val="24"/>
              </w:rPr>
            </w:pPr>
          </w:p>
        </w:tc>
      </w:tr>
      <w:tr w14:paraId="0A71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AC6E7C">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C330D6">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7BCBBE">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DC7A3">
            <w:pPr>
              <w:spacing w:beforeLines="0" w:afterLines="0"/>
              <w:jc w:val="center"/>
              <w:rPr>
                <w:rFonts w:hint="eastAsia"/>
                <w:sz w:val="21"/>
                <w:szCs w:val="24"/>
              </w:rPr>
            </w:pPr>
            <w:r>
              <w:rPr>
                <w:rFonts w:hint="eastAsia"/>
                <w:sz w:val="21"/>
                <w:szCs w:val="24"/>
              </w:rPr>
              <w:t>8m³</w:t>
            </w:r>
            <w:r>
              <w:rPr>
                <w:rFonts w:hint="eastAsia" w:eastAsia="仿宋_GB2312"/>
                <w:sz w:val="21"/>
                <w:szCs w:val="24"/>
              </w:rPr>
              <w:t>以下正在利用沼气池</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8611C">
            <w:pPr>
              <w:spacing w:beforeLines="0" w:afterLines="0"/>
              <w:jc w:val="center"/>
              <w:rPr>
                <w:rFonts w:hint="eastAsia"/>
                <w:sz w:val="21"/>
                <w:szCs w:val="24"/>
              </w:rPr>
            </w:pPr>
            <w:r>
              <w:rPr>
                <w:rFonts w:hint="eastAsia"/>
                <w:sz w:val="21"/>
                <w:szCs w:val="24"/>
              </w:rPr>
              <w:t>1250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F30BF">
            <w:pPr>
              <w:spacing w:beforeLines="0" w:afterLines="0"/>
              <w:jc w:val="center"/>
              <w:rPr>
                <w:rFonts w:hint="eastAsia"/>
                <w:sz w:val="21"/>
                <w:szCs w:val="24"/>
              </w:rPr>
            </w:pPr>
            <w:r>
              <w:rPr>
                <w:rFonts w:hint="eastAsia" w:eastAsia="仿宋_GB2312"/>
                <w:sz w:val="21"/>
                <w:szCs w:val="24"/>
              </w:rPr>
              <w:t>含8m</w:t>
            </w:r>
            <w:r>
              <w:rPr>
                <w:rFonts w:hint="eastAsia"/>
                <w:sz w:val="21"/>
                <w:szCs w:val="24"/>
                <w:vertAlign w:val="superscript"/>
              </w:rPr>
              <w:t>3</w:t>
            </w:r>
          </w:p>
        </w:tc>
      </w:tr>
      <w:tr w14:paraId="7D22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C6FA9C">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1A586">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CECFEA">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6CD37">
            <w:pPr>
              <w:spacing w:beforeLines="0" w:afterLines="0"/>
              <w:jc w:val="center"/>
              <w:rPr>
                <w:rFonts w:hint="eastAsia"/>
                <w:sz w:val="21"/>
                <w:szCs w:val="24"/>
              </w:rPr>
            </w:pPr>
            <w:r>
              <w:rPr>
                <w:rFonts w:hint="eastAsia"/>
                <w:sz w:val="21"/>
                <w:szCs w:val="24"/>
              </w:rPr>
              <w:t>8m³-15m³</w:t>
            </w:r>
            <w:r>
              <w:rPr>
                <w:rFonts w:hint="eastAsia" w:eastAsia="仿宋_GB2312"/>
                <w:sz w:val="21"/>
                <w:szCs w:val="24"/>
              </w:rPr>
              <w:t>正在利用沼气池</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7FD8D">
            <w:pPr>
              <w:spacing w:beforeLines="0" w:afterLines="0"/>
              <w:jc w:val="center"/>
              <w:rPr>
                <w:rFonts w:hint="eastAsia"/>
                <w:sz w:val="21"/>
                <w:szCs w:val="24"/>
              </w:rPr>
            </w:pPr>
            <w:r>
              <w:rPr>
                <w:rFonts w:hint="eastAsia"/>
                <w:sz w:val="21"/>
                <w:szCs w:val="24"/>
              </w:rPr>
              <w:t>1600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DEDC1">
            <w:pPr>
              <w:spacing w:beforeLines="0" w:afterLines="0"/>
              <w:jc w:val="center"/>
              <w:rPr>
                <w:rFonts w:hint="eastAsia"/>
                <w:sz w:val="21"/>
                <w:szCs w:val="24"/>
              </w:rPr>
            </w:pPr>
            <w:r>
              <w:rPr>
                <w:rFonts w:hint="eastAsia" w:eastAsia="仿宋_GB2312"/>
                <w:sz w:val="21"/>
                <w:szCs w:val="24"/>
              </w:rPr>
              <w:t>含15m³</w:t>
            </w:r>
          </w:p>
        </w:tc>
      </w:tr>
      <w:tr w14:paraId="369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93B364">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858EAF">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999A48">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5129F">
            <w:pPr>
              <w:spacing w:beforeLines="0" w:afterLines="0"/>
              <w:jc w:val="center"/>
              <w:rPr>
                <w:rFonts w:hint="eastAsia"/>
                <w:sz w:val="21"/>
                <w:szCs w:val="24"/>
              </w:rPr>
            </w:pPr>
            <w:r>
              <w:rPr>
                <w:rFonts w:hint="eastAsia"/>
                <w:sz w:val="21"/>
                <w:szCs w:val="24"/>
              </w:rPr>
              <w:t>15m³</w:t>
            </w:r>
            <w:r>
              <w:rPr>
                <w:rFonts w:hint="eastAsia" w:eastAsia="仿宋_GB2312"/>
                <w:sz w:val="21"/>
                <w:szCs w:val="24"/>
              </w:rPr>
              <w:t>以上正在利用沼气池</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B2672">
            <w:pPr>
              <w:spacing w:beforeLines="0" w:afterLines="0"/>
              <w:jc w:val="center"/>
              <w:rPr>
                <w:rFonts w:hint="eastAsia"/>
                <w:sz w:val="21"/>
                <w:szCs w:val="24"/>
              </w:rPr>
            </w:pPr>
            <w:r>
              <w:rPr>
                <w:rFonts w:hint="eastAsia"/>
                <w:sz w:val="21"/>
                <w:szCs w:val="24"/>
              </w:rPr>
              <w:t>2100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28687">
            <w:pPr>
              <w:spacing w:beforeLines="0" w:afterLines="0"/>
              <w:rPr>
                <w:rFonts w:hint="eastAsia"/>
                <w:sz w:val="21"/>
                <w:szCs w:val="24"/>
              </w:rPr>
            </w:pPr>
          </w:p>
        </w:tc>
      </w:tr>
      <w:tr w14:paraId="471A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DA4AACF">
            <w:pPr>
              <w:spacing w:beforeLines="0" w:afterLines="0"/>
              <w:jc w:val="center"/>
              <w:rPr>
                <w:rFonts w:hint="eastAsia"/>
                <w:sz w:val="21"/>
                <w:szCs w:val="24"/>
              </w:rPr>
            </w:pPr>
            <w:r>
              <w:rPr>
                <w:rFonts w:hint="eastAsia"/>
                <w:sz w:val="21"/>
                <w:szCs w:val="24"/>
              </w:rPr>
              <w:t>21</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010963">
            <w:pPr>
              <w:spacing w:beforeLines="0" w:afterLines="0"/>
              <w:jc w:val="center"/>
              <w:rPr>
                <w:rFonts w:hint="eastAsia"/>
                <w:sz w:val="21"/>
                <w:szCs w:val="24"/>
              </w:rPr>
            </w:pPr>
            <w:r>
              <w:rPr>
                <w:rFonts w:hint="eastAsia" w:eastAsia="仿宋_GB2312"/>
                <w:sz w:val="21"/>
                <w:szCs w:val="24"/>
              </w:rPr>
              <w:t>田间水池、粪池</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1B93E5">
            <w:pPr>
              <w:spacing w:beforeLines="0" w:afterLines="0"/>
              <w:jc w:val="center"/>
              <w:rPr>
                <w:rFonts w:hint="eastAsia"/>
                <w:sz w:val="21"/>
                <w:szCs w:val="24"/>
              </w:rPr>
            </w:pPr>
            <w:r>
              <w:rPr>
                <w:rFonts w:hint="eastAsia"/>
                <w:sz w:val="21"/>
                <w:szCs w:val="24"/>
              </w:rPr>
              <w:t>m</w:t>
            </w:r>
            <w:r>
              <w:rPr>
                <w:rFonts w:hint="eastAsia"/>
                <w:sz w:val="21"/>
                <w:szCs w:val="24"/>
                <w:vertAlign w:val="superscript"/>
              </w:rPr>
              <w:t>3</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512A5">
            <w:pPr>
              <w:spacing w:beforeLines="0" w:afterLines="0"/>
              <w:jc w:val="center"/>
              <w:rPr>
                <w:rFonts w:hint="eastAsia"/>
                <w:sz w:val="21"/>
                <w:szCs w:val="24"/>
              </w:rPr>
            </w:pPr>
            <w:r>
              <w:rPr>
                <w:rFonts w:hint="eastAsia" w:eastAsia="仿宋_GB2312"/>
                <w:sz w:val="21"/>
                <w:szCs w:val="24"/>
              </w:rPr>
              <w:t>砖、片石、水泥抹面</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730BE">
            <w:pPr>
              <w:spacing w:beforeLines="0" w:afterLines="0"/>
              <w:jc w:val="center"/>
              <w:rPr>
                <w:rFonts w:hint="eastAsia"/>
                <w:sz w:val="21"/>
                <w:szCs w:val="24"/>
              </w:rPr>
            </w:pPr>
            <w:r>
              <w:rPr>
                <w:rFonts w:hint="eastAsia"/>
                <w:sz w:val="21"/>
                <w:szCs w:val="24"/>
              </w:rPr>
              <w:t>80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4A545B">
            <w:pPr>
              <w:spacing w:beforeLines="0" w:afterLines="0"/>
              <w:rPr>
                <w:rFonts w:hint="eastAsia"/>
                <w:sz w:val="21"/>
                <w:szCs w:val="24"/>
              </w:rPr>
            </w:pPr>
          </w:p>
        </w:tc>
      </w:tr>
      <w:tr w14:paraId="7B23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4F4987">
            <w:pPr>
              <w:spacing w:beforeLines="0" w:afterLines="0"/>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A17A9C">
            <w:pPr>
              <w:spacing w:beforeLines="0" w:afterLines="0"/>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89945C">
            <w:pPr>
              <w:spacing w:beforeLines="0" w:afterLines="0"/>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3A23A">
            <w:pPr>
              <w:spacing w:beforeLines="0" w:afterLines="0"/>
              <w:jc w:val="center"/>
              <w:rPr>
                <w:rFonts w:hint="eastAsia"/>
                <w:sz w:val="21"/>
                <w:szCs w:val="24"/>
              </w:rPr>
            </w:pPr>
            <w:r>
              <w:rPr>
                <w:rFonts w:hint="eastAsia" w:eastAsia="仿宋_GB2312"/>
                <w:sz w:val="21"/>
                <w:szCs w:val="24"/>
              </w:rPr>
              <w:t>砖、片石、水泥勾缝</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07801">
            <w:pPr>
              <w:spacing w:beforeLines="0" w:afterLines="0"/>
              <w:jc w:val="center"/>
              <w:rPr>
                <w:rFonts w:hint="eastAsia"/>
                <w:sz w:val="21"/>
                <w:szCs w:val="24"/>
              </w:rPr>
            </w:pPr>
            <w:r>
              <w:rPr>
                <w:rFonts w:hint="eastAsia"/>
                <w:sz w:val="21"/>
                <w:szCs w:val="24"/>
              </w:rPr>
              <w:t>60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4DA82">
            <w:pPr>
              <w:spacing w:beforeLines="0" w:afterLines="0"/>
              <w:rPr>
                <w:rFonts w:hint="eastAsia"/>
                <w:sz w:val="21"/>
                <w:szCs w:val="24"/>
              </w:rPr>
            </w:pPr>
          </w:p>
        </w:tc>
      </w:tr>
      <w:tr w14:paraId="3815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E2CADA">
            <w:pPr>
              <w:spacing w:beforeLines="0" w:afterLines="0"/>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F2A390">
            <w:pPr>
              <w:spacing w:beforeLines="0" w:afterLines="0"/>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7109D9">
            <w:pPr>
              <w:spacing w:beforeLines="0" w:afterLines="0"/>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784B5">
            <w:pPr>
              <w:spacing w:beforeLines="0" w:afterLines="0"/>
              <w:jc w:val="center"/>
              <w:rPr>
                <w:rFonts w:hint="eastAsia"/>
                <w:sz w:val="21"/>
                <w:szCs w:val="24"/>
              </w:rPr>
            </w:pPr>
            <w:r>
              <w:rPr>
                <w:rFonts w:hint="eastAsia" w:eastAsia="仿宋_GB2312"/>
                <w:sz w:val="21"/>
                <w:szCs w:val="24"/>
              </w:rPr>
              <w:t>其他</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BF807">
            <w:pPr>
              <w:spacing w:beforeLines="0" w:afterLines="0"/>
              <w:jc w:val="center"/>
              <w:rPr>
                <w:rFonts w:hint="eastAsia"/>
                <w:sz w:val="21"/>
                <w:szCs w:val="24"/>
              </w:rPr>
            </w:pPr>
            <w:r>
              <w:rPr>
                <w:rFonts w:hint="eastAsia"/>
                <w:sz w:val="21"/>
                <w:szCs w:val="24"/>
              </w:rPr>
              <w:t>10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ADDC8">
            <w:pPr>
              <w:spacing w:beforeLines="0" w:afterLines="0"/>
              <w:rPr>
                <w:rFonts w:hint="eastAsia"/>
                <w:sz w:val="21"/>
                <w:szCs w:val="24"/>
              </w:rPr>
            </w:pPr>
          </w:p>
        </w:tc>
      </w:tr>
      <w:tr w14:paraId="287A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B21CAC">
            <w:pPr>
              <w:spacing w:beforeLines="0" w:afterLines="0"/>
              <w:jc w:val="center"/>
              <w:rPr>
                <w:rFonts w:hint="eastAsia"/>
                <w:sz w:val="21"/>
                <w:szCs w:val="24"/>
              </w:rPr>
            </w:pPr>
            <w:r>
              <w:rPr>
                <w:rFonts w:hint="eastAsia"/>
                <w:sz w:val="21"/>
                <w:szCs w:val="24"/>
              </w:rPr>
              <w:t>22</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277F04F">
            <w:pPr>
              <w:spacing w:beforeLines="0" w:afterLines="0"/>
              <w:jc w:val="center"/>
              <w:rPr>
                <w:rFonts w:hint="eastAsia"/>
                <w:sz w:val="21"/>
                <w:szCs w:val="24"/>
              </w:rPr>
            </w:pPr>
            <w:r>
              <w:rPr>
                <w:rFonts w:hint="eastAsia" w:eastAsia="仿宋_GB2312"/>
                <w:sz w:val="21"/>
                <w:szCs w:val="24"/>
              </w:rPr>
              <w:t>排、灌用水管（PVC、橡胶、塑料管等）</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7FE994">
            <w:pPr>
              <w:spacing w:beforeLines="0" w:afterLines="0"/>
              <w:jc w:val="center"/>
              <w:rPr>
                <w:rFonts w:hint="eastAsia"/>
                <w:sz w:val="21"/>
                <w:szCs w:val="24"/>
              </w:rPr>
            </w:pPr>
            <w:r>
              <w:rPr>
                <w:rFonts w:hint="eastAsia"/>
                <w:sz w:val="21"/>
                <w:szCs w:val="24"/>
              </w:rPr>
              <w:t>m</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AE353">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02F2B4">
            <w:pPr>
              <w:spacing w:beforeLines="0" w:afterLines="0"/>
              <w:jc w:val="center"/>
              <w:rPr>
                <w:rFonts w:hint="eastAsia"/>
                <w:sz w:val="21"/>
                <w:szCs w:val="24"/>
              </w:rPr>
            </w:pPr>
            <w:r>
              <w:rPr>
                <w:rFonts w:hint="eastAsia"/>
                <w:sz w:val="21"/>
                <w:szCs w:val="24"/>
              </w:rPr>
              <w:t>4</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B2A2A">
            <w:pPr>
              <w:spacing w:beforeLines="0" w:afterLines="0"/>
              <w:jc w:val="center"/>
              <w:rPr>
                <w:rFonts w:hint="eastAsia" w:eastAsia="仿宋_GB2312"/>
                <w:sz w:val="21"/>
                <w:szCs w:val="24"/>
              </w:rPr>
            </w:pPr>
            <w:r>
              <w:rPr>
                <w:rFonts w:hint="eastAsia"/>
                <w:sz w:val="21"/>
                <w:szCs w:val="24"/>
              </w:rPr>
              <w:t>Φ</w:t>
            </w:r>
            <w:r>
              <w:rPr>
                <w:rFonts w:hint="eastAsia" w:eastAsia="仿宋_GB2312"/>
                <w:sz w:val="21"/>
                <w:szCs w:val="24"/>
              </w:rPr>
              <w:t>≤</w:t>
            </w:r>
            <w:r>
              <w:rPr>
                <w:rFonts w:hint="eastAsia"/>
                <w:sz w:val="21"/>
                <w:szCs w:val="24"/>
              </w:rPr>
              <w:t>50</w:t>
            </w:r>
            <w:r>
              <w:rPr>
                <w:rFonts w:hint="eastAsia" w:eastAsia="仿宋"/>
                <w:sz w:val="21"/>
                <w:szCs w:val="24"/>
              </w:rPr>
              <w:t>㎜</w:t>
            </w:r>
          </w:p>
        </w:tc>
      </w:tr>
      <w:tr w14:paraId="2739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C86CAA">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1E3A95">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187FFF">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E051FC">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DE96B">
            <w:pPr>
              <w:spacing w:beforeLines="0" w:afterLines="0"/>
              <w:jc w:val="center"/>
              <w:rPr>
                <w:rFonts w:hint="eastAsia"/>
                <w:sz w:val="21"/>
                <w:szCs w:val="24"/>
              </w:rPr>
            </w:pPr>
            <w:r>
              <w:rPr>
                <w:rFonts w:hint="eastAsia"/>
                <w:sz w:val="21"/>
                <w:szCs w:val="24"/>
              </w:rPr>
              <w:t>8</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87A6E">
            <w:pPr>
              <w:spacing w:beforeLines="0" w:afterLines="0"/>
              <w:jc w:val="center"/>
              <w:rPr>
                <w:rFonts w:hint="eastAsia" w:eastAsia="仿宋_GB2312"/>
                <w:sz w:val="21"/>
                <w:szCs w:val="24"/>
              </w:rPr>
            </w:pPr>
            <w:r>
              <w:rPr>
                <w:rFonts w:hint="eastAsia" w:eastAsia="仿宋_GB2312"/>
                <w:sz w:val="21"/>
                <w:szCs w:val="24"/>
              </w:rPr>
              <w:t>50㎜&lt;Φ≤100㎜</w:t>
            </w:r>
          </w:p>
        </w:tc>
      </w:tr>
      <w:tr w14:paraId="003A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B6D511">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E176D6">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A02B32">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987EF">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63642">
            <w:pPr>
              <w:spacing w:beforeLines="0" w:afterLines="0"/>
              <w:jc w:val="center"/>
              <w:rPr>
                <w:rFonts w:hint="eastAsia"/>
                <w:sz w:val="21"/>
                <w:szCs w:val="24"/>
              </w:rPr>
            </w:pPr>
            <w:r>
              <w:rPr>
                <w:rFonts w:hint="eastAsia"/>
                <w:sz w:val="21"/>
                <w:szCs w:val="24"/>
              </w:rPr>
              <w:t>16</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F7CBF">
            <w:pPr>
              <w:spacing w:beforeLines="0" w:afterLines="0"/>
              <w:jc w:val="center"/>
              <w:rPr>
                <w:rFonts w:hint="eastAsia" w:eastAsia="仿宋_GB2312"/>
                <w:sz w:val="21"/>
                <w:szCs w:val="24"/>
              </w:rPr>
            </w:pPr>
            <w:r>
              <w:rPr>
                <w:rFonts w:hint="eastAsia" w:eastAsia="仿宋_GB2312"/>
                <w:sz w:val="21"/>
                <w:szCs w:val="24"/>
              </w:rPr>
              <w:t>100㎜&lt;Φ≤200㎜</w:t>
            </w:r>
          </w:p>
        </w:tc>
      </w:tr>
      <w:tr w14:paraId="54E7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D10C77">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E8E4CB">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37975E">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AD6B0">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EE25EB">
            <w:pPr>
              <w:spacing w:beforeLines="0" w:afterLines="0"/>
              <w:jc w:val="center"/>
              <w:rPr>
                <w:rFonts w:hint="eastAsia"/>
                <w:sz w:val="21"/>
                <w:szCs w:val="24"/>
              </w:rPr>
            </w:pPr>
            <w:r>
              <w:rPr>
                <w:rFonts w:hint="eastAsia"/>
                <w:sz w:val="21"/>
                <w:szCs w:val="24"/>
              </w:rPr>
              <w:t>25</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944FB">
            <w:pPr>
              <w:spacing w:beforeLines="0" w:afterLines="0"/>
              <w:jc w:val="center"/>
              <w:rPr>
                <w:rFonts w:hint="eastAsia" w:eastAsia="仿宋_GB2312"/>
                <w:sz w:val="21"/>
                <w:szCs w:val="24"/>
              </w:rPr>
            </w:pPr>
            <w:r>
              <w:rPr>
                <w:rFonts w:hint="eastAsia" w:eastAsia="仿宋_GB2312"/>
                <w:sz w:val="21"/>
                <w:szCs w:val="24"/>
              </w:rPr>
              <w:t>Φ＞200㎜</w:t>
            </w:r>
          </w:p>
        </w:tc>
      </w:tr>
      <w:tr w14:paraId="6017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910F4">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序号</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7C9A8">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项目名称</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FE115">
            <w:pPr>
              <w:spacing w:beforeLines="0" w:afterLines="0"/>
              <w:ind w:left="-50" w:leftChars="-24"/>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单位</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53466">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类型或标准</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FE2D2">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补偿价（元）</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36BE1">
            <w:pPr>
              <w:spacing w:beforeLines="0" w:afterLines="0"/>
              <w:jc w:val="center"/>
              <w:rPr>
                <w:rFonts w:hint="eastAsia" w:ascii="黑体" w:hAnsi="黑体" w:eastAsia="黑体" w:cs="黑体"/>
                <w:sz w:val="21"/>
                <w:szCs w:val="21"/>
                <w:lang w:val="en-US" w:eastAsia="zh-CN" w:bidi="ar-SA"/>
              </w:rPr>
            </w:pPr>
            <w:r>
              <w:rPr>
                <w:rFonts w:hint="eastAsia" w:ascii="黑体" w:hAnsi="黑体" w:eastAsia="黑体" w:cs="黑体"/>
                <w:sz w:val="21"/>
                <w:szCs w:val="21"/>
              </w:rPr>
              <w:t>说明</w:t>
            </w:r>
          </w:p>
        </w:tc>
      </w:tr>
      <w:tr w14:paraId="3E67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15C03">
            <w:pPr>
              <w:spacing w:beforeLines="0" w:afterLines="0"/>
              <w:jc w:val="center"/>
              <w:rPr>
                <w:rFonts w:hint="eastAsia"/>
                <w:sz w:val="21"/>
                <w:szCs w:val="24"/>
              </w:rPr>
            </w:pPr>
            <w:r>
              <w:rPr>
                <w:rFonts w:hint="eastAsia"/>
                <w:sz w:val="21"/>
                <w:szCs w:val="24"/>
              </w:rPr>
              <w:t>23</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910D2">
            <w:pPr>
              <w:spacing w:beforeLines="0" w:afterLines="0"/>
              <w:jc w:val="center"/>
              <w:rPr>
                <w:rFonts w:hint="eastAsia"/>
                <w:sz w:val="21"/>
                <w:szCs w:val="24"/>
              </w:rPr>
            </w:pPr>
            <w:r>
              <w:rPr>
                <w:rFonts w:hint="eastAsia" w:eastAsia="仿宋_GB2312"/>
                <w:sz w:val="21"/>
                <w:szCs w:val="24"/>
              </w:rPr>
              <w:t>有线电视、宽带</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2A81D">
            <w:pPr>
              <w:spacing w:beforeLines="0" w:afterLines="0"/>
              <w:jc w:val="center"/>
              <w:rPr>
                <w:rFonts w:hint="eastAsia"/>
                <w:sz w:val="21"/>
                <w:szCs w:val="24"/>
              </w:rPr>
            </w:pPr>
            <w:r>
              <w:rPr>
                <w:rFonts w:hint="eastAsia" w:eastAsia="仿宋_GB2312"/>
                <w:sz w:val="21"/>
                <w:szCs w:val="24"/>
              </w:rPr>
              <w:t>户</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1C3B6">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C0525">
            <w:pPr>
              <w:spacing w:beforeLines="0" w:afterLines="0"/>
              <w:jc w:val="center"/>
              <w:rPr>
                <w:rFonts w:hint="eastAsia"/>
                <w:sz w:val="21"/>
                <w:szCs w:val="24"/>
              </w:rPr>
            </w:pPr>
            <w:r>
              <w:rPr>
                <w:rFonts w:hint="eastAsia"/>
                <w:sz w:val="21"/>
                <w:szCs w:val="24"/>
              </w:rPr>
              <w:t>300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EF33A">
            <w:pPr>
              <w:spacing w:beforeLines="0" w:afterLines="0"/>
              <w:jc w:val="center"/>
              <w:rPr>
                <w:rFonts w:hint="eastAsia"/>
                <w:sz w:val="21"/>
                <w:szCs w:val="24"/>
              </w:rPr>
            </w:pPr>
            <w:r>
              <w:rPr>
                <w:rFonts w:hint="eastAsia" w:eastAsia="仿宋_GB2312"/>
                <w:sz w:val="21"/>
                <w:szCs w:val="24"/>
              </w:rPr>
              <w:t>迁移费</w:t>
            </w:r>
          </w:p>
        </w:tc>
      </w:tr>
      <w:tr w14:paraId="3851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D35DA">
            <w:pPr>
              <w:spacing w:beforeLines="0" w:afterLines="0"/>
              <w:jc w:val="center"/>
              <w:rPr>
                <w:rFonts w:hint="eastAsia"/>
                <w:sz w:val="21"/>
                <w:szCs w:val="24"/>
              </w:rPr>
            </w:pPr>
            <w:r>
              <w:rPr>
                <w:rFonts w:hint="eastAsia"/>
                <w:sz w:val="21"/>
                <w:szCs w:val="24"/>
              </w:rPr>
              <w:t>24</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994FA">
            <w:pPr>
              <w:spacing w:beforeLines="0" w:afterLines="0"/>
              <w:jc w:val="center"/>
              <w:rPr>
                <w:rFonts w:hint="eastAsia"/>
                <w:sz w:val="21"/>
                <w:szCs w:val="24"/>
              </w:rPr>
            </w:pPr>
            <w:r>
              <w:rPr>
                <w:rFonts w:hint="eastAsia" w:eastAsia="仿宋_GB2312"/>
                <w:sz w:val="21"/>
                <w:szCs w:val="24"/>
              </w:rPr>
              <w:t>有线电视、卫星电视接收器</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99B60">
            <w:pPr>
              <w:spacing w:beforeLines="0" w:afterLines="0"/>
              <w:jc w:val="center"/>
              <w:rPr>
                <w:rFonts w:hint="eastAsia"/>
                <w:sz w:val="21"/>
                <w:szCs w:val="24"/>
              </w:rPr>
            </w:pPr>
            <w:r>
              <w:rPr>
                <w:rFonts w:hint="eastAsia" w:eastAsia="仿宋_GB2312"/>
                <w:sz w:val="21"/>
                <w:szCs w:val="24"/>
              </w:rPr>
              <w:t>台</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99E4A">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7964C">
            <w:pPr>
              <w:spacing w:beforeLines="0" w:afterLines="0"/>
              <w:jc w:val="center"/>
              <w:rPr>
                <w:rFonts w:hint="eastAsia"/>
                <w:sz w:val="21"/>
                <w:szCs w:val="24"/>
              </w:rPr>
            </w:pPr>
            <w:r>
              <w:rPr>
                <w:rFonts w:hint="eastAsia"/>
                <w:sz w:val="21"/>
                <w:szCs w:val="24"/>
              </w:rPr>
              <w:t>150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55FB1">
            <w:pPr>
              <w:spacing w:beforeLines="0" w:afterLines="0"/>
              <w:jc w:val="center"/>
              <w:rPr>
                <w:rFonts w:hint="eastAsia"/>
                <w:sz w:val="21"/>
                <w:szCs w:val="24"/>
              </w:rPr>
            </w:pPr>
            <w:r>
              <w:rPr>
                <w:rFonts w:hint="eastAsia" w:eastAsia="仿宋_GB2312"/>
                <w:sz w:val="21"/>
                <w:szCs w:val="24"/>
              </w:rPr>
              <w:t>迁移费</w:t>
            </w:r>
          </w:p>
        </w:tc>
      </w:tr>
      <w:tr w14:paraId="6E1F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0C7CD">
            <w:pPr>
              <w:spacing w:beforeLines="0" w:afterLines="0"/>
              <w:jc w:val="center"/>
              <w:rPr>
                <w:rFonts w:hint="eastAsia"/>
                <w:sz w:val="21"/>
                <w:szCs w:val="24"/>
              </w:rPr>
            </w:pPr>
            <w:r>
              <w:rPr>
                <w:rFonts w:hint="eastAsia"/>
                <w:sz w:val="21"/>
                <w:szCs w:val="24"/>
              </w:rPr>
              <w:t>25</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4D9ED7">
            <w:pPr>
              <w:spacing w:beforeLines="0" w:afterLines="0"/>
              <w:jc w:val="center"/>
              <w:rPr>
                <w:rFonts w:hint="eastAsia"/>
                <w:sz w:val="21"/>
                <w:szCs w:val="24"/>
              </w:rPr>
            </w:pPr>
            <w:r>
              <w:rPr>
                <w:rFonts w:hint="eastAsia" w:eastAsia="仿宋_GB2312"/>
                <w:sz w:val="21"/>
                <w:szCs w:val="24"/>
              </w:rPr>
              <w:t>太阳能热水器拆装</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45C7E">
            <w:pPr>
              <w:spacing w:beforeLines="0" w:afterLines="0"/>
              <w:jc w:val="center"/>
              <w:rPr>
                <w:rFonts w:hint="eastAsia"/>
                <w:sz w:val="21"/>
                <w:szCs w:val="24"/>
              </w:rPr>
            </w:pPr>
            <w:r>
              <w:rPr>
                <w:rFonts w:hint="eastAsia" w:eastAsia="仿宋_GB2312"/>
                <w:sz w:val="21"/>
                <w:szCs w:val="24"/>
              </w:rPr>
              <w:t>台</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C0F8B">
            <w:pPr>
              <w:spacing w:beforeLines="0" w:afterLines="0"/>
              <w:jc w:val="center"/>
              <w:rPr>
                <w:rFonts w:hint="eastAsia"/>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A980E">
            <w:pPr>
              <w:spacing w:beforeLines="0" w:afterLines="0"/>
              <w:jc w:val="center"/>
              <w:rPr>
                <w:rFonts w:hint="eastAsia"/>
                <w:sz w:val="21"/>
                <w:szCs w:val="24"/>
              </w:rPr>
            </w:pPr>
            <w:r>
              <w:rPr>
                <w:rFonts w:hint="eastAsia" w:eastAsia="仿宋_GB2312"/>
                <w:sz w:val="21"/>
                <w:szCs w:val="24"/>
                <w:lang w:val="en-US" w:eastAsia="zh-CN"/>
              </w:rPr>
              <w:t>2</w:t>
            </w:r>
            <w:r>
              <w:rPr>
                <w:rFonts w:hint="eastAsia"/>
                <w:sz w:val="21"/>
                <w:szCs w:val="24"/>
              </w:rPr>
              <w:t>000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261C28">
            <w:pPr>
              <w:spacing w:beforeLines="0" w:afterLines="0"/>
              <w:jc w:val="center"/>
              <w:rPr>
                <w:rFonts w:hint="eastAsia"/>
                <w:sz w:val="21"/>
                <w:szCs w:val="24"/>
              </w:rPr>
            </w:pPr>
            <w:r>
              <w:rPr>
                <w:rFonts w:hint="eastAsia" w:eastAsia="仿宋_GB2312"/>
                <w:sz w:val="21"/>
                <w:szCs w:val="24"/>
              </w:rPr>
              <w:t>迁移费</w:t>
            </w:r>
          </w:p>
        </w:tc>
      </w:tr>
      <w:tr w14:paraId="5A0D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138D4C">
            <w:pPr>
              <w:spacing w:beforeLines="0" w:afterLines="0"/>
              <w:jc w:val="center"/>
              <w:rPr>
                <w:rFonts w:hint="eastAsia"/>
                <w:sz w:val="21"/>
                <w:szCs w:val="24"/>
              </w:rPr>
            </w:pPr>
            <w:r>
              <w:rPr>
                <w:rFonts w:hint="eastAsia"/>
                <w:sz w:val="21"/>
                <w:szCs w:val="24"/>
              </w:rPr>
              <w:t>26</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B22A9A">
            <w:pPr>
              <w:spacing w:beforeLines="0" w:afterLines="0"/>
              <w:jc w:val="center"/>
              <w:rPr>
                <w:rFonts w:hint="eastAsia"/>
                <w:sz w:val="21"/>
                <w:szCs w:val="24"/>
              </w:rPr>
            </w:pPr>
            <w:r>
              <w:rPr>
                <w:rFonts w:hint="eastAsia" w:eastAsia="仿宋_GB2312"/>
                <w:sz w:val="21"/>
                <w:szCs w:val="24"/>
              </w:rPr>
              <w:t>空调</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7832E5">
            <w:pPr>
              <w:spacing w:beforeLines="0" w:afterLines="0"/>
              <w:jc w:val="center"/>
              <w:rPr>
                <w:rFonts w:hint="eastAsia"/>
                <w:sz w:val="21"/>
                <w:szCs w:val="24"/>
              </w:rPr>
            </w:pPr>
            <w:r>
              <w:rPr>
                <w:rFonts w:hint="eastAsia" w:eastAsia="仿宋_GB2312"/>
                <w:sz w:val="21"/>
                <w:szCs w:val="24"/>
              </w:rPr>
              <w:t>台</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88641">
            <w:pPr>
              <w:spacing w:beforeLines="0" w:afterLines="0"/>
              <w:jc w:val="center"/>
              <w:rPr>
                <w:rFonts w:hint="eastAsia"/>
                <w:sz w:val="21"/>
                <w:szCs w:val="24"/>
              </w:rPr>
            </w:pPr>
            <w:r>
              <w:rPr>
                <w:rFonts w:hint="eastAsia" w:eastAsia="仿宋_GB2312"/>
                <w:sz w:val="21"/>
                <w:szCs w:val="24"/>
              </w:rPr>
              <w:t>分体式</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D627E">
            <w:pPr>
              <w:spacing w:beforeLines="0" w:afterLines="0"/>
              <w:jc w:val="center"/>
              <w:rPr>
                <w:rFonts w:hint="eastAsia"/>
                <w:sz w:val="21"/>
                <w:szCs w:val="24"/>
              </w:rPr>
            </w:pPr>
            <w:r>
              <w:rPr>
                <w:rFonts w:hint="eastAsia"/>
                <w:sz w:val="21"/>
                <w:szCs w:val="24"/>
              </w:rPr>
              <w:t>300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621DA">
            <w:pPr>
              <w:spacing w:beforeLines="0" w:afterLines="0"/>
              <w:jc w:val="center"/>
              <w:rPr>
                <w:rFonts w:hint="eastAsia"/>
                <w:sz w:val="21"/>
                <w:szCs w:val="24"/>
              </w:rPr>
            </w:pPr>
            <w:r>
              <w:rPr>
                <w:rFonts w:hint="eastAsia" w:eastAsia="仿宋_GB2312"/>
                <w:sz w:val="21"/>
                <w:szCs w:val="24"/>
              </w:rPr>
              <w:t>迁移费</w:t>
            </w:r>
          </w:p>
        </w:tc>
      </w:tr>
      <w:tr w14:paraId="3A70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2362EB">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A9495A">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82E5F9">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E0F8C">
            <w:pPr>
              <w:spacing w:beforeLines="0" w:afterLines="0"/>
              <w:jc w:val="center"/>
              <w:rPr>
                <w:rFonts w:hint="eastAsia"/>
                <w:sz w:val="21"/>
                <w:szCs w:val="24"/>
              </w:rPr>
            </w:pPr>
            <w:r>
              <w:rPr>
                <w:rFonts w:hint="eastAsia" w:eastAsia="仿宋_GB2312"/>
                <w:sz w:val="21"/>
                <w:szCs w:val="24"/>
              </w:rPr>
              <w:t>柜式</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A758C">
            <w:pPr>
              <w:spacing w:beforeLines="0" w:afterLines="0"/>
              <w:jc w:val="center"/>
              <w:rPr>
                <w:rFonts w:hint="eastAsia"/>
                <w:sz w:val="21"/>
                <w:szCs w:val="24"/>
              </w:rPr>
            </w:pPr>
            <w:r>
              <w:rPr>
                <w:rFonts w:hint="eastAsia"/>
                <w:sz w:val="21"/>
                <w:szCs w:val="24"/>
              </w:rPr>
              <w:t>500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F96AD">
            <w:pPr>
              <w:spacing w:beforeLines="0" w:afterLines="0"/>
              <w:jc w:val="center"/>
              <w:rPr>
                <w:rFonts w:hint="eastAsia"/>
                <w:sz w:val="21"/>
                <w:szCs w:val="24"/>
              </w:rPr>
            </w:pPr>
            <w:r>
              <w:rPr>
                <w:rFonts w:hint="eastAsia" w:eastAsia="仿宋_GB2312"/>
                <w:sz w:val="21"/>
                <w:szCs w:val="24"/>
              </w:rPr>
              <w:t>迁移费</w:t>
            </w:r>
          </w:p>
        </w:tc>
      </w:tr>
      <w:tr w14:paraId="2B37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D604E20">
            <w:pPr>
              <w:spacing w:beforeLines="0" w:afterLines="0"/>
              <w:jc w:val="center"/>
              <w:rPr>
                <w:rFonts w:hint="eastAsia"/>
                <w:sz w:val="21"/>
                <w:szCs w:val="24"/>
                <w:lang w:val="en-US" w:eastAsia="zh-CN" w:bidi="ar-SA"/>
              </w:rPr>
            </w:pPr>
            <w:r>
              <w:rPr>
                <w:rFonts w:hint="eastAsia"/>
                <w:sz w:val="21"/>
                <w:szCs w:val="24"/>
              </w:rPr>
              <w:t>27</w:t>
            </w:r>
          </w:p>
        </w:tc>
        <w:tc>
          <w:tcPr>
            <w:tcW w:w="17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8B1A4E">
            <w:pPr>
              <w:spacing w:beforeLines="0" w:afterLines="0"/>
              <w:jc w:val="center"/>
              <w:rPr>
                <w:rFonts w:hint="eastAsia"/>
                <w:sz w:val="21"/>
                <w:szCs w:val="24"/>
                <w:lang w:val="en-US" w:eastAsia="zh-CN" w:bidi="ar-SA"/>
              </w:rPr>
            </w:pPr>
            <w:r>
              <w:rPr>
                <w:rFonts w:hint="eastAsia" w:eastAsia="仿宋_GB2312"/>
                <w:sz w:val="21"/>
                <w:szCs w:val="24"/>
              </w:rPr>
              <w:t>坟墓</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3A1FBC">
            <w:pPr>
              <w:spacing w:beforeLines="0" w:afterLines="0"/>
              <w:jc w:val="center"/>
              <w:rPr>
                <w:rFonts w:hint="eastAsia"/>
                <w:sz w:val="21"/>
                <w:szCs w:val="24"/>
                <w:lang w:val="en-US" w:eastAsia="zh-CN" w:bidi="ar-SA"/>
              </w:rPr>
            </w:pPr>
            <w:r>
              <w:rPr>
                <w:rFonts w:hint="eastAsia" w:eastAsia="仿宋_GB2312"/>
                <w:sz w:val="21"/>
                <w:szCs w:val="24"/>
              </w:rPr>
              <w:t>座</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B56A7">
            <w:pPr>
              <w:spacing w:beforeLines="0" w:afterLines="0"/>
              <w:jc w:val="center"/>
              <w:rPr>
                <w:rFonts w:hint="eastAsia" w:eastAsia="仿宋_GB2312"/>
                <w:sz w:val="21"/>
                <w:szCs w:val="24"/>
                <w:lang w:val="en-US" w:eastAsia="zh-CN" w:bidi="ar-SA"/>
              </w:rPr>
            </w:pPr>
            <w:r>
              <w:rPr>
                <w:rFonts w:hint="eastAsia" w:eastAsia="仿宋_GB2312"/>
                <w:sz w:val="21"/>
                <w:szCs w:val="24"/>
              </w:rPr>
              <w:t>迁葬至伍家乡公益性公墓</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C0797">
            <w:pPr>
              <w:spacing w:beforeLines="0" w:afterLines="0"/>
              <w:jc w:val="center"/>
              <w:rPr>
                <w:rFonts w:hint="eastAsia" w:eastAsia="仿宋_GB2312"/>
                <w:sz w:val="21"/>
                <w:szCs w:val="24"/>
                <w:lang w:val="en-US" w:eastAsia="zh-CN" w:bidi="ar-SA"/>
              </w:rPr>
            </w:pPr>
            <w:r>
              <w:rPr>
                <w:rFonts w:hint="eastAsia" w:eastAsia="仿宋_GB2312"/>
                <w:sz w:val="21"/>
                <w:szCs w:val="24"/>
              </w:rPr>
              <w:t>3</w:t>
            </w:r>
            <w:r>
              <w:rPr>
                <w:rFonts w:hint="eastAsia" w:eastAsia="仿宋_GB2312"/>
                <w:sz w:val="21"/>
                <w:szCs w:val="24"/>
                <w:lang w:val="en-US" w:eastAsia="zh-CN"/>
              </w:rPr>
              <w:t>5</w:t>
            </w:r>
            <w:r>
              <w:rPr>
                <w:rFonts w:hint="eastAsia" w:eastAsia="仿宋_GB2312"/>
                <w:sz w:val="21"/>
                <w:szCs w:val="24"/>
              </w:rPr>
              <w:t>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DC1BA">
            <w:pPr>
              <w:spacing w:beforeLines="0" w:afterLines="0"/>
              <w:jc w:val="center"/>
              <w:rPr>
                <w:rFonts w:hint="eastAsia"/>
                <w:sz w:val="21"/>
                <w:szCs w:val="24"/>
                <w:lang w:val="en-US" w:eastAsia="zh-CN" w:bidi="ar-SA"/>
              </w:rPr>
            </w:pPr>
            <w:r>
              <w:rPr>
                <w:rFonts w:hint="eastAsia" w:eastAsia="仿宋_GB2312"/>
                <w:sz w:val="21"/>
                <w:szCs w:val="24"/>
              </w:rPr>
              <w:t>迁移费</w:t>
            </w:r>
          </w:p>
        </w:tc>
      </w:tr>
      <w:tr w14:paraId="5E52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8D0B2B">
            <w:pPr>
              <w:spacing w:beforeLines="0" w:afterLines="0"/>
              <w:jc w:val="center"/>
              <w:rPr>
                <w:rFonts w:hint="eastAsia"/>
                <w:sz w:val="21"/>
                <w:szCs w:val="24"/>
              </w:rPr>
            </w:pPr>
          </w:p>
        </w:tc>
        <w:tc>
          <w:tcPr>
            <w:tcW w:w="17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D0D69C">
            <w:pPr>
              <w:spacing w:beforeLines="0" w:afterLines="0"/>
              <w:jc w:val="center"/>
              <w:rPr>
                <w:rFonts w:hint="eastAsia"/>
                <w:sz w:val="21"/>
                <w:szCs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6B62BC">
            <w:pPr>
              <w:spacing w:beforeLines="0" w:afterLines="0"/>
              <w:jc w:val="center"/>
              <w:rPr>
                <w:rFonts w:hint="eastAsia"/>
                <w:sz w:val="21"/>
                <w:szCs w:val="24"/>
              </w:rPr>
            </w:pP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AE005">
            <w:pPr>
              <w:spacing w:beforeLines="0" w:afterLines="0"/>
              <w:jc w:val="center"/>
              <w:rPr>
                <w:rFonts w:hint="eastAsia" w:eastAsia="仿宋_GB2312"/>
                <w:sz w:val="21"/>
                <w:szCs w:val="24"/>
                <w:lang w:val="en-US" w:eastAsia="zh-CN" w:bidi="ar-SA"/>
              </w:rPr>
            </w:pPr>
            <w:r>
              <w:rPr>
                <w:rFonts w:hint="eastAsia" w:eastAsia="仿宋_GB2312"/>
                <w:sz w:val="21"/>
                <w:szCs w:val="24"/>
              </w:rPr>
              <w:t>其他</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50CDD">
            <w:pPr>
              <w:spacing w:beforeLines="0" w:afterLines="0"/>
              <w:jc w:val="center"/>
              <w:rPr>
                <w:rFonts w:hint="eastAsia" w:eastAsia="仿宋_GB2312"/>
                <w:sz w:val="21"/>
                <w:szCs w:val="24"/>
                <w:lang w:val="en-US" w:eastAsia="zh-CN" w:bidi="ar-SA"/>
              </w:rPr>
            </w:pPr>
            <w:r>
              <w:rPr>
                <w:rFonts w:hint="eastAsia" w:eastAsia="仿宋_GB2312"/>
                <w:sz w:val="21"/>
                <w:szCs w:val="24"/>
              </w:rPr>
              <w:t>2000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2B2747">
            <w:pPr>
              <w:spacing w:beforeLines="0" w:afterLines="0"/>
              <w:jc w:val="center"/>
              <w:rPr>
                <w:rFonts w:hint="eastAsia"/>
                <w:sz w:val="21"/>
                <w:szCs w:val="24"/>
                <w:lang w:val="en-US" w:eastAsia="zh-CN" w:bidi="ar-SA"/>
              </w:rPr>
            </w:pPr>
            <w:r>
              <w:rPr>
                <w:rFonts w:hint="eastAsia" w:eastAsia="仿宋_GB2312"/>
                <w:sz w:val="21"/>
                <w:szCs w:val="24"/>
              </w:rPr>
              <w:t>迁移费</w:t>
            </w:r>
          </w:p>
        </w:tc>
      </w:tr>
      <w:tr w14:paraId="4D61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8026E">
            <w:pPr>
              <w:spacing w:beforeLines="0" w:afterLines="0"/>
              <w:jc w:val="center"/>
              <w:rPr>
                <w:rFonts w:hint="eastAsia"/>
                <w:sz w:val="21"/>
                <w:szCs w:val="24"/>
                <w:lang w:val="en-US" w:eastAsia="zh-CN"/>
              </w:rPr>
            </w:pPr>
            <w:r>
              <w:rPr>
                <w:rFonts w:hint="eastAsia" w:eastAsia="仿宋_GB2312"/>
                <w:sz w:val="21"/>
                <w:szCs w:val="24"/>
                <w:lang w:val="en-US" w:eastAsia="zh-CN"/>
              </w:rPr>
              <w:t>28</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31928">
            <w:pPr>
              <w:spacing w:beforeLines="0" w:afterLines="0"/>
              <w:jc w:val="center"/>
              <w:rPr>
                <w:rFonts w:hint="eastAsia" w:eastAsia="仿宋_GB2312"/>
                <w:sz w:val="21"/>
                <w:szCs w:val="24"/>
              </w:rPr>
            </w:pPr>
            <w:r>
              <w:rPr>
                <w:rFonts w:hint="eastAsia" w:eastAsia="仿宋_GB2312"/>
                <w:sz w:val="21"/>
                <w:szCs w:val="24"/>
              </w:rPr>
              <w:t>造型门庭、</w:t>
            </w:r>
          </w:p>
          <w:p w14:paraId="5E1780C7">
            <w:pPr>
              <w:spacing w:beforeLines="0" w:afterLines="0"/>
              <w:jc w:val="center"/>
              <w:rPr>
                <w:rFonts w:hint="eastAsia"/>
                <w:sz w:val="21"/>
                <w:szCs w:val="24"/>
              </w:rPr>
            </w:pPr>
            <w:r>
              <w:rPr>
                <w:rFonts w:hint="eastAsia" w:eastAsia="仿宋_GB2312"/>
                <w:sz w:val="21"/>
                <w:szCs w:val="24"/>
              </w:rPr>
              <w:t>景观亭</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EB0B8">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32F06">
            <w:pPr>
              <w:spacing w:beforeLines="0" w:afterLines="0"/>
              <w:jc w:val="center"/>
              <w:rPr>
                <w:rFonts w:hint="eastAsia" w:eastAsia="仿宋_GB2312"/>
                <w:sz w:val="21"/>
                <w:szCs w:val="24"/>
              </w:rPr>
            </w:pPr>
            <w:r>
              <w:rPr>
                <w:rFonts w:hint="eastAsia" w:eastAsia="仿宋_GB2312"/>
                <w:sz w:val="21"/>
                <w:szCs w:val="24"/>
              </w:rPr>
              <w:t>造型别致美观，用料考究</w:t>
            </w: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196DF">
            <w:pPr>
              <w:spacing w:beforeLines="0" w:afterLines="0"/>
              <w:jc w:val="center"/>
              <w:rPr>
                <w:rFonts w:hint="eastAsia"/>
                <w:sz w:val="21"/>
                <w:szCs w:val="24"/>
                <w:lang w:val="en-US" w:eastAsia="zh-CN"/>
              </w:rPr>
            </w:pPr>
            <w:r>
              <w:rPr>
                <w:rFonts w:hint="eastAsia" w:eastAsia="仿宋_GB2312"/>
                <w:sz w:val="21"/>
                <w:szCs w:val="24"/>
                <w:lang w:val="en-US" w:eastAsia="zh-CN"/>
              </w:rPr>
              <w:t>1200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C45C8">
            <w:pPr>
              <w:spacing w:beforeLines="0" w:afterLines="0"/>
              <w:jc w:val="center"/>
              <w:rPr>
                <w:rFonts w:hint="eastAsia"/>
                <w:sz w:val="21"/>
                <w:szCs w:val="24"/>
              </w:rPr>
            </w:pPr>
          </w:p>
        </w:tc>
      </w:tr>
      <w:tr w14:paraId="2A69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DA3C5">
            <w:pPr>
              <w:spacing w:beforeLines="0" w:afterLines="0"/>
              <w:jc w:val="center"/>
              <w:rPr>
                <w:rFonts w:hint="eastAsia"/>
                <w:sz w:val="21"/>
                <w:szCs w:val="24"/>
                <w:lang w:val="en-US" w:eastAsia="zh-CN"/>
              </w:rPr>
            </w:pPr>
            <w:r>
              <w:rPr>
                <w:rFonts w:hint="eastAsia" w:eastAsia="仿宋_GB2312"/>
                <w:sz w:val="21"/>
                <w:szCs w:val="24"/>
                <w:lang w:val="en-US" w:eastAsia="zh-CN"/>
              </w:rPr>
              <w:t>29</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70767">
            <w:pPr>
              <w:spacing w:beforeLines="0" w:afterLines="0"/>
              <w:jc w:val="center"/>
              <w:rPr>
                <w:rFonts w:hint="eastAsia" w:eastAsia="仿宋_GB2312"/>
                <w:sz w:val="21"/>
                <w:szCs w:val="24"/>
                <w:lang w:eastAsia="zh-CN"/>
              </w:rPr>
            </w:pPr>
            <w:r>
              <w:rPr>
                <w:rFonts w:hint="eastAsia" w:eastAsia="仿宋_GB2312"/>
                <w:sz w:val="21"/>
                <w:szCs w:val="24"/>
                <w:lang w:eastAsia="zh-CN"/>
              </w:rPr>
              <w:t>监控摄像头</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B1575">
            <w:pPr>
              <w:spacing w:beforeLines="0" w:afterLines="0"/>
              <w:jc w:val="center"/>
              <w:rPr>
                <w:rFonts w:hint="eastAsia" w:eastAsia="仿宋_GB2312"/>
                <w:sz w:val="21"/>
                <w:szCs w:val="24"/>
                <w:lang w:eastAsia="zh-CN"/>
              </w:rPr>
            </w:pPr>
            <w:r>
              <w:rPr>
                <w:rFonts w:hint="eastAsia" w:eastAsia="仿宋_GB2312"/>
                <w:sz w:val="21"/>
                <w:szCs w:val="24"/>
                <w:lang w:eastAsia="zh-CN"/>
              </w:rPr>
              <w:t>个</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AD593">
            <w:pPr>
              <w:spacing w:beforeLines="0" w:afterLines="0"/>
              <w:jc w:val="center"/>
              <w:rPr>
                <w:rFonts w:hint="eastAsia" w:eastAsia="仿宋_GB2312"/>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FC50D">
            <w:pPr>
              <w:spacing w:beforeLines="0" w:afterLines="0"/>
              <w:jc w:val="center"/>
              <w:rPr>
                <w:rFonts w:hint="eastAsia"/>
                <w:sz w:val="21"/>
                <w:szCs w:val="24"/>
                <w:lang w:val="en-US" w:eastAsia="zh-CN"/>
              </w:rPr>
            </w:pPr>
            <w:r>
              <w:rPr>
                <w:rFonts w:hint="eastAsia" w:eastAsia="仿宋_GB2312"/>
                <w:sz w:val="21"/>
                <w:szCs w:val="24"/>
                <w:lang w:val="en-US" w:eastAsia="zh-CN"/>
              </w:rPr>
              <w:t>400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8379C">
            <w:pPr>
              <w:spacing w:beforeLines="0" w:afterLines="0"/>
              <w:jc w:val="center"/>
              <w:rPr>
                <w:rFonts w:hint="eastAsia" w:eastAsia="仿宋_GB2312"/>
                <w:sz w:val="21"/>
                <w:szCs w:val="24"/>
                <w:lang w:eastAsia="zh-CN"/>
              </w:rPr>
            </w:pPr>
            <w:r>
              <w:rPr>
                <w:rFonts w:hint="eastAsia" w:eastAsia="仿宋_GB2312"/>
                <w:sz w:val="21"/>
                <w:szCs w:val="24"/>
                <w:lang w:eastAsia="zh-CN"/>
              </w:rPr>
              <w:t>含辅料、人工</w:t>
            </w:r>
          </w:p>
        </w:tc>
      </w:tr>
      <w:tr w14:paraId="1740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9256E">
            <w:pPr>
              <w:spacing w:beforeLines="0" w:afterLines="0"/>
              <w:jc w:val="center"/>
              <w:rPr>
                <w:rFonts w:hint="eastAsia"/>
                <w:sz w:val="21"/>
                <w:szCs w:val="24"/>
                <w:lang w:val="en-US" w:eastAsia="zh-CN"/>
              </w:rPr>
            </w:pPr>
            <w:r>
              <w:rPr>
                <w:rFonts w:hint="eastAsia" w:eastAsia="仿宋_GB2312"/>
                <w:sz w:val="21"/>
                <w:szCs w:val="24"/>
                <w:lang w:val="en-US" w:eastAsia="zh-CN"/>
              </w:rPr>
              <w:t>30</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D2DDA">
            <w:pPr>
              <w:spacing w:beforeLines="0" w:afterLines="0"/>
              <w:jc w:val="center"/>
              <w:rPr>
                <w:rFonts w:hint="eastAsia" w:eastAsia="仿宋_GB2312"/>
                <w:sz w:val="21"/>
                <w:szCs w:val="24"/>
                <w:lang w:eastAsia="zh-CN"/>
              </w:rPr>
            </w:pPr>
            <w:r>
              <w:rPr>
                <w:rFonts w:hint="eastAsia" w:eastAsia="仿宋_GB2312"/>
                <w:sz w:val="21"/>
                <w:szCs w:val="24"/>
                <w:lang w:eastAsia="zh-CN"/>
              </w:rPr>
              <w:t>房屋架空防潮层</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6CACF">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9C188">
            <w:pPr>
              <w:spacing w:beforeLines="0" w:afterLines="0"/>
              <w:jc w:val="center"/>
              <w:rPr>
                <w:rFonts w:hint="eastAsia" w:eastAsia="仿宋_GB2312"/>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0DE13">
            <w:pPr>
              <w:spacing w:beforeLines="0" w:afterLines="0"/>
              <w:jc w:val="center"/>
              <w:rPr>
                <w:rFonts w:hint="eastAsia"/>
                <w:sz w:val="21"/>
                <w:szCs w:val="24"/>
                <w:lang w:val="en-US" w:eastAsia="zh-CN"/>
              </w:rPr>
            </w:pPr>
            <w:r>
              <w:rPr>
                <w:rFonts w:hint="eastAsia" w:eastAsia="仿宋_GB2312"/>
                <w:sz w:val="21"/>
                <w:szCs w:val="24"/>
                <w:lang w:val="en-US" w:eastAsia="zh-CN"/>
              </w:rPr>
              <w:t>400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5EAFE">
            <w:pPr>
              <w:spacing w:beforeLines="0" w:afterLines="0"/>
              <w:jc w:val="center"/>
              <w:rPr>
                <w:rFonts w:hint="eastAsia"/>
                <w:sz w:val="21"/>
                <w:szCs w:val="24"/>
              </w:rPr>
            </w:pPr>
            <w:r>
              <w:rPr>
                <w:rFonts w:hint="eastAsia" w:eastAsia="仿宋_GB2312"/>
                <w:sz w:val="21"/>
                <w:szCs w:val="24"/>
              </w:rPr>
              <w:t>架空高度30cm以上，有架空板</w:t>
            </w:r>
          </w:p>
        </w:tc>
      </w:tr>
      <w:tr w14:paraId="265B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F3E6D">
            <w:pPr>
              <w:spacing w:beforeLines="0" w:afterLines="0"/>
              <w:jc w:val="center"/>
              <w:rPr>
                <w:rFonts w:hint="eastAsia"/>
                <w:sz w:val="21"/>
                <w:szCs w:val="24"/>
                <w:lang w:val="en-US" w:eastAsia="zh-CN"/>
              </w:rPr>
            </w:pPr>
            <w:r>
              <w:rPr>
                <w:rFonts w:hint="eastAsia" w:eastAsia="仿宋_GB2312"/>
                <w:sz w:val="21"/>
                <w:szCs w:val="24"/>
                <w:lang w:val="en-US" w:eastAsia="zh-CN"/>
              </w:rPr>
              <w:t>31</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0FA4B">
            <w:pPr>
              <w:spacing w:beforeLines="0" w:afterLines="0"/>
              <w:jc w:val="center"/>
              <w:rPr>
                <w:rFonts w:hint="eastAsia"/>
                <w:sz w:val="21"/>
                <w:szCs w:val="24"/>
                <w:lang w:val="en-US" w:eastAsia="zh-CN"/>
              </w:rPr>
            </w:pPr>
            <w:r>
              <w:rPr>
                <w:rFonts w:hint="eastAsia" w:eastAsia="仿宋_GB2312"/>
                <w:sz w:val="21"/>
                <w:szCs w:val="24"/>
                <w:lang w:val="en-US" w:eastAsia="zh-CN"/>
              </w:rPr>
              <w:t>天然气</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FFA6A">
            <w:pPr>
              <w:spacing w:beforeLines="0" w:afterLines="0"/>
              <w:jc w:val="center"/>
              <w:rPr>
                <w:rFonts w:hint="eastAsia" w:eastAsia="仿宋_GB2312"/>
                <w:sz w:val="21"/>
                <w:szCs w:val="24"/>
                <w:lang w:eastAsia="zh-CN"/>
              </w:rPr>
            </w:pPr>
            <w:r>
              <w:rPr>
                <w:rFonts w:hint="eastAsia" w:eastAsia="仿宋_GB2312"/>
                <w:sz w:val="21"/>
                <w:szCs w:val="24"/>
                <w:lang w:eastAsia="zh-CN"/>
              </w:rPr>
              <w:t>户</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E8D4A">
            <w:pPr>
              <w:spacing w:beforeLines="0" w:afterLines="0"/>
              <w:jc w:val="center"/>
              <w:rPr>
                <w:rFonts w:hint="eastAsia" w:eastAsia="仿宋_GB2312"/>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DAF27">
            <w:pPr>
              <w:spacing w:beforeLines="0" w:afterLines="0"/>
              <w:jc w:val="center"/>
              <w:rPr>
                <w:rFonts w:hint="eastAsia"/>
                <w:sz w:val="21"/>
                <w:szCs w:val="24"/>
                <w:lang w:val="en-US" w:eastAsia="zh-CN"/>
              </w:rPr>
            </w:pPr>
            <w:r>
              <w:rPr>
                <w:rFonts w:hint="eastAsia" w:eastAsia="仿宋_GB2312"/>
                <w:sz w:val="21"/>
                <w:szCs w:val="24"/>
                <w:lang w:val="en-US" w:eastAsia="zh-CN"/>
              </w:rPr>
              <w:t>3500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2F6BD">
            <w:pPr>
              <w:spacing w:beforeLines="0" w:afterLines="0"/>
              <w:jc w:val="center"/>
              <w:rPr>
                <w:rFonts w:hint="eastAsia" w:eastAsia="仿宋_GB2312"/>
                <w:sz w:val="21"/>
                <w:szCs w:val="24"/>
                <w:lang w:eastAsia="zh-CN"/>
              </w:rPr>
            </w:pPr>
            <w:r>
              <w:rPr>
                <w:rFonts w:hint="eastAsia" w:eastAsia="仿宋_GB2312"/>
                <w:sz w:val="21"/>
                <w:szCs w:val="24"/>
                <w:lang w:eastAsia="zh-CN"/>
              </w:rPr>
              <w:t>迁移费</w:t>
            </w:r>
          </w:p>
        </w:tc>
      </w:tr>
      <w:tr w14:paraId="5E17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04B5D">
            <w:pPr>
              <w:spacing w:beforeLines="0" w:afterLines="0"/>
              <w:jc w:val="center"/>
              <w:rPr>
                <w:rFonts w:hint="eastAsia"/>
                <w:sz w:val="21"/>
                <w:szCs w:val="24"/>
                <w:lang w:val="en-US" w:eastAsia="zh-CN"/>
              </w:rPr>
            </w:pPr>
            <w:r>
              <w:rPr>
                <w:rFonts w:hint="eastAsia" w:eastAsia="仿宋_GB2312"/>
                <w:sz w:val="21"/>
                <w:szCs w:val="24"/>
                <w:lang w:val="en-US" w:eastAsia="zh-CN"/>
              </w:rPr>
              <w:t>32</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B1E2F">
            <w:pPr>
              <w:spacing w:beforeLines="0" w:afterLines="0"/>
              <w:jc w:val="center"/>
              <w:rPr>
                <w:rFonts w:hint="eastAsia" w:eastAsia="仿宋_GB2312"/>
                <w:sz w:val="21"/>
                <w:szCs w:val="24"/>
                <w:lang w:eastAsia="zh-CN"/>
              </w:rPr>
            </w:pPr>
            <w:r>
              <w:rPr>
                <w:rFonts w:hint="eastAsia" w:eastAsia="仿宋_GB2312"/>
                <w:sz w:val="21"/>
                <w:szCs w:val="24"/>
                <w:lang w:eastAsia="zh-CN"/>
              </w:rPr>
              <w:t>钢构房</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A32B6">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07A0C">
            <w:pPr>
              <w:spacing w:beforeLines="0" w:afterLines="0"/>
              <w:jc w:val="center"/>
              <w:rPr>
                <w:rFonts w:hint="eastAsia" w:eastAsia="仿宋_GB2312"/>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0A46B">
            <w:pPr>
              <w:spacing w:beforeLines="0" w:afterLines="0"/>
              <w:jc w:val="center"/>
              <w:rPr>
                <w:rFonts w:hint="eastAsia"/>
                <w:sz w:val="21"/>
                <w:szCs w:val="24"/>
                <w:lang w:val="en-US" w:eastAsia="zh-CN"/>
              </w:rPr>
            </w:pPr>
            <w:r>
              <w:rPr>
                <w:rFonts w:hint="eastAsia" w:eastAsia="仿宋_GB2312"/>
                <w:sz w:val="21"/>
                <w:szCs w:val="24"/>
                <w:lang w:val="en-US" w:eastAsia="zh-CN"/>
              </w:rPr>
              <w:t>400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40AC0">
            <w:pPr>
              <w:spacing w:beforeLines="0" w:afterLines="0"/>
              <w:jc w:val="center"/>
              <w:rPr>
                <w:rFonts w:hint="eastAsia"/>
                <w:sz w:val="21"/>
                <w:szCs w:val="24"/>
              </w:rPr>
            </w:pPr>
          </w:p>
        </w:tc>
      </w:tr>
      <w:tr w14:paraId="65E8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341C7">
            <w:pPr>
              <w:spacing w:beforeLines="0" w:afterLines="0"/>
              <w:jc w:val="center"/>
              <w:rPr>
                <w:rFonts w:hint="eastAsia"/>
                <w:sz w:val="21"/>
                <w:szCs w:val="24"/>
                <w:lang w:val="en-US" w:eastAsia="zh-CN"/>
              </w:rPr>
            </w:pPr>
            <w:r>
              <w:rPr>
                <w:rFonts w:hint="eastAsia" w:eastAsia="仿宋_GB2312"/>
                <w:sz w:val="21"/>
                <w:szCs w:val="24"/>
                <w:lang w:val="en-US" w:eastAsia="zh-CN"/>
              </w:rPr>
              <w:t>33</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F3FF4">
            <w:pPr>
              <w:spacing w:beforeLines="0" w:afterLines="0"/>
              <w:jc w:val="center"/>
              <w:rPr>
                <w:rFonts w:hint="eastAsia" w:eastAsia="仿宋_GB2312"/>
                <w:sz w:val="21"/>
                <w:szCs w:val="24"/>
                <w:lang w:eastAsia="zh-CN"/>
              </w:rPr>
            </w:pPr>
            <w:r>
              <w:rPr>
                <w:rFonts w:hint="eastAsia" w:eastAsia="仿宋_GB2312"/>
                <w:sz w:val="21"/>
                <w:szCs w:val="24"/>
                <w:lang w:eastAsia="zh-CN"/>
              </w:rPr>
              <w:t>钢架房</w:t>
            </w:r>
          </w:p>
        </w:tc>
        <w:tc>
          <w:tcPr>
            <w:tcW w:w="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0B1B7">
            <w:pPr>
              <w:spacing w:beforeLines="0" w:afterLines="0"/>
              <w:jc w:val="center"/>
              <w:rPr>
                <w:rFonts w:hint="eastAsia"/>
                <w:sz w:val="21"/>
                <w:szCs w:val="24"/>
              </w:rPr>
            </w:pPr>
            <w:r>
              <w:rPr>
                <w:rFonts w:hint="eastAsia"/>
                <w:sz w:val="21"/>
                <w:szCs w:val="24"/>
              </w:rPr>
              <w:t>m</w:t>
            </w:r>
            <w:r>
              <w:rPr>
                <w:rFonts w:hint="eastAsia"/>
                <w:sz w:val="21"/>
                <w:szCs w:val="24"/>
                <w:vertAlign w:val="superscript"/>
              </w:rPr>
              <w:t>2</w:t>
            </w:r>
          </w:p>
        </w:tc>
        <w:tc>
          <w:tcPr>
            <w:tcW w:w="2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69EB9">
            <w:pPr>
              <w:spacing w:beforeLines="0" w:afterLines="0"/>
              <w:jc w:val="center"/>
              <w:rPr>
                <w:rFonts w:hint="eastAsia" w:eastAsia="仿宋_GB2312"/>
                <w:sz w:val="21"/>
                <w:szCs w:val="24"/>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1B810">
            <w:pPr>
              <w:spacing w:beforeLines="0" w:afterLines="0"/>
              <w:jc w:val="center"/>
              <w:rPr>
                <w:rFonts w:hint="eastAsia"/>
                <w:sz w:val="21"/>
                <w:szCs w:val="24"/>
                <w:lang w:val="en-US" w:eastAsia="zh-CN"/>
              </w:rPr>
            </w:pPr>
            <w:r>
              <w:rPr>
                <w:rFonts w:hint="eastAsia" w:eastAsia="仿宋_GB2312"/>
                <w:sz w:val="21"/>
                <w:szCs w:val="24"/>
                <w:lang w:val="en-US" w:eastAsia="zh-CN"/>
              </w:rPr>
              <w:t>200</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9D9D2">
            <w:pPr>
              <w:spacing w:beforeLines="0" w:afterLines="0"/>
              <w:jc w:val="center"/>
              <w:rPr>
                <w:rFonts w:hint="eastAsia"/>
                <w:sz w:val="21"/>
                <w:szCs w:val="24"/>
              </w:rPr>
            </w:pPr>
          </w:p>
        </w:tc>
      </w:tr>
    </w:tbl>
    <w:p w14:paraId="472BE8FE">
      <w:pPr>
        <w:spacing w:beforeLines="0" w:afterLines="0" w:line="570" w:lineRule="exact"/>
        <w:ind w:firstLine="627" w:firstLineChars="196"/>
        <w:rPr>
          <w:rFonts w:hint="eastAsia" w:ascii="楷体_GB2312" w:eastAsia="楷体_GB2312"/>
          <w:sz w:val="32"/>
          <w:szCs w:val="24"/>
        </w:rPr>
      </w:pPr>
      <w:r>
        <w:rPr>
          <w:rFonts w:hint="eastAsia" w:ascii="楷体_GB2312" w:eastAsia="楷体_GB2312"/>
          <w:sz w:val="32"/>
          <w:szCs w:val="24"/>
        </w:rPr>
        <w:t>（四）“住改非”房屋的认定及补偿</w:t>
      </w:r>
    </w:p>
    <w:p w14:paraId="2447E4BF">
      <w:pPr>
        <w:spacing w:beforeLines="0" w:afterLines="0" w:line="570" w:lineRule="exact"/>
        <w:ind w:firstLine="640" w:firstLineChars="200"/>
        <w:rPr>
          <w:rFonts w:hint="eastAsia"/>
          <w:sz w:val="32"/>
          <w:szCs w:val="24"/>
        </w:rPr>
      </w:pPr>
      <w:r>
        <w:rPr>
          <w:rFonts w:hint="eastAsia"/>
          <w:sz w:val="32"/>
          <w:szCs w:val="24"/>
        </w:rPr>
        <w:t>“</w:t>
      </w:r>
      <w:r>
        <w:rPr>
          <w:rFonts w:hint="eastAsia" w:eastAsia="仿宋_GB2312"/>
          <w:sz w:val="32"/>
          <w:szCs w:val="24"/>
        </w:rPr>
        <w:t>住改非”房屋是指房屋所有权证、土地使用证登记用途为住宅的房屋，在征收土地公告之前，已依法办理了工商税务登记、实际用途已改为商业、工业等非住宅用途的房屋。</w:t>
      </w:r>
    </w:p>
    <w:p w14:paraId="77B13F3F">
      <w:pPr>
        <w:spacing w:beforeLines="0" w:afterLines="0" w:line="570" w:lineRule="exact"/>
        <w:ind w:firstLine="640" w:firstLineChars="200"/>
        <w:rPr>
          <w:rFonts w:hint="eastAsia" w:eastAsia="仿宋_GB2312"/>
          <w:sz w:val="32"/>
          <w:szCs w:val="24"/>
        </w:rPr>
      </w:pPr>
      <w:r>
        <w:rPr>
          <w:rFonts w:hint="eastAsia"/>
          <w:sz w:val="32"/>
          <w:szCs w:val="24"/>
        </w:rPr>
        <w:t>“</w:t>
      </w:r>
      <w:r>
        <w:rPr>
          <w:rFonts w:hint="eastAsia" w:eastAsia="仿宋_GB2312"/>
          <w:sz w:val="32"/>
          <w:szCs w:val="24"/>
        </w:rPr>
        <w:t>住改非”房屋的补偿，除按本办法的补偿标准补偿以外，另按实际情况补偿下列费用：</w:t>
      </w:r>
    </w:p>
    <w:p w14:paraId="22ABD7B0">
      <w:pPr>
        <w:spacing w:beforeLines="0" w:afterLines="0" w:line="570" w:lineRule="exact"/>
        <w:ind w:firstLine="640" w:firstLineChars="200"/>
        <w:rPr>
          <w:rFonts w:hint="eastAsia" w:eastAsia="仿宋_GB2312"/>
          <w:sz w:val="32"/>
          <w:szCs w:val="24"/>
        </w:rPr>
      </w:pPr>
      <w:r>
        <w:rPr>
          <w:rFonts w:hint="eastAsia"/>
          <w:sz w:val="32"/>
          <w:szCs w:val="24"/>
        </w:rPr>
        <w:t>1</w:t>
      </w:r>
      <w:r>
        <w:rPr>
          <w:rFonts w:hint="eastAsia" w:eastAsia="仿宋_GB2312"/>
          <w:sz w:val="32"/>
          <w:szCs w:val="24"/>
          <w:lang w:eastAsia="zh-CN"/>
        </w:rPr>
        <w:t>.</w:t>
      </w:r>
      <w:r>
        <w:rPr>
          <w:rFonts w:hint="eastAsia" w:eastAsia="仿宋_GB2312"/>
          <w:sz w:val="32"/>
          <w:szCs w:val="24"/>
        </w:rPr>
        <w:t>生产经营损失。按照用于生产经营的合法建筑面积150元/平方米进行补偿；</w:t>
      </w:r>
    </w:p>
    <w:p w14:paraId="57F365D1">
      <w:pPr>
        <w:spacing w:beforeLines="0" w:afterLines="0" w:line="570" w:lineRule="exact"/>
        <w:ind w:firstLine="640" w:firstLineChars="200"/>
        <w:rPr>
          <w:rFonts w:hint="eastAsia" w:eastAsia="仿宋_GB2312"/>
          <w:sz w:val="32"/>
          <w:szCs w:val="24"/>
        </w:rPr>
      </w:pPr>
      <w:r>
        <w:rPr>
          <w:rFonts w:hint="eastAsia"/>
          <w:sz w:val="32"/>
          <w:szCs w:val="24"/>
        </w:rPr>
        <w:t>2</w:t>
      </w:r>
      <w:r>
        <w:rPr>
          <w:rFonts w:hint="eastAsia" w:eastAsia="仿宋_GB2312"/>
          <w:sz w:val="32"/>
          <w:szCs w:val="24"/>
          <w:lang w:eastAsia="zh-CN"/>
        </w:rPr>
        <w:t>.</w:t>
      </w:r>
      <w:r>
        <w:rPr>
          <w:rFonts w:hint="eastAsia" w:eastAsia="仿宋_GB2312"/>
          <w:sz w:val="32"/>
          <w:szCs w:val="24"/>
        </w:rPr>
        <w:t>办理工商税务登记和其它证照所需的各项费用。</w:t>
      </w:r>
    </w:p>
    <w:p w14:paraId="0569BE54">
      <w:pPr>
        <w:spacing w:beforeLines="0" w:afterLines="0" w:line="570" w:lineRule="exact"/>
        <w:ind w:firstLine="640" w:firstLineChars="200"/>
        <w:rPr>
          <w:rFonts w:hint="eastAsia" w:eastAsia="仿宋_GB2312"/>
          <w:sz w:val="32"/>
          <w:szCs w:val="24"/>
        </w:rPr>
      </w:pPr>
      <w:r>
        <w:rPr>
          <w:rFonts w:hint="eastAsia" w:ascii="楷体_GB2312" w:eastAsia="楷体_GB2312"/>
          <w:sz w:val="32"/>
          <w:szCs w:val="24"/>
        </w:rPr>
        <w:t>（五）其他补偿</w:t>
      </w:r>
    </w:p>
    <w:p w14:paraId="604535FE">
      <w:pPr>
        <w:spacing w:beforeLines="0" w:afterLines="0" w:line="570" w:lineRule="exact"/>
        <w:ind w:firstLine="640" w:firstLineChars="200"/>
        <w:rPr>
          <w:rFonts w:hint="eastAsia"/>
          <w:sz w:val="32"/>
          <w:szCs w:val="24"/>
        </w:rPr>
      </w:pPr>
      <w:r>
        <w:rPr>
          <w:rFonts w:hint="eastAsia"/>
          <w:sz w:val="32"/>
          <w:szCs w:val="24"/>
        </w:rPr>
        <w:t>1</w:t>
      </w:r>
      <w:r>
        <w:rPr>
          <w:rFonts w:hint="eastAsia" w:eastAsia="仿宋_GB2312"/>
          <w:sz w:val="32"/>
          <w:szCs w:val="24"/>
          <w:lang w:eastAsia="zh-CN"/>
        </w:rPr>
        <w:t>.</w:t>
      </w:r>
      <w:r>
        <w:rPr>
          <w:rFonts w:hint="eastAsia" w:eastAsia="仿宋_GB2312"/>
          <w:sz w:val="32"/>
          <w:szCs w:val="24"/>
        </w:rPr>
        <w:t>合法正房隔热层的补偿：隔热层面积以正房合法占地面积进行确定，隔热层只补偿不还房。隔热层檐高1.7米以下的，按</w:t>
      </w:r>
      <w:r>
        <w:rPr>
          <w:rFonts w:hint="eastAsia" w:eastAsia="仿宋_GB2312"/>
          <w:sz w:val="32"/>
          <w:szCs w:val="24"/>
          <w:lang w:val="en-US" w:eastAsia="zh-CN"/>
        </w:rPr>
        <w:t>400</w:t>
      </w:r>
      <w:r>
        <w:rPr>
          <w:rFonts w:hint="eastAsia" w:eastAsia="仿宋_GB2312"/>
          <w:sz w:val="32"/>
          <w:szCs w:val="24"/>
        </w:rPr>
        <w:t>元/平方米补偿。</w:t>
      </w:r>
    </w:p>
    <w:p w14:paraId="17A3ED4D">
      <w:pPr>
        <w:spacing w:beforeLines="0" w:afterLines="0" w:line="570" w:lineRule="exact"/>
        <w:ind w:firstLine="640" w:firstLineChars="200"/>
        <w:rPr>
          <w:rFonts w:hint="eastAsia"/>
          <w:sz w:val="32"/>
          <w:szCs w:val="24"/>
        </w:rPr>
      </w:pPr>
      <w:r>
        <w:rPr>
          <w:rFonts w:hint="eastAsia"/>
          <w:sz w:val="32"/>
          <w:szCs w:val="24"/>
        </w:rPr>
        <w:t>2</w:t>
      </w:r>
      <w:r>
        <w:rPr>
          <w:rFonts w:hint="eastAsia" w:eastAsia="仿宋_GB2312"/>
          <w:sz w:val="32"/>
          <w:szCs w:val="24"/>
          <w:lang w:eastAsia="zh-CN"/>
        </w:rPr>
        <w:t>.</w:t>
      </w:r>
      <w:r>
        <w:rPr>
          <w:rFonts w:hint="eastAsia" w:eastAsia="仿宋_GB2312"/>
          <w:sz w:val="32"/>
          <w:szCs w:val="24"/>
        </w:rPr>
        <w:t>搬家运输、误工补助费：按被拆迁房屋合法面积20元/平方米补助。</w:t>
      </w:r>
    </w:p>
    <w:p w14:paraId="56D69FF5">
      <w:pPr>
        <w:spacing w:beforeLines="0" w:afterLines="0" w:line="570" w:lineRule="exact"/>
        <w:ind w:firstLine="640" w:firstLineChars="200"/>
        <w:rPr>
          <w:rFonts w:hint="eastAsia" w:eastAsia="仿宋_GB2312"/>
          <w:sz w:val="32"/>
          <w:szCs w:val="24"/>
        </w:rPr>
      </w:pPr>
      <w:r>
        <w:rPr>
          <w:rFonts w:hint="eastAsia"/>
          <w:sz w:val="32"/>
          <w:szCs w:val="24"/>
        </w:rPr>
        <w:t>3</w:t>
      </w:r>
      <w:r>
        <w:rPr>
          <w:rFonts w:hint="eastAsia" w:eastAsia="仿宋_GB2312"/>
          <w:sz w:val="32"/>
          <w:szCs w:val="24"/>
          <w:lang w:eastAsia="zh-CN"/>
        </w:rPr>
        <w:t>.</w:t>
      </w:r>
      <w:r>
        <w:rPr>
          <w:rFonts w:hint="eastAsia" w:eastAsia="仿宋_GB2312"/>
          <w:sz w:val="32"/>
          <w:szCs w:val="24"/>
        </w:rPr>
        <w:t>房屋残值补偿费：有证房屋中框架房屋按合法面积20元/平方米补偿，砖混房屋按合法面积15元/平方米补偿，砖木房屋按合法面积10元/平方米补偿；其它房屋中框架房屋按15元/平方米补偿，砖混房屋按10元/平方米补偿，砖木房屋按5元/平方米补偿。房屋残值补偿后，房屋残值归拆迁人所有，被拆迁人应保持被拆迁房屋原状，由专业拆除机构予以拆除。</w:t>
      </w:r>
    </w:p>
    <w:p w14:paraId="5F4F4DA4">
      <w:pPr>
        <w:spacing w:beforeLines="0" w:afterLines="0" w:line="570" w:lineRule="exact"/>
        <w:ind w:firstLine="640" w:firstLineChars="200"/>
        <w:rPr>
          <w:rFonts w:hint="eastAsia" w:eastAsia="仿宋_GB2312" w:cs="Times New Roman"/>
          <w:sz w:val="32"/>
          <w:szCs w:val="32"/>
        </w:rPr>
      </w:pPr>
      <w:r>
        <w:rPr>
          <w:rFonts w:hint="eastAsia" w:eastAsia="仿宋_GB2312" w:cs="Times New Roman"/>
          <w:sz w:val="32"/>
          <w:szCs w:val="32"/>
        </w:rPr>
        <w:t>4.临时过渡安置费：临时过渡安置费自被拆迁房屋交房之日起计发，至安置房交房后3个月止。按被拆迁房屋合法正房面积10元/</w:t>
      </w:r>
      <w:r>
        <w:rPr>
          <w:rFonts w:hint="eastAsia" w:eastAsia="仿宋_GB2312" w:cs="Times New Roman"/>
          <w:sz w:val="32"/>
          <w:szCs w:val="32"/>
          <w:lang w:val="en-US" w:eastAsia="zh-CN"/>
        </w:rPr>
        <w:t>月</w:t>
      </w:r>
      <w:r>
        <w:rPr>
          <w:rFonts w:hint="eastAsia" w:eastAsia="仿宋_GB2312" w:cs="Times New Roman"/>
          <w:sz w:val="32"/>
          <w:szCs w:val="32"/>
        </w:rPr>
        <w:t>/</w:t>
      </w:r>
      <w:r>
        <w:rPr>
          <w:rFonts w:hint="eastAsia" w:eastAsia="仿宋_GB2312" w:cs="Times New Roman"/>
          <w:sz w:val="32"/>
          <w:szCs w:val="32"/>
          <w:lang w:val="en-US" w:eastAsia="zh-CN"/>
        </w:rPr>
        <w:t>平</w:t>
      </w:r>
      <w:r>
        <w:rPr>
          <w:rFonts w:hint="eastAsia" w:eastAsia="仿宋_GB2312" w:cs="Times New Roman"/>
          <w:sz w:val="32"/>
          <w:szCs w:val="32"/>
        </w:rPr>
        <w:t>方米补助。</w:t>
      </w:r>
    </w:p>
    <w:p w14:paraId="6AE16CC6">
      <w:pPr>
        <w:spacing w:beforeLines="0" w:afterLines="0" w:line="570" w:lineRule="exact"/>
        <w:ind w:firstLine="640" w:firstLineChars="200"/>
        <w:rPr>
          <w:rFonts w:hint="eastAsia" w:eastAsia="仿宋_GB2312"/>
          <w:sz w:val="32"/>
          <w:szCs w:val="24"/>
        </w:rPr>
      </w:pPr>
      <w:r>
        <w:rPr>
          <w:rFonts w:hint="eastAsia" w:ascii="黑体" w:eastAsia="黑体"/>
          <w:sz w:val="32"/>
          <w:szCs w:val="24"/>
        </w:rPr>
        <w:t>三、房屋拆迁还建安置办法</w:t>
      </w:r>
    </w:p>
    <w:p w14:paraId="1CD761DD">
      <w:pPr>
        <w:spacing w:beforeLines="0" w:afterLines="0" w:line="570" w:lineRule="exact"/>
        <w:ind w:firstLine="640" w:firstLineChars="200"/>
        <w:rPr>
          <w:rFonts w:hint="eastAsia" w:eastAsia="仿宋_GB2312"/>
          <w:sz w:val="32"/>
          <w:szCs w:val="24"/>
        </w:rPr>
      </w:pPr>
      <w:r>
        <w:rPr>
          <w:rFonts w:hint="eastAsia" w:ascii="楷体_GB2312" w:eastAsia="楷体_GB2312"/>
          <w:sz w:val="32"/>
          <w:szCs w:val="24"/>
        </w:rPr>
        <w:t>（一）房屋拆迁安置方式</w:t>
      </w:r>
    </w:p>
    <w:p w14:paraId="3D1CCC59">
      <w:pPr>
        <w:spacing w:beforeLines="0" w:afterLines="0" w:line="570" w:lineRule="exact"/>
        <w:ind w:firstLine="640" w:firstLineChars="200"/>
        <w:rPr>
          <w:rFonts w:hint="eastAsia"/>
          <w:sz w:val="32"/>
          <w:szCs w:val="24"/>
        </w:rPr>
      </w:pPr>
      <w:r>
        <w:rPr>
          <w:rFonts w:hint="eastAsia"/>
          <w:sz w:val="32"/>
          <w:szCs w:val="24"/>
        </w:rPr>
        <w:t>1</w:t>
      </w:r>
      <w:r>
        <w:rPr>
          <w:rFonts w:hint="eastAsia" w:eastAsia="仿宋_GB2312"/>
          <w:sz w:val="32"/>
          <w:szCs w:val="24"/>
          <w:lang w:eastAsia="zh-CN"/>
        </w:rPr>
        <w:t>.</w:t>
      </w:r>
      <w:r>
        <w:rPr>
          <w:rFonts w:hint="eastAsia" w:eastAsia="仿宋_GB2312"/>
          <w:sz w:val="32"/>
          <w:szCs w:val="24"/>
        </w:rPr>
        <w:t>辖区内</w:t>
      </w:r>
      <w:r>
        <w:rPr>
          <w:rFonts w:hint="eastAsia" w:eastAsia="仿宋_GB2312"/>
          <w:sz w:val="32"/>
          <w:szCs w:val="24"/>
          <w:lang w:eastAsia="zh-CN"/>
        </w:rPr>
        <w:t>在城镇开发边界范围内的</w:t>
      </w:r>
      <w:r>
        <w:rPr>
          <w:rFonts w:hint="eastAsia" w:eastAsia="仿宋_GB2312"/>
          <w:sz w:val="32"/>
          <w:szCs w:val="24"/>
        </w:rPr>
        <w:t>集体土地上的房屋拆迁，采取还建安置房安置</w:t>
      </w:r>
      <w:r>
        <w:rPr>
          <w:rFonts w:hint="eastAsia" w:eastAsia="仿宋_GB2312"/>
          <w:sz w:val="32"/>
          <w:szCs w:val="24"/>
          <w:lang w:eastAsia="zh-CN"/>
        </w:rPr>
        <w:t>或</w:t>
      </w:r>
      <w:r>
        <w:rPr>
          <w:rFonts w:hint="eastAsia" w:eastAsia="仿宋_GB2312"/>
          <w:sz w:val="32"/>
          <w:szCs w:val="24"/>
        </w:rPr>
        <w:t>货币化补偿安置两种安置方式。具体安置方式，视项目安置房情况而定。</w:t>
      </w:r>
    </w:p>
    <w:p w14:paraId="2145B1AC">
      <w:pPr>
        <w:spacing w:beforeLines="0" w:afterLines="0" w:line="570" w:lineRule="exact"/>
        <w:ind w:firstLine="640" w:firstLineChars="200"/>
        <w:rPr>
          <w:rFonts w:hint="eastAsia" w:cs="Times New Roman"/>
          <w:sz w:val="32"/>
          <w:szCs w:val="32"/>
          <w:lang w:val="en-US" w:eastAsia="zh-CN"/>
        </w:rPr>
      </w:pPr>
      <w:r>
        <w:rPr>
          <w:rFonts w:hint="eastAsia" w:eastAsia="仿宋_GB2312"/>
          <w:sz w:val="32"/>
          <w:szCs w:val="24"/>
          <w:lang w:val="en-US" w:eastAsia="zh-CN"/>
        </w:rPr>
        <w:t>2.</w:t>
      </w:r>
      <w:r>
        <w:rPr>
          <w:rFonts w:hint="eastAsia" w:eastAsia="仿宋_GB2312" w:cs="Times New Roman"/>
          <w:sz w:val="32"/>
          <w:szCs w:val="32"/>
          <w:lang w:val="en-US" w:eastAsia="zh-CN"/>
        </w:rPr>
        <w:t>辖区内在城镇开发边界范围外的集体土地上的房屋拆迁，采取重新安排宅基地建房安置方式。</w:t>
      </w:r>
    </w:p>
    <w:p w14:paraId="0C93DD2C">
      <w:pPr>
        <w:spacing w:beforeLines="0" w:afterLines="0" w:line="570" w:lineRule="exact"/>
        <w:ind w:firstLine="640" w:firstLineChars="200"/>
        <w:jc w:val="left"/>
        <w:rPr>
          <w:rFonts w:hint="eastAsia" w:eastAsia="仿宋_GB2312"/>
          <w:sz w:val="32"/>
          <w:szCs w:val="24"/>
        </w:rPr>
      </w:pPr>
      <w:r>
        <w:rPr>
          <w:rFonts w:hint="eastAsia" w:eastAsia="仿宋_GB2312" w:cs="Times New Roman"/>
          <w:sz w:val="32"/>
          <w:szCs w:val="32"/>
          <w:lang w:val="en-US" w:eastAsia="zh-CN"/>
        </w:rPr>
        <w:t>3</w:t>
      </w:r>
      <w:r>
        <w:rPr>
          <w:rFonts w:hint="eastAsia" w:cs="Times New Roman"/>
          <w:sz w:val="32"/>
          <w:szCs w:val="32"/>
          <w:lang w:eastAsia="zh-CN"/>
        </w:rPr>
        <w:t>.</w:t>
      </w:r>
      <w:r>
        <w:rPr>
          <w:rFonts w:hint="eastAsia" w:ascii="仿宋_GB2312" w:hAnsi="仿宋_GB2312" w:eastAsia="仿宋_GB2312" w:cs="仿宋_GB2312"/>
          <w:sz w:val="32"/>
          <w:szCs w:val="32"/>
        </w:rPr>
        <w:t>集体土地上的企事业单位搬迁、专业设施迁移，由</w:t>
      </w:r>
      <w:r>
        <w:rPr>
          <w:rFonts w:hint="eastAsia" w:ascii="仿宋_GB2312" w:hAnsi="仿宋_GB2312" w:eastAsia="仿宋_GB2312" w:cs="仿宋_GB2312"/>
          <w:sz w:val="32"/>
          <w:szCs w:val="32"/>
          <w:lang w:eastAsia="zh-CN"/>
        </w:rPr>
        <w:t>宜昌市伍家岗区住房保障服务中心（以下简称“区住保中心”）</w:t>
      </w:r>
      <w:r>
        <w:rPr>
          <w:rFonts w:hint="eastAsia" w:ascii="仿宋_GB2312" w:hAnsi="仿宋_GB2312" w:eastAsia="仿宋_GB2312" w:cs="仿宋_GB2312"/>
          <w:sz w:val="32"/>
          <w:szCs w:val="32"/>
        </w:rPr>
        <w:t>组织专业评估机构依据相关补偿政策进行评估，确定补偿价格，只采用货币补偿，不还房</w:t>
      </w:r>
      <w:r>
        <w:rPr>
          <w:rFonts w:hint="eastAsia" w:eastAsia="仿宋_GB2312"/>
          <w:sz w:val="32"/>
          <w:szCs w:val="24"/>
        </w:rPr>
        <w:t>。</w:t>
      </w:r>
    </w:p>
    <w:p w14:paraId="44425F8B">
      <w:pPr>
        <w:spacing w:beforeLines="0" w:afterLines="0" w:line="570" w:lineRule="exact"/>
        <w:ind w:firstLine="640" w:firstLineChars="200"/>
        <w:rPr>
          <w:rFonts w:hint="eastAsia" w:ascii="楷体_GB2312" w:eastAsia="楷体_GB2312"/>
          <w:sz w:val="32"/>
          <w:szCs w:val="24"/>
        </w:rPr>
      </w:pPr>
      <w:r>
        <w:rPr>
          <w:rFonts w:hint="eastAsia" w:ascii="楷体_GB2312" w:eastAsia="楷体_GB2312"/>
          <w:sz w:val="32"/>
          <w:szCs w:val="24"/>
        </w:rPr>
        <w:t>（二）被拆迁房屋的合法</w:t>
      </w:r>
      <w:r>
        <w:rPr>
          <w:rFonts w:hint="eastAsia" w:ascii="楷体_GB2312" w:eastAsia="楷体_GB2312"/>
          <w:sz w:val="32"/>
          <w:szCs w:val="24"/>
          <w:lang w:eastAsia="zh-CN"/>
        </w:rPr>
        <w:t>面积</w:t>
      </w:r>
      <w:r>
        <w:rPr>
          <w:rFonts w:hint="eastAsia" w:ascii="楷体_GB2312" w:eastAsia="楷体_GB2312"/>
          <w:sz w:val="32"/>
          <w:szCs w:val="24"/>
        </w:rPr>
        <w:t>认定</w:t>
      </w:r>
    </w:p>
    <w:p w14:paraId="579B0FC0">
      <w:pPr>
        <w:spacing w:beforeLines="0" w:afterLines="0" w:line="570" w:lineRule="exact"/>
        <w:ind w:firstLine="640" w:firstLineChars="200"/>
        <w:rPr>
          <w:rFonts w:hint="eastAsia" w:eastAsia="仿宋_GB2312"/>
          <w:sz w:val="32"/>
          <w:szCs w:val="24"/>
        </w:rPr>
      </w:pPr>
      <w:r>
        <w:rPr>
          <w:rFonts w:hint="eastAsia" w:eastAsia="仿宋_GB2312"/>
          <w:sz w:val="32"/>
          <w:szCs w:val="24"/>
        </w:rPr>
        <w:t>1.被拆迁房屋合法性认定依据：房屋所有权证、集体土地使用证</w:t>
      </w:r>
      <w:r>
        <w:rPr>
          <w:rFonts w:hint="eastAsia" w:eastAsia="仿宋_GB2312"/>
          <w:sz w:val="32"/>
          <w:szCs w:val="24"/>
          <w:lang w:eastAsia="zh-CN"/>
        </w:rPr>
        <w:t>等不动产产权登记证明或</w:t>
      </w:r>
      <w:r>
        <w:rPr>
          <w:rFonts w:hint="eastAsia" w:eastAsia="仿宋_GB2312"/>
          <w:sz w:val="32"/>
          <w:szCs w:val="24"/>
        </w:rPr>
        <w:t>其它相关批准文件。</w:t>
      </w:r>
    </w:p>
    <w:p w14:paraId="43CD35D5">
      <w:pPr>
        <w:spacing w:beforeLines="0" w:afterLines="0" w:line="570" w:lineRule="exact"/>
        <w:ind w:firstLine="640" w:firstLineChars="200"/>
        <w:rPr>
          <w:rFonts w:hint="eastAsia" w:eastAsia="仿宋_GB2312"/>
          <w:sz w:val="32"/>
          <w:szCs w:val="24"/>
        </w:rPr>
      </w:pPr>
      <w:r>
        <w:rPr>
          <w:rFonts w:hint="eastAsia" w:eastAsia="仿宋_GB2312"/>
          <w:sz w:val="32"/>
          <w:szCs w:val="24"/>
        </w:rPr>
        <w:t>2.被拆迁房屋合法建筑面积认定依据：被拆迁房屋的建筑面积，以</w:t>
      </w:r>
      <w:r>
        <w:rPr>
          <w:rFonts w:hint="eastAsia" w:eastAsia="仿宋_GB2312"/>
          <w:sz w:val="32"/>
          <w:szCs w:val="24"/>
          <w:lang w:eastAsia="zh-CN"/>
        </w:rPr>
        <w:t>不动产产权登记</w:t>
      </w:r>
      <w:r>
        <w:rPr>
          <w:rFonts w:hint="eastAsia" w:eastAsia="仿宋_GB2312"/>
          <w:sz w:val="32"/>
          <w:szCs w:val="24"/>
        </w:rPr>
        <w:t>的面积为依据认定；未取得</w:t>
      </w:r>
      <w:r>
        <w:rPr>
          <w:rFonts w:hint="eastAsia" w:eastAsia="仿宋_GB2312"/>
          <w:sz w:val="32"/>
          <w:szCs w:val="24"/>
          <w:lang w:eastAsia="zh-CN"/>
        </w:rPr>
        <w:t>不动产产权登记证明</w:t>
      </w:r>
      <w:r>
        <w:rPr>
          <w:rFonts w:hint="eastAsia" w:eastAsia="仿宋_GB2312"/>
          <w:sz w:val="32"/>
          <w:szCs w:val="24"/>
        </w:rPr>
        <w:t>的，以</w:t>
      </w:r>
      <w:r>
        <w:rPr>
          <w:rFonts w:hint="eastAsia" w:eastAsia="仿宋_GB2312"/>
          <w:sz w:val="32"/>
          <w:szCs w:val="24"/>
          <w:lang w:eastAsia="zh-CN"/>
        </w:rPr>
        <w:t>相关</w:t>
      </w:r>
      <w:r>
        <w:rPr>
          <w:rFonts w:hint="eastAsia" w:eastAsia="仿宋_GB2312"/>
          <w:sz w:val="32"/>
          <w:szCs w:val="24"/>
        </w:rPr>
        <w:t>规划许可为依据认定。</w:t>
      </w:r>
    </w:p>
    <w:p w14:paraId="35C49338">
      <w:pPr>
        <w:spacing w:beforeLines="0" w:afterLines="0" w:line="570" w:lineRule="exact"/>
        <w:ind w:firstLine="640" w:firstLineChars="200"/>
        <w:rPr>
          <w:rFonts w:hint="eastAsia" w:eastAsia="仿宋_GB2312"/>
          <w:sz w:val="32"/>
          <w:szCs w:val="24"/>
        </w:rPr>
      </w:pPr>
      <w:r>
        <w:rPr>
          <w:rFonts w:hint="eastAsia" w:eastAsia="仿宋_GB2312"/>
          <w:sz w:val="32"/>
          <w:szCs w:val="24"/>
        </w:rPr>
        <w:t>3.还建安置对象的确认：为被征迁土地范围内正式户口的家庭常住人员，凡空挂户</w:t>
      </w:r>
      <w:r>
        <w:rPr>
          <w:rFonts w:hint="eastAsia" w:eastAsia="仿宋_GB2312"/>
          <w:sz w:val="32"/>
          <w:szCs w:val="24"/>
          <w:lang w:eastAsia="zh-CN"/>
        </w:rPr>
        <w:t>籍人口</w:t>
      </w:r>
      <w:r>
        <w:rPr>
          <w:rFonts w:hint="eastAsia" w:eastAsia="仿宋_GB2312"/>
          <w:sz w:val="32"/>
          <w:szCs w:val="24"/>
        </w:rPr>
        <w:t>一律不予还建安置。</w:t>
      </w:r>
    </w:p>
    <w:p w14:paraId="74F2C58E">
      <w:pPr>
        <w:spacing w:beforeLines="0" w:afterLines="0" w:line="570" w:lineRule="exact"/>
        <w:ind w:firstLine="640" w:firstLineChars="200"/>
        <w:rPr>
          <w:rFonts w:hint="eastAsia" w:eastAsia="仿宋_GB2312"/>
          <w:sz w:val="32"/>
          <w:szCs w:val="24"/>
        </w:rPr>
      </w:pPr>
      <w:r>
        <w:rPr>
          <w:rFonts w:hint="eastAsia" w:eastAsia="仿宋_GB2312"/>
          <w:sz w:val="32"/>
          <w:szCs w:val="24"/>
        </w:rPr>
        <w:t>4.因历史原因，对于合法建筑面积不足170平方米，若实物面积超过170平方米的农户，可按照170平方米确认；对于合法建筑面积不足170平方米，若实物面积不足170平方米，则按实建面积确认。</w:t>
      </w:r>
    </w:p>
    <w:p w14:paraId="08C8A1B1">
      <w:pPr>
        <w:spacing w:beforeLines="0" w:afterLines="0" w:line="570" w:lineRule="exact"/>
        <w:ind w:firstLine="640" w:firstLineChars="200"/>
        <w:rPr>
          <w:rFonts w:hint="eastAsia" w:eastAsia="仿宋_GB2312"/>
          <w:sz w:val="32"/>
          <w:szCs w:val="24"/>
        </w:rPr>
      </w:pPr>
      <w:r>
        <w:rPr>
          <w:rFonts w:hint="eastAsia" w:eastAsia="仿宋_GB2312"/>
          <w:sz w:val="32"/>
          <w:szCs w:val="24"/>
        </w:rPr>
        <w:t>5.对拆迁有证房屋面积小于人均40平方米的，按核定的人口数人均不超过40平方米确认且不得超过实物面积。</w:t>
      </w:r>
    </w:p>
    <w:p w14:paraId="4C5B065D">
      <w:pPr>
        <w:spacing w:beforeLines="0" w:afterLines="0" w:line="570" w:lineRule="exact"/>
        <w:ind w:firstLine="640" w:firstLineChars="200"/>
        <w:rPr>
          <w:rFonts w:hint="eastAsia" w:eastAsia="仿宋_GB2312"/>
          <w:sz w:val="32"/>
          <w:szCs w:val="24"/>
        </w:rPr>
      </w:pPr>
      <w:r>
        <w:rPr>
          <w:rFonts w:hint="eastAsia" w:eastAsia="仿宋_GB2312"/>
          <w:sz w:val="32"/>
          <w:szCs w:val="24"/>
        </w:rPr>
        <w:t>6.其他特殊还建安置情况的认定和处理，由各村提出具体方案，经</w:t>
      </w:r>
      <w:r>
        <w:rPr>
          <w:rFonts w:hint="eastAsia" w:eastAsia="仿宋_GB2312"/>
          <w:sz w:val="32"/>
          <w:szCs w:val="24"/>
          <w:lang w:eastAsia="zh-CN"/>
        </w:rPr>
        <w:t>伍家</w:t>
      </w:r>
      <w:r>
        <w:rPr>
          <w:rFonts w:hint="eastAsia" w:eastAsia="仿宋_GB2312"/>
          <w:sz w:val="32"/>
          <w:szCs w:val="24"/>
        </w:rPr>
        <w:t>乡</w:t>
      </w:r>
      <w:r>
        <w:rPr>
          <w:rFonts w:hint="eastAsia" w:eastAsia="仿宋_GB2312"/>
          <w:sz w:val="32"/>
          <w:szCs w:val="24"/>
          <w:lang w:eastAsia="zh-CN"/>
        </w:rPr>
        <w:t>人民</w:t>
      </w:r>
      <w:r>
        <w:rPr>
          <w:rFonts w:hint="eastAsia" w:eastAsia="仿宋_GB2312"/>
          <w:sz w:val="32"/>
          <w:szCs w:val="24"/>
        </w:rPr>
        <w:t>政府</w:t>
      </w:r>
      <w:r>
        <w:rPr>
          <w:rFonts w:hint="eastAsia" w:eastAsia="仿宋_GB2312"/>
          <w:sz w:val="32"/>
          <w:szCs w:val="24"/>
          <w:lang w:eastAsia="zh-CN"/>
        </w:rPr>
        <w:t>（以下简称“乡政府”）</w:t>
      </w:r>
      <w:r>
        <w:rPr>
          <w:rFonts w:hint="eastAsia" w:eastAsia="仿宋_GB2312"/>
          <w:sz w:val="32"/>
          <w:szCs w:val="24"/>
        </w:rPr>
        <w:t>审核，报区</w:t>
      </w:r>
      <w:r>
        <w:rPr>
          <w:rFonts w:hint="eastAsia" w:eastAsia="仿宋_GB2312"/>
          <w:sz w:val="32"/>
          <w:szCs w:val="24"/>
          <w:lang w:eastAsia="zh-CN"/>
        </w:rPr>
        <w:t>住保中心</w:t>
      </w:r>
      <w:r>
        <w:rPr>
          <w:rFonts w:hint="eastAsia" w:eastAsia="仿宋_GB2312"/>
          <w:sz w:val="32"/>
          <w:szCs w:val="24"/>
        </w:rPr>
        <w:t>组织相关部门召开专题会议批准后执行。</w:t>
      </w:r>
    </w:p>
    <w:p w14:paraId="361938E7">
      <w:pPr>
        <w:spacing w:beforeLines="0" w:afterLines="0" w:line="570" w:lineRule="exact"/>
        <w:ind w:firstLine="640" w:firstLineChars="200"/>
        <w:rPr>
          <w:rFonts w:hint="eastAsia" w:eastAsia="仿宋_GB2312"/>
          <w:sz w:val="32"/>
          <w:szCs w:val="24"/>
        </w:rPr>
      </w:pPr>
      <w:r>
        <w:rPr>
          <w:rFonts w:hint="eastAsia" w:eastAsia="仿宋_GB2312"/>
          <w:sz w:val="32"/>
          <w:szCs w:val="24"/>
        </w:rPr>
        <w:t>7.违章建筑、超过批准期限的临时建筑以及征地公告发布后抢建的建（构）筑物不予补偿。</w:t>
      </w:r>
    </w:p>
    <w:p w14:paraId="7754DAD8">
      <w:pPr>
        <w:spacing w:beforeLines="0" w:afterLines="0" w:line="570" w:lineRule="exact"/>
        <w:ind w:firstLine="640" w:firstLineChars="200"/>
        <w:rPr>
          <w:rFonts w:hint="eastAsia" w:ascii="楷体_GB2312" w:eastAsia="楷体_GB2312"/>
          <w:sz w:val="32"/>
          <w:szCs w:val="24"/>
        </w:rPr>
      </w:pPr>
      <w:r>
        <w:rPr>
          <w:rFonts w:hint="eastAsia" w:ascii="楷体_GB2312" w:eastAsia="楷体_GB2312"/>
          <w:sz w:val="32"/>
          <w:szCs w:val="24"/>
        </w:rPr>
        <w:t>（三）房屋拆迁还建安置房安置办法</w:t>
      </w:r>
    </w:p>
    <w:p w14:paraId="0FC4401F">
      <w:pPr>
        <w:spacing w:beforeLines="0" w:afterLines="0" w:line="570" w:lineRule="exact"/>
        <w:ind w:firstLine="630"/>
        <w:jc w:val="left"/>
        <w:rPr>
          <w:rFonts w:hint="eastAsia" w:eastAsia="仿宋_GB2312"/>
          <w:sz w:val="32"/>
          <w:szCs w:val="24"/>
        </w:rPr>
      </w:pPr>
      <w:r>
        <w:rPr>
          <w:rFonts w:hint="eastAsia" w:eastAsia="仿宋_GB2312"/>
          <w:sz w:val="32"/>
          <w:szCs w:val="24"/>
        </w:rPr>
        <w:t>1.被拆迁房屋按确认的还房面积采取1:1置换安置房，置换价格为900元/平方米。</w:t>
      </w:r>
    </w:p>
    <w:p w14:paraId="07AB3B84">
      <w:pPr>
        <w:spacing w:beforeLines="0" w:afterLines="0" w:line="570" w:lineRule="exact"/>
        <w:ind w:firstLine="630"/>
        <w:jc w:val="left"/>
        <w:rPr>
          <w:rFonts w:hint="eastAsia" w:eastAsia="仿宋_GB2312"/>
          <w:sz w:val="32"/>
          <w:szCs w:val="24"/>
        </w:rPr>
      </w:pPr>
      <w:r>
        <w:rPr>
          <w:rFonts w:hint="eastAsia" w:eastAsia="仿宋_GB2312"/>
          <w:sz w:val="32"/>
          <w:szCs w:val="24"/>
        </w:rPr>
        <w:t>2.被拆迁房屋按确认的还房面积采取“还建补差”方式进行补偿，标准为房屋征迁补偿与还建补差之和。安置房还建补差价格暂定为：2300元/平方米。</w:t>
      </w:r>
    </w:p>
    <w:p w14:paraId="47580EC2">
      <w:pPr>
        <w:spacing w:beforeLines="0" w:afterLines="0" w:line="570" w:lineRule="exact"/>
        <w:ind w:firstLine="630"/>
        <w:jc w:val="left"/>
        <w:rPr>
          <w:rFonts w:hint="eastAsia" w:eastAsia="仿宋_GB2312"/>
          <w:sz w:val="32"/>
          <w:szCs w:val="24"/>
        </w:rPr>
      </w:pPr>
      <w:r>
        <w:rPr>
          <w:rFonts w:hint="eastAsia" w:eastAsia="仿宋_GB2312"/>
          <w:sz w:val="32"/>
          <w:szCs w:val="24"/>
        </w:rPr>
        <w:t>3.安置房购买价格为置换价格与还建补差之和，标准暂定为：3200元/平方米。</w:t>
      </w:r>
    </w:p>
    <w:p w14:paraId="28D7A4A4">
      <w:pPr>
        <w:spacing w:beforeLines="0" w:afterLines="0" w:line="570" w:lineRule="exact"/>
        <w:ind w:firstLine="630"/>
        <w:jc w:val="left"/>
        <w:rPr>
          <w:rFonts w:hint="eastAsia" w:eastAsia="仿宋_GB2312"/>
          <w:sz w:val="32"/>
          <w:szCs w:val="24"/>
        </w:rPr>
      </w:pPr>
      <w:r>
        <w:rPr>
          <w:rFonts w:hint="eastAsia" w:eastAsia="仿宋_GB2312"/>
          <w:sz w:val="32"/>
          <w:szCs w:val="24"/>
          <w:lang w:val="en-US" w:eastAsia="zh-CN"/>
        </w:rPr>
        <w:t>4</w:t>
      </w:r>
      <w:r>
        <w:rPr>
          <w:rFonts w:hint="eastAsia" w:eastAsia="仿宋_GB2312"/>
          <w:sz w:val="32"/>
          <w:szCs w:val="24"/>
        </w:rPr>
        <w:t>.因安置房户型设计等原因导致实际还房面积大于确认应还房面积的部分，按下列办法处理：（1）对超出应还房面积10平方米以内的（含10平方米），按安置房购买价的0.7倍购买；（2）对超出应还房面积l0至20平方米的（含20平方米），按安置房购买价购买；（3）对超出应还房面积20至40平方米的（含40平方米），按安置房购买价的1.3倍购买；（4）购买安置房原则上不得超过40平方米，对超出应还房面积40平方米以上的，须报</w:t>
      </w:r>
      <w:r>
        <w:rPr>
          <w:rFonts w:hint="eastAsia" w:eastAsia="仿宋_GB2312"/>
          <w:sz w:val="32"/>
          <w:szCs w:val="24"/>
          <w:lang w:eastAsia="zh-CN"/>
        </w:rPr>
        <w:t>乡</w:t>
      </w:r>
      <w:r>
        <w:rPr>
          <w:rFonts w:hint="eastAsia" w:eastAsia="仿宋_GB2312"/>
          <w:sz w:val="32"/>
          <w:szCs w:val="24"/>
        </w:rPr>
        <w:t>政府审核、区</w:t>
      </w:r>
      <w:r>
        <w:rPr>
          <w:rFonts w:hint="eastAsia" w:eastAsia="仿宋_GB2312"/>
          <w:sz w:val="32"/>
          <w:szCs w:val="24"/>
          <w:lang w:eastAsia="zh-CN"/>
        </w:rPr>
        <w:t>住保中心</w:t>
      </w:r>
      <w:r>
        <w:rPr>
          <w:rFonts w:hint="eastAsia" w:eastAsia="仿宋_GB2312"/>
          <w:sz w:val="32"/>
          <w:szCs w:val="24"/>
        </w:rPr>
        <w:t>批准后，按安置房购买价的1.5倍购买。</w:t>
      </w:r>
    </w:p>
    <w:p w14:paraId="218EB966">
      <w:pPr>
        <w:spacing w:beforeLines="0" w:afterLines="0" w:line="570" w:lineRule="exact"/>
        <w:ind w:firstLine="630"/>
        <w:jc w:val="left"/>
        <w:rPr>
          <w:rFonts w:hint="eastAsia" w:eastAsia="仿宋_GB2312"/>
          <w:sz w:val="32"/>
          <w:szCs w:val="24"/>
        </w:rPr>
      </w:pPr>
      <w:r>
        <w:rPr>
          <w:rFonts w:hint="eastAsia" w:eastAsia="仿宋_GB2312"/>
          <w:sz w:val="32"/>
          <w:szCs w:val="24"/>
          <w:lang w:val="en-US" w:eastAsia="zh-CN"/>
        </w:rPr>
        <w:t>5</w:t>
      </w:r>
      <w:r>
        <w:rPr>
          <w:rFonts w:hint="eastAsia" w:eastAsia="仿宋_GB2312"/>
          <w:sz w:val="32"/>
          <w:szCs w:val="24"/>
        </w:rPr>
        <w:t>.还建安置房的综合成本价高于安置房购买价的部分，计入征地成本。安置房综合成本价</w:t>
      </w:r>
      <w:r>
        <w:rPr>
          <w:rFonts w:hint="eastAsia" w:eastAsia="仿宋_GB2312"/>
          <w:sz w:val="32"/>
          <w:szCs w:val="24"/>
          <w:lang w:eastAsia="zh-CN"/>
        </w:rPr>
        <w:t>（含安置房办证相关税费）</w:t>
      </w:r>
      <w:r>
        <w:rPr>
          <w:rFonts w:hint="eastAsia" w:eastAsia="仿宋_GB2312"/>
          <w:sz w:val="32"/>
          <w:szCs w:val="24"/>
        </w:rPr>
        <w:t>由区人民政府依据财政部门审定的综合成本价与项目业主及使用单位据实结算确认。</w:t>
      </w:r>
    </w:p>
    <w:p w14:paraId="17701CCB">
      <w:pPr>
        <w:spacing w:beforeLines="0" w:afterLines="0" w:line="570" w:lineRule="exact"/>
        <w:ind w:firstLine="630"/>
        <w:jc w:val="left"/>
        <w:rPr>
          <w:rFonts w:hint="eastAsia" w:eastAsia="仿宋_GB2312"/>
          <w:sz w:val="32"/>
          <w:szCs w:val="24"/>
        </w:rPr>
      </w:pPr>
      <w:r>
        <w:rPr>
          <w:rFonts w:hint="eastAsia" w:eastAsia="仿宋_GB2312"/>
          <w:sz w:val="32"/>
          <w:szCs w:val="24"/>
          <w:lang w:val="en-US" w:eastAsia="zh-CN"/>
        </w:rPr>
        <w:t>6</w:t>
      </w:r>
      <w:r>
        <w:rPr>
          <w:rFonts w:hint="eastAsia" w:eastAsia="仿宋_GB2312"/>
          <w:sz w:val="32"/>
          <w:szCs w:val="24"/>
        </w:rPr>
        <w:t>.各村房屋拆迁安置方案需经乡政府审核，报区</w:t>
      </w:r>
      <w:r>
        <w:rPr>
          <w:rFonts w:hint="eastAsia" w:eastAsia="仿宋_GB2312"/>
          <w:sz w:val="32"/>
          <w:szCs w:val="24"/>
          <w:lang w:eastAsia="zh-CN"/>
        </w:rPr>
        <w:t>住保中心</w:t>
      </w:r>
      <w:r>
        <w:rPr>
          <w:rFonts w:hint="eastAsia" w:eastAsia="仿宋_GB2312"/>
          <w:sz w:val="32"/>
          <w:szCs w:val="24"/>
        </w:rPr>
        <w:t>组织相关部门召开专题会议批准后实施。</w:t>
      </w:r>
    </w:p>
    <w:p w14:paraId="04302D2D">
      <w:pPr>
        <w:spacing w:beforeLines="0" w:afterLines="0" w:line="570" w:lineRule="exact"/>
        <w:ind w:firstLine="320" w:firstLineChars="100"/>
        <w:rPr>
          <w:rFonts w:hint="eastAsia" w:ascii="楷体_GB2312" w:eastAsia="楷体_GB2312"/>
          <w:sz w:val="32"/>
          <w:szCs w:val="24"/>
        </w:rPr>
      </w:pPr>
      <w:r>
        <w:rPr>
          <w:rFonts w:hint="eastAsia" w:ascii="楷体_GB2312" w:eastAsia="楷体_GB2312"/>
          <w:sz w:val="32"/>
          <w:szCs w:val="24"/>
        </w:rPr>
        <w:t>（四）房屋拆迁货币化补偿安置办法</w:t>
      </w:r>
    </w:p>
    <w:p w14:paraId="2D86F82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eastAsia="仿宋_GB2312"/>
          <w:sz w:val="32"/>
          <w:szCs w:val="24"/>
        </w:rPr>
      </w:pPr>
      <w:r>
        <w:rPr>
          <w:rFonts w:hint="eastAsia" w:eastAsia="仿宋_GB2312"/>
          <w:sz w:val="32"/>
          <w:szCs w:val="24"/>
        </w:rPr>
        <w:t>1.因特殊原因，被征地村委会无安置房安置或安置房源不足的，可适用本条款。</w:t>
      </w:r>
    </w:p>
    <w:p w14:paraId="47883CE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eastAsia="仿宋_GB2312"/>
          <w:sz w:val="32"/>
          <w:szCs w:val="24"/>
        </w:rPr>
      </w:pPr>
      <w:r>
        <w:rPr>
          <w:rFonts w:hint="eastAsia" w:eastAsia="仿宋_GB2312"/>
          <w:sz w:val="32"/>
          <w:szCs w:val="24"/>
        </w:rPr>
        <w:t>2.</w:t>
      </w:r>
      <w:r>
        <w:rPr>
          <w:rFonts w:hint="eastAsia" w:eastAsia="仿宋_GB2312"/>
          <w:sz w:val="32"/>
          <w:szCs w:val="24"/>
          <w:lang w:eastAsia="zh-CN"/>
        </w:rPr>
        <w:t>对被征地村委会无安置房源的，按确认的合法还房面积（不含户型调差），按</w:t>
      </w:r>
      <w:r>
        <w:rPr>
          <w:rFonts w:hint="eastAsia" w:eastAsia="仿宋_GB2312"/>
          <w:sz w:val="32"/>
          <w:szCs w:val="24"/>
          <w:lang w:val="en-US" w:eastAsia="zh-CN"/>
        </w:rPr>
        <w:t>4500元/平方米予以一次性补偿，并给予3个月搭住费；对被征地村委会安置房源不足的，按照差额面积（确定的合法还房面积减去选房面积），按4500元/平方米予以一次性补偿，并给予3个月搭住费</w:t>
      </w:r>
      <w:r>
        <w:rPr>
          <w:rFonts w:hint="eastAsia" w:eastAsia="仿宋_GB2312"/>
          <w:sz w:val="32"/>
          <w:szCs w:val="24"/>
        </w:rPr>
        <w:t>。</w:t>
      </w:r>
    </w:p>
    <w:p w14:paraId="79647153">
      <w:pPr>
        <w:pStyle w:val="3"/>
        <w:keepNext w:val="0"/>
        <w:keepLines w:val="0"/>
        <w:pageBreakBefore w:val="0"/>
        <w:widowControl w:val="0"/>
        <w:kinsoku/>
        <w:wordWrap/>
        <w:overflowPunct/>
        <w:topLinePunct w:val="0"/>
        <w:autoSpaceDE/>
        <w:autoSpaceDN/>
        <w:bidi w:val="0"/>
        <w:adjustRightInd/>
        <w:snapToGrid/>
        <w:spacing w:before="151" w:beforeLines="0" w:afterLines="0" w:line="560" w:lineRule="exact"/>
        <w:ind w:left="750"/>
        <w:jc w:val="left"/>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（五）房屋拆迁重新安排宅基地建房办法</w:t>
      </w:r>
    </w:p>
    <w:p w14:paraId="105D99C7">
      <w:pPr>
        <w:pStyle w:val="3"/>
        <w:keepNext w:val="0"/>
        <w:keepLines w:val="0"/>
        <w:pageBreakBefore w:val="0"/>
        <w:widowControl w:val="0"/>
        <w:kinsoku/>
        <w:wordWrap/>
        <w:overflowPunct/>
        <w:topLinePunct w:val="0"/>
        <w:autoSpaceDE/>
        <w:autoSpaceDN/>
        <w:bidi w:val="0"/>
        <w:adjustRightInd/>
        <w:snapToGrid/>
        <w:spacing w:before="151" w:beforeLines="0" w:afterLines="0" w:line="560" w:lineRule="exact"/>
        <w:ind w:firstLine="639"/>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1.重新安排宅基地建房建设需按照伍家岗区相关农村个人建房管理办法执行，实施宅基地建房安置需符合村民建房条件，不能再选择集中还建安置房安置或货币化补偿安置方式。</w:t>
      </w:r>
    </w:p>
    <w:p w14:paraId="2CFFF361">
      <w:pPr>
        <w:pStyle w:val="3"/>
        <w:keepNext w:val="0"/>
        <w:keepLines w:val="0"/>
        <w:pageBreakBefore w:val="0"/>
        <w:widowControl w:val="0"/>
        <w:kinsoku/>
        <w:wordWrap/>
        <w:overflowPunct/>
        <w:topLinePunct w:val="0"/>
        <w:autoSpaceDE/>
        <w:autoSpaceDN/>
        <w:bidi w:val="0"/>
        <w:adjustRightInd/>
        <w:snapToGrid/>
        <w:spacing w:before="0" w:beforeLines="0" w:afterLines="0" w:line="560" w:lineRule="exact"/>
        <w:ind w:firstLine="640" w:firstLineChars="200"/>
        <w:jc w:val="left"/>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对重新安排宅基地建房安置的被拆迁户，按照现行政策给予房屋拆迁各项补偿后，以确定的合法面积，按照1000元/平方米给予建房补助；同时以审批的宅基地建筑面积为依据，按照1000元/平方米的标准给予房屋建设方建设补助费用，具体办法由乡政府制定。</w:t>
      </w:r>
    </w:p>
    <w:p w14:paraId="20BC4060">
      <w:pPr>
        <w:pStyle w:val="3"/>
        <w:spacing w:before="0" w:beforeLines="0" w:afterLines="0" w:line="560" w:lineRule="exact"/>
        <w:ind w:firstLine="640" w:firstLineChars="200"/>
        <w:jc w:val="left"/>
        <w:rPr>
          <w:rFonts w:hint="eastAsia"/>
          <w:sz w:val="32"/>
          <w:szCs w:val="24"/>
        </w:rPr>
      </w:pPr>
      <w:r>
        <w:rPr>
          <w:rFonts w:hint="eastAsia" w:ascii="黑体" w:eastAsia="黑体"/>
          <w:sz w:val="32"/>
          <w:szCs w:val="24"/>
        </w:rPr>
        <w:t>四、奖励办法</w:t>
      </w:r>
    </w:p>
    <w:p w14:paraId="388281E2">
      <w:pPr>
        <w:spacing w:beforeLines="0" w:afterLines="0" w:line="560" w:lineRule="exact"/>
        <w:ind w:firstLine="640" w:firstLineChars="200"/>
        <w:rPr>
          <w:rFonts w:hint="eastAsia" w:eastAsia="仿宋_GB2312"/>
          <w:sz w:val="32"/>
          <w:szCs w:val="24"/>
        </w:rPr>
      </w:pPr>
      <w:r>
        <w:rPr>
          <w:rFonts w:hint="eastAsia" w:eastAsia="仿宋_GB2312"/>
          <w:sz w:val="32"/>
          <w:szCs w:val="24"/>
        </w:rPr>
        <w:t>（一）</w:t>
      </w:r>
      <w:r>
        <w:rPr>
          <w:rFonts w:hint="eastAsia" w:eastAsia="仿宋_GB2312"/>
          <w:sz w:val="32"/>
          <w:szCs w:val="24"/>
          <w:lang w:eastAsia="zh-CN"/>
        </w:rPr>
        <w:t>在</w:t>
      </w:r>
      <w:r>
        <w:rPr>
          <w:rFonts w:hint="eastAsia" w:eastAsia="仿宋_GB2312"/>
          <w:sz w:val="32"/>
          <w:szCs w:val="24"/>
        </w:rPr>
        <w:t>房屋拆迁通知</w:t>
      </w:r>
      <w:r>
        <w:rPr>
          <w:rFonts w:hint="eastAsia" w:eastAsia="仿宋_GB2312"/>
          <w:sz w:val="32"/>
          <w:szCs w:val="24"/>
          <w:lang w:eastAsia="zh-CN"/>
        </w:rPr>
        <w:t>规定签约期限内</w:t>
      </w:r>
      <w:r>
        <w:rPr>
          <w:rFonts w:hint="eastAsia" w:eastAsia="仿宋_GB2312"/>
          <w:sz w:val="32"/>
          <w:szCs w:val="24"/>
        </w:rPr>
        <w:t>，签约的被拆迁户，每栋房屋</w:t>
      </w:r>
      <w:r>
        <w:rPr>
          <w:rFonts w:hint="eastAsia" w:eastAsia="仿宋_GB2312"/>
          <w:sz w:val="32"/>
          <w:szCs w:val="24"/>
          <w:lang w:eastAsia="zh-CN"/>
        </w:rPr>
        <w:t>奖励</w:t>
      </w:r>
      <w:r>
        <w:rPr>
          <w:rFonts w:hint="eastAsia" w:eastAsia="仿宋_GB2312"/>
          <w:sz w:val="32"/>
          <w:szCs w:val="24"/>
          <w:lang w:val="en-US" w:eastAsia="zh-CN"/>
        </w:rPr>
        <w:t>10000</w:t>
      </w:r>
      <w:r>
        <w:rPr>
          <w:rFonts w:hint="eastAsia" w:eastAsia="仿宋_GB2312"/>
          <w:sz w:val="32"/>
          <w:szCs w:val="24"/>
        </w:rPr>
        <w:t>元。</w:t>
      </w:r>
    </w:p>
    <w:p w14:paraId="60A62D04">
      <w:pPr>
        <w:spacing w:beforeLines="0" w:afterLines="0" w:line="560" w:lineRule="exact"/>
        <w:ind w:firstLine="640" w:firstLineChars="200"/>
        <w:rPr>
          <w:rFonts w:hint="eastAsia" w:eastAsia="仿宋_GB2312"/>
          <w:sz w:val="32"/>
          <w:szCs w:val="24"/>
        </w:rPr>
      </w:pPr>
      <w:r>
        <w:rPr>
          <w:rFonts w:hint="eastAsia" w:eastAsia="仿宋_GB2312"/>
          <w:sz w:val="32"/>
          <w:szCs w:val="24"/>
          <w:lang w:eastAsia="zh-CN"/>
        </w:rPr>
        <w:t>（二）</w:t>
      </w:r>
      <w:r>
        <w:rPr>
          <w:rFonts w:hint="eastAsia" w:eastAsia="仿宋_GB2312"/>
          <w:sz w:val="32"/>
          <w:szCs w:val="24"/>
        </w:rPr>
        <w:t>在青苗、经济林木征迁通知规定的期限内，主动</w:t>
      </w:r>
      <w:r>
        <w:rPr>
          <w:rFonts w:hint="eastAsia" w:eastAsia="仿宋_GB2312"/>
          <w:sz w:val="32"/>
          <w:szCs w:val="24"/>
          <w:lang w:eastAsia="zh-CN"/>
        </w:rPr>
        <w:t>清</w:t>
      </w:r>
      <w:r>
        <w:rPr>
          <w:rFonts w:hint="eastAsia" w:eastAsia="仿宋_GB2312"/>
          <w:sz w:val="32"/>
          <w:szCs w:val="24"/>
        </w:rPr>
        <w:t>除青苗、经济林木并交地的被征迁户，每亩奖励500元（不足1亩的按1亩计算）。</w:t>
      </w:r>
    </w:p>
    <w:p w14:paraId="48ADE04B">
      <w:pPr>
        <w:spacing w:beforeLines="0" w:afterLines="0" w:line="560" w:lineRule="exact"/>
        <w:ind w:firstLine="640" w:firstLineChars="200"/>
        <w:rPr>
          <w:rFonts w:hint="eastAsia" w:eastAsia="仿宋_GB2312"/>
          <w:sz w:val="32"/>
          <w:szCs w:val="24"/>
        </w:rPr>
      </w:pPr>
      <w:r>
        <w:rPr>
          <w:rFonts w:hint="eastAsia" w:ascii="黑体" w:eastAsia="黑体"/>
          <w:sz w:val="32"/>
          <w:szCs w:val="24"/>
        </w:rPr>
        <w:t>五、其他</w:t>
      </w:r>
    </w:p>
    <w:p w14:paraId="23D6AD03">
      <w:pPr>
        <w:spacing w:beforeLines="0" w:afterLines="0" w:line="560" w:lineRule="exact"/>
        <w:ind w:firstLine="640" w:firstLineChars="200"/>
        <w:rPr>
          <w:rFonts w:hint="eastAsia" w:eastAsia="仿宋_GB2312"/>
          <w:sz w:val="32"/>
          <w:szCs w:val="24"/>
        </w:rPr>
      </w:pPr>
      <w:r>
        <w:rPr>
          <w:rFonts w:hint="eastAsia" w:eastAsia="仿宋_GB2312"/>
          <w:sz w:val="32"/>
          <w:szCs w:val="24"/>
        </w:rPr>
        <w:t>（一）征地工作协调费按征地拆迁补偿总额的2％提取。</w:t>
      </w:r>
    </w:p>
    <w:p w14:paraId="4C1375D9">
      <w:pPr>
        <w:spacing w:beforeLines="0" w:afterLines="0" w:line="560" w:lineRule="exact"/>
        <w:ind w:firstLine="640" w:firstLineChars="200"/>
        <w:rPr>
          <w:rFonts w:hint="eastAsia" w:eastAsia="仿宋_GB2312"/>
          <w:sz w:val="32"/>
          <w:szCs w:val="24"/>
        </w:rPr>
      </w:pPr>
      <w:r>
        <w:rPr>
          <w:rFonts w:hint="eastAsia" w:eastAsia="仿宋_GB2312"/>
          <w:sz w:val="32"/>
          <w:szCs w:val="24"/>
        </w:rPr>
        <w:t>（二）征地拆迁服务费标准：</w:t>
      </w:r>
    </w:p>
    <w:p w14:paraId="27363704">
      <w:pPr>
        <w:spacing w:beforeLines="0" w:afterLines="0" w:line="560" w:lineRule="exact"/>
        <w:ind w:firstLine="640" w:firstLineChars="200"/>
        <w:rPr>
          <w:rFonts w:hint="eastAsia" w:eastAsia="仿宋_GB2312"/>
          <w:sz w:val="32"/>
          <w:szCs w:val="24"/>
        </w:rPr>
      </w:pPr>
      <w:r>
        <w:rPr>
          <w:rFonts w:hint="eastAsia"/>
          <w:sz w:val="32"/>
          <w:szCs w:val="24"/>
        </w:rPr>
        <w:t>1</w:t>
      </w:r>
      <w:r>
        <w:rPr>
          <w:rFonts w:hint="eastAsia" w:eastAsia="仿宋_GB2312"/>
          <w:sz w:val="32"/>
          <w:szCs w:val="24"/>
          <w:lang w:eastAsia="zh-CN"/>
        </w:rPr>
        <w:t>.</w:t>
      </w:r>
      <w:r>
        <w:rPr>
          <w:rFonts w:hint="eastAsia" w:eastAsia="仿宋_GB2312"/>
          <w:sz w:val="32"/>
          <w:szCs w:val="24"/>
        </w:rPr>
        <w:t>签订房屋拆迁合同劳务费：每栋房屋15000元，具体使用办法由乡政府制定；</w:t>
      </w:r>
    </w:p>
    <w:p w14:paraId="7BF83DF1">
      <w:pPr>
        <w:spacing w:beforeLines="0" w:afterLines="0" w:line="560" w:lineRule="exact"/>
        <w:ind w:firstLine="640" w:firstLineChars="200"/>
        <w:rPr>
          <w:rFonts w:hint="eastAsia" w:eastAsia="仿宋_GB2312"/>
          <w:sz w:val="32"/>
          <w:szCs w:val="24"/>
        </w:rPr>
      </w:pPr>
      <w:r>
        <w:rPr>
          <w:rFonts w:hint="eastAsia" w:eastAsia="仿宋_GB2312"/>
          <w:sz w:val="32"/>
          <w:szCs w:val="24"/>
        </w:rPr>
        <w:t>2.房屋拆除劳务费：</w:t>
      </w:r>
      <w:r>
        <w:rPr>
          <w:rFonts w:hint="eastAsia" w:eastAsia="仿宋_GB2312" w:cs="Times New Roman"/>
          <w:sz w:val="32"/>
          <w:szCs w:val="32"/>
          <w:lang w:eastAsia="zh-CN"/>
        </w:rPr>
        <w:t>按</w:t>
      </w:r>
      <w:r>
        <w:rPr>
          <w:rFonts w:hint="eastAsia" w:cs="Times New Roman"/>
          <w:sz w:val="32"/>
          <w:szCs w:val="32"/>
          <w:lang w:val="en-US" w:eastAsia="zh-CN"/>
        </w:rPr>
        <w:t>5-12</w:t>
      </w:r>
      <w:r>
        <w:rPr>
          <w:rFonts w:hint="eastAsia" w:eastAsia="仿宋_GB2312" w:cs="Times New Roman"/>
          <w:sz w:val="32"/>
          <w:szCs w:val="32"/>
          <w:lang w:val="en-US" w:eastAsia="zh-CN"/>
        </w:rPr>
        <w:t>元/平方米</w:t>
      </w:r>
      <w:r>
        <w:rPr>
          <w:rFonts w:hint="eastAsia" w:eastAsia="仿宋_GB2312"/>
          <w:sz w:val="32"/>
          <w:szCs w:val="24"/>
        </w:rPr>
        <w:t>；</w:t>
      </w:r>
    </w:p>
    <w:p w14:paraId="0CDE19D3">
      <w:pPr>
        <w:spacing w:beforeLines="0" w:afterLines="0" w:line="560" w:lineRule="exact"/>
        <w:ind w:firstLine="640" w:firstLineChars="200"/>
        <w:rPr>
          <w:rFonts w:hint="eastAsia" w:eastAsia="仿宋_GB2312"/>
          <w:sz w:val="32"/>
          <w:szCs w:val="24"/>
        </w:rPr>
      </w:pPr>
      <w:r>
        <w:rPr>
          <w:rFonts w:hint="eastAsia" w:eastAsia="仿宋_GB2312"/>
          <w:sz w:val="32"/>
          <w:szCs w:val="24"/>
        </w:rPr>
        <w:t>3.水电表拆除劳务费：每户200元；</w:t>
      </w:r>
    </w:p>
    <w:p w14:paraId="1C2DD32D">
      <w:pPr>
        <w:spacing w:beforeLines="0" w:afterLines="0" w:line="560" w:lineRule="exact"/>
        <w:ind w:firstLine="640" w:firstLineChars="200"/>
        <w:rPr>
          <w:rFonts w:hint="eastAsia" w:eastAsia="仿宋_GB2312"/>
          <w:sz w:val="32"/>
          <w:szCs w:val="24"/>
        </w:rPr>
      </w:pPr>
      <w:r>
        <w:rPr>
          <w:rFonts w:hint="eastAsia" w:eastAsia="仿宋_GB2312"/>
          <w:sz w:val="32"/>
          <w:szCs w:val="24"/>
        </w:rPr>
        <w:t>4.青苗铲除劳务费：每亩1000元；</w:t>
      </w:r>
    </w:p>
    <w:p w14:paraId="754C2FB0">
      <w:pPr>
        <w:pStyle w:val="3"/>
        <w:spacing w:before="0" w:beforeLines="0" w:afterLines="0" w:line="560" w:lineRule="exact"/>
        <w:ind w:left="0" w:firstLine="640"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5.签订青苗拆迁合同劳务费：每户2000元；</w:t>
      </w:r>
    </w:p>
    <w:p w14:paraId="2CBC0E51">
      <w:pPr>
        <w:pStyle w:val="3"/>
        <w:spacing w:before="0" w:beforeLines="0" w:afterLines="0" w:line="560" w:lineRule="exact"/>
        <w:ind w:left="0" w:firstLine="640" w:firstLineChars="200"/>
        <w:jc w:val="left"/>
        <w:rPr>
          <w:rFonts w:hint="eastAsia"/>
          <w:sz w:val="32"/>
          <w:szCs w:val="24"/>
        </w:rPr>
      </w:pPr>
      <w:r>
        <w:rPr>
          <w:rFonts w:hint="eastAsia" w:ascii="Times New Roman" w:hAnsi="Times New Roman" w:cs="Times New Roman"/>
          <w:sz w:val="32"/>
          <w:szCs w:val="32"/>
          <w:lang w:val="en-US" w:eastAsia="zh-CN"/>
        </w:rPr>
        <w:t>6.</w:t>
      </w:r>
      <w:r>
        <w:rPr>
          <w:rFonts w:hint="eastAsia"/>
          <w:sz w:val="32"/>
          <w:szCs w:val="24"/>
        </w:rPr>
        <w:t>坟墓迁移劳务费：每座</w:t>
      </w:r>
      <w:r>
        <w:rPr>
          <w:rFonts w:hint="eastAsia" w:ascii="Times New Roman" w:hAnsi="Times New Roman" w:cs="Times New Roman"/>
          <w:sz w:val="32"/>
          <w:szCs w:val="32"/>
          <w:lang w:val="en-US" w:eastAsia="zh-CN"/>
        </w:rPr>
        <w:t>500</w:t>
      </w:r>
      <w:r>
        <w:rPr>
          <w:rFonts w:hint="eastAsia"/>
          <w:sz w:val="32"/>
          <w:szCs w:val="24"/>
        </w:rPr>
        <w:t>元；</w:t>
      </w:r>
    </w:p>
    <w:p w14:paraId="6FAA0776">
      <w:pPr>
        <w:spacing w:beforeLines="0" w:afterLines="0" w:line="560" w:lineRule="exact"/>
        <w:ind w:firstLine="640" w:firstLineChars="200"/>
        <w:rPr>
          <w:rFonts w:hint="eastAsia" w:eastAsia="仿宋_GB2312"/>
          <w:sz w:val="32"/>
          <w:szCs w:val="24"/>
        </w:rPr>
      </w:pPr>
      <w:r>
        <w:rPr>
          <w:rFonts w:hint="eastAsia" w:eastAsia="仿宋_GB2312"/>
          <w:sz w:val="32"/>
          <w:szCs w:val="24"/>
          <w:lang w:val="en-US" w:eastAsia="zh-CN"/>
        </w:rPr>
        <w:t>7</w:t>
      </w:r>
      <w:r>
        <w:rPr>
          <w:rFonts w:hint="eastAsia" w:eastAsia="仿宋_GB2312"/>
          <w:sz w:val="32"/>
          <w:szCs w:val="24"/>
        </w:rPr>
        <w:t>.</w:t>
      </w:r>
      <w:r>
        <w:rPr>
          <w:rFonts w:hint="eastAsia" w:eastAsia="仿宋_GB2312"/>
          <w:sz w:val="32"/>
          <w:szCs w:val="24"/>
          <w:lang w:eastAsia="zh-CN"/>
        </w:rPr>
        <w:t>各类面积以有测绘资质的测绘测量机构实地测量数据为准，</w:t>
      </w:r>
      <w:r>
        <w:rPr>
          <w:rFonts w:hint="eastAsia" w:eastAsia="仿宋_GB2312"/>
          <w:sz w:val="32"/>
          <w:szCs w:val="24"/>
        </w:rPr>
        <w:t>房屋拆迁及地上青苗附着物测绘费、清渣费和管护费用及其他相关费用据实计算，并计入征地成本。</w:t>
      </w:r>
    </w:p>
    <w:p w14:paraId="7CB51E06">
      <w:pPr>
        <w:spacing w:beforeLines="0" w:afterLines="0" w:line="560" w:lineRule="exact"/>
        <w:ind w:firstLine="640" w:firstLineChars="200"/>
        <w:rPr>
          <w:rFonts w:hint="eastAsia" w:eastAsia="仿宋_GB2312"/>
          <w:sz w:val="32"/>
          <w:szCs w:val="24"/>
        </w:rPr>
      </w:pPr>
      <w:r>
        <w:rPr>
          <w:rFonts w:hint="eastAsia" w:eastAsia="仿宋_GB2312"/>
          <w:sz w:val="32"/>
          <w:szCs w:val="24"/>
        </w:rPr>
        <w:t>（三）依法征用国有农用地，其附着物的补偿参照本办法执行。</w:t>
      </w:r>
    </w:p>
    <w:p w14:paraId="61F36E4D">
      <w:pPr>
        <w:spacing w:beforeLines="0" w:afterLines="0" w:line="560" w:lineRule="exact"/>
        <w:ind w:firstLine="640" w:firstLineChars="200"/>
        <w:rPr>
          <w:rFonts w:hint="eastAsia" w:eastAsia="仿宋_GB2312"/>
          <w:sz w:val="32"/>
          <w:szCs w:val="24"/>
        </w:rPr>
      </w:pPr>
      <w:r>
        <w:rPr>
          <w:rFonts w:hint="eastAsia" w:eastAsia="仿宋_GB2312"/>
          <w:sz w:val="32"/>
          <w:szCs w:val="24"/>
        </w:rPr>
        <w:t>（</w:t>
      </w:r>
      <w:r>
        <w:rPr>
          <w:rFonts w:hint="eastAsia" w:eastAsia="仿宋_GB2312"/>
          <w:sz w:val="32"/>
          <w:szCs w:val="24"/>
          <w:lang w:eastAsia="zh-CN"/>
        </w:rPr>
        <w:t>四</w:t>
      </w:r>
      <w:r>
        <w:rPr>
          <w:rFonts w:hint="eastAsia" w:eastAsia="仿宋_GB2312"/>
          <w:sz w:val="32"/>
          <w:szCs w:val="24"/>
        </w:rPr>
        <w:t>）本办法由宜昌市自然资源和</w:t>
      </w:r>
      <w:r>
        <w:rPr>
          <w:rFonts w:hint="eastAsia" w:eastAsia="仿宋_GB2312"/>
          <w:sz w:val="32"/>
          <w:szCs w:val="24"/>
          <w:lang w:eastAsia="zh-CN"/>
        </w:rPr>
        <w:t>城乡建设局</w:t>
      </w:r>
      <w:r>
        <w:rPr>
          <w:rFonts w:hint="eastAsia" w:eastAsia="仿宋_GB2312"/>
          <w:sz w:val="32"/>
          <w:szCs w:val="24"/>
        </w:rPr>
        <w:t>伍家岗区分局</w:t>
      </w:r>
      <w:r>
        <w:rPr>
          <w:rFonts w:hint="eastAsia" w:eastAsia="仿宋_GB2312"/>
          <w:sz w:val="32"/>
          <w:szCs w:val="24"/>
          <w:lang w:eastAsia="zh-CN"/>
        </w:rPr>
        <w:t>、区住保中心</w:t>
      </w:r>
      <w:r>
        <w:rPr>
          <w:rFonts w:hint="eastAsia" w:eastAsia="仿宋_GB2312"/>
          <w:sz w:val="32"/>
          <w:szCs w:val="24"/>
        </w:rPr>
        <w:t>负责解释。</w:t>
      </w:r>
    </w:p>
    <w:p w14:paraId="17DD6114">
      <w:pPr>
        <w:spacing w:beforeLines="0" w:afterLines="0" w:line="560" w:lineRule="exact"/>
        <w:ind w:firstLine="640" w:firstLineChars="200"/>
        <w:rPr>
          <w:rFonts w:hint="eastAsia" w:eastAsia="仿宋_GB2312"/>
          <w:sz w:val="32"/>
          <w:szCs w:val="24"/>
        </w:rPr>
      </w:pPr>
      <w:r>
        <w:rPr>
          <w:rFonts w:hint="eastAsia" w:eastAsia="仿宋_GB2312"/>
          <w:sz w:val="32"/>
          <w:szCs w:val="24"/>
        </w:rPr>
        <w:t>（</w:t>
      </w:r>
      <w:r>
        <w:rPr>
          <w:rFonts w:hint="eastAsia" w:eastAsia="仿宋_GB2312"/>
          <w:sz w:val="32"/>
          <w:szCs w:val="24"/>
          <w:lang w:eastAsia="zh-CN"/>
        </w:rPr>
        <w:t>五</w:t>
      </w:r>
      <w:r>
        <w:rPr>
          <w:rFonts w:hint="eastAsia" w:eastAsia="仿宋_GB2312"/>
          <w:sz w:val="32"/>
          <w:szCs w:val="24"/>
        </w:rPr>
        <w:t>）本办法未尽事宜，由</w:t>
      </w:r>
      <w:r>
        <w:rPr>
          <w:rFonts w:hint="eastAsia" w:eastAsia="仿宋_GB2312"/>
          <w:sz w:val="32"/>
          <w:szCs w:val="24"/>
          <w:lang w:eastAsia="zh-CN"/>
        </w:rPr>
        <w:t>区住保中心</w:t>
      </w:r>
      <w:r>
        <w:rPr>
          <w:rFonts w:hint="eastAsia" w:eastAsia="仿宋_GB2312"/>
          <w:sz w:val="32"/>
          <w:szCs w:val="24"/>
        </w:rPr>
        <w:t>根据本办法另行发文，作出补充规定。</w:t>
      </w:r>
    </w:p>
    <w:p w14:paraId="6294E736">
      <w:pPr>
        <w:spacing w:beforeLines="0" w:afterLines="0" w:line="560" w:lineRule="exact"/>
        <w:ind w:firstLine="640" w:firstLineChars="200"/>
        <w:rPr>
          <w:rFonts w:hint="eastAsia" w:eastAsia="仿宋_GB2312"/>
          <w:sz w:val="32"/>
          <w:szCs w:val="24"/>
        </w:rPr>
      </w:pPr>
      <w:r>
        <w:rPr>
          <w:rFonts w:hint="eastAsia" w:eastAsia="仿宋_GB2312"/>
          <w:sz w:val="32"/>
          <w:szCs w:val="24"/>
        </w:rPr>
        <w:t>（六）本办法自202</w:t>
      </w:r>
      <w:r>
        <w:rPr>
          <w:rFonts w:hint="eastAsia" w:eastAsia="仿宋_GB2312"/>
          <w:sz w:val="32"/>
          <w:szCs w:val="24"/>
          <w:lang w:val="en-US" w:eastAsia="zh-CN"/>
        </w:rPr>
        <w:t>5</w:t>
      </w:r>
      <w:r>
        <w:rPr>
          <w:rFonts w:hint="eastAsia" w:eastAsia="仿宋_GB2312"/>
          <w:sz w:val="32"/>
          <w:szCs w:val="24"/>
        </w:rPr>
        <w:t>年</w:t>
      </w:r>
      <w:r>
        <w:rPr>
          <w:rFonts w:hint="eastAsia" w:eastAsia="仿宋_GB2312"/>
          <w:sz w:val="32"/>
          <w:szCs w:val="24"/>
          <w:lang w:val="en-US" w:eastAsia="zh-CN"/>
        </w:rPr>
        <w:t>x</w:t>
      </w:r>
      <w:r>
        <w:rPr>
          <w:rFonts w:hint="eastAsia" w:eastAsia="仿宋_GB2312"/>
          <w:sz w:val="32"/>
          <w:szCs w:val="24"/>
        </w:rPr>
        <w:t>月</w:t>
      </w:r>
      <w:r>
        <w:rPr>
          <w:rFonts w:hint="eastAsia" w:eastAsia="仿宋_GB2312"/>
          <w:sz w:val="32"/>
          <w:szCs w:val="24"/>
          <w:lang w:val="en-US" w:eastAsia="zh-CN"/>
        </w:rPr>
        <w:t>x</w:t>
      </w:r>
      <w:r>
        <w:rPr>
          <w:rFonts w:hint="eastAsia" w:eastAsia="仿宋_GB2312"/>
          <w:sz w:val="32"/>
          <w:szCs w:val="24"/>
        </w:rPr>
        <w:t>日起施行，有效期五年。在此期间，若国家或上级有关部门出台新的规定，从其规定。</w:t>
      </w:r>
      <w:r>
        <w:rPr>
          <w:rFonts w:hint="eastAsia" w:eastAsia="仿宋_GB2312"/>
          <w:sz w:val="32"/>
          <w:szCs w:val="24"/>
          <w:lang w:eastAsia="zh-CN"/>
        </w:rPr>
        <w:t>《伍家岗区人民政府关于印发</w:t>
      </w:r>
      <w:r>
        <w:rPr>
          <w:rFonts w:hint="eastAsia" w:eastAsia="仿宋_GB2312"/>
          <w:sz w:val="32"/>
          <w:szCs w:val="24"/>
          <w:lang w:val="en-US" w:eastAsia="zh-CN"/>
        </w:rPr>
        <w:t>&lt;</w:t>
      </w:r>
      <w:r>
        <w:rPr>
          <w:rFonts w:hint="eastAsia" w:eastAsia="仿宋_GB2312"/>
          <w:sz w:val="32"/>
          <w:szCs w:val="24"/>
          <w:lang w:eastAsia="zh-CN"/>
        </w:rPr>
        <w:t>伍家岗区集体土地附着物征迁补偿安置办法（修订稿）</w:t>
      </w:r>
      <w:r>
        <w:rPr>
          <w:rFonts w:hint="eastAsia" w:eastAsia="仿宋_GB2312"/>
          <w:sz w:val="32"/>
          <w:szCs w:val="24"/>
          <w:lang w:val="en-US" w:eastAsia="zh-CN"/>
        </w:rPr>
        <w:t>&gt;</w:t>
      </w:r>
      <w:r>
        <w:rPr>
          <w:rFonts w:hint="eastAsia" w:eastAsia="仿宋_GB2312"/>
          <w:sz w:val="32"/>
          <w:szCs w:val="24"/>
          <w:lang w:eastAsia="zh-CN"/>
        </w:rPr>
        <w:t>的通知》（宜伍府规</w:t>
      </w:r>
      <w:r>
        <w:rPr>
          <w:rFonts w:hint="eastAsia" w:eastAsia="仿宋_GB2312"/>
          <w:sz w:val="32"/>
          <w:szCs w:val="24"/>
        </w:rPr>
        <w:t>〔20</w:t>
      </w:r>
      <w:r>
        <w:rPr>
          <w:rFonts w:hint="eastAsia"/>
          <w:sz w:val="32"/>
          <w:szCs w:val="24"/>
          <w:lang w:val="en-US"/>
        </w:rPr>
        <w:t>2</w:t>
      </w:r>
      <w:r>
        <w:rPr>
          <w:rFonts w:hint="eastAsia" w:eastAsia="仿宋_GB2312"/>
          <w:sz w:val="32"/>
          <w:szCs w:val="24"/>
          <w:lang w:val="en-US" w:eastAsia="zh-CN"/>
        </w:rPr>
        <w:t>0</w:t>
      </w:r>
      <w:r>
        <w:rPr>
          <w:rFonts w:hint="eastAsia" w:eastAsia="仿宋_GB2312"/>
          <w:sz w:val="32"/>
          <w:szCs w:val="24"/>
        </w:rPr>
        <w:t>〕</w:t>
      </w:r>
      <w:r>
        <w:rPr>
          <w:rFonts w:hint="eastAsia" w:eastAsia="仿宋_GB2312"/>
          <w:sz w:val="32"/>
          <w:szCs w:val="24"/>
          <w:lang w:val="en-US" w:eastAsia="zh-CN"/>
        </w:rPr>
        <w:t>1号）同时废止。本办法</w:t>
      </w:r>
      <w:r>
        <w:rPr>
          <w:rFonts w:hint="eastAsia" w:eastAsia="仿宋_GB2312"/>
          <w:sz w:val="32"/>
          <w:szCs w:val="24"/>
          <w:lang w:eastAsia="zh-CN"/>
        </w:rPr>
        <w:t>施行前已公布征地补偿安置方案的项目，仍按原政策执行。</w:t>
      </w:r>
    </w:p>
    <w:p w14:paraId="3334A083">
      <w:pPr>
        <w:pStyle w:val="2"/>
        <w:ind w:firstLine="640" w:firstLineChars="200"/>
        <w:jc w:val="left"/>
        <w:rPr>
          <w:rFonts w:hint="default" w:ascii="Times New Roman" w:hAnsi="Times New Roman" w:eastAsia="仿宋_GB2312" w:cs="Times New Roman"/>
          <w:sz w:val="32"/>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OTQwMGU4MjZiNjQ4NzFhMTQxNDFiMzgwOTQyN2MifQ=="/>
  </w:docVars>
  <w:rsids>
    <w:rsidRoot w:val="00000000"/>
    <w:rsid w:val="01C41E4B"/>
    <w:rsid w:val="0CAD48AF"/>
    <w:rsid w:val="1D7159C6"/>
    <w:rsid w:val="2A716161"/>
    <w:rsid w:val="2D9A10C9"/>
    <w:rsid w:val="406404F3"/>
    <w:rsid w:val="60F351F9"/>
    <w:rsid w:val="636A00F5"/>
    <w:rsid w:val="6CEF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pPr>
      <w:spacing w:beforeLines="0" w:afterLines="0"/>
    </w:pPr>
    <w:rPr>
      <w:rFonts w:hint="eastAsia" w:ascii="宋体" w:hAnsi="Courier New" w:eastAsia="宋体" w:cs="Times New Roman"/>
      <w:sz w:val="21"/>
      <w:szCs w:val="24"/>
    </w:rPr>
  </w:style>
  <w:style w:type="paragraph" w:styleId="3">
    <w:name w:val="Body Text"/>
    <w:basedOn w:val="1"/>
    <w:unhideWhenUsed/>
    <w:qFormat/>
    <w:uiPriority w:val="1"/>
    <w:pPr>
      <w:spacing w:before="127" w:beforeLines="0" w:afterLines="0"/>
      <w:ind w:left="111"/>
    </w:pPr>
    <w:rPr>
      <w:rFonts w:hint="eastAsia" w:ascii="仿宋_GB2312" w:hAnsi="仿宋_GB2312" w:eastAsia="仿宋_GB2312"/>
      <w:sz w:val="32"/>
      <w:szCs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8430</Words>
  <Characters>9961</Characters>
  <Lines>0</Lines>
  <Paragraphs>0</Paragraphs>
  <TotalTime>6</TotalTime>
  <ScaleCrop>false</ScaleCrop>
  <LinksUpToDate>false</LinksUpToDate>
  <CharactersWithSpaces>10332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2025-07-06T07:31:00Z</dcterms:created>
  <dc:creator>Administrator</dc:creator>
  <cp:lastModifiedBy>陈昕</cp:lastModifiedBy>
  <dcterms:modified xsi:type="dcterms:W3CDTF">2025-07-08T03:01:06Z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859A83DEC0D84A2D9C5617BC587F8788_13</vt:lpwstr>
  </property>
</Properties>
</file>